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3E49F" w14:textId="6976D665" w:rsidR="008B373F" w:rsidRPr="00AF27D9" w:rsidRDefault="008B373F" w:rsidP="00AF27D9">
      <w:pPr>
        <w:spacing w:line="360" w:lineRule="auto"/>
        <w:ind w:right="350"/>
        <w:rPr>
          <w:rFonts w:ascii="Times New Roman" w:eastAsia="等线" w:hAnsi="Times New Roman" w:cs="Times New Roman"/>
          <w:sz w:val="24"/>
          <w:szCs w:val="24"/>
        </w:rPr>
      </w:pPr>
    </w:p>
    <w:p w14:paraId="18467F0E" w14:textId="06185F6A" w:rsidR="008B373F" w:rsidRPr="00AF27D9" w:rsidRDefault="0091389A" w:rsidP="008B373F">
      <w:pPr>
        <w:keepNext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011543" wp14:editId="5B4E7911">
            <wp:extent cx="2283621" cy="1714613"/>
            <wp:effectExtent l="0" t="0" r="2540" b="0"/>
            <wp:docPr id="95451803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979" cy="1739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455B3" w:rsidRPr="00C455B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14A580" wp14:editId="136D186B">
            <wp:extent cx="2287180" cy="1717286"/>
            <wp:effectExtent l="0" t="0" r="0" b="0"/>
            <wp:docPr id="93186940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550" cy="1734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850703" w14:textId="77777777" w:rsidR="008B373F" w:rsidRPr="00AF27D9" w:rsidRDefault="008B373F" w:rsidP="008B373F">
      <w:pPr>
        <w:pStyle w:val="a7"/>
        <w:spacing w:afterLines="100" w:after="31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F27D9">
        <w:rPr>
          <w:rFonts w:ascii="Times New Roman" w:hAnsi="Times New Roman" w:cs="Times New Roman"/>
          <w:sz w:val="24"/>
          <w:szCs w:val="24"/>
        </w:rPr>
        <w:t xml:space="preserve">Fig S1 Picture of </w:t>
      </w:r>
      <w:r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K. </w:t>
      </w:r>
      <w:proofErr w:type="spellStart"/>
      <w:r w:rsidRPr="00AF27D9">
        <w:rPr>
          <w:rFonts w:ascii="Times New Roman" w:hAnsi="Times New Roman" w:cs="Times New Roman"/>
          <w:i/>
          <w:iCs/>
          <w:sz w:val="24"/>
          <w:szCs w:val="24"/>
        </w:rPr>
        <w:t>foliatum</w:t>
      </w:r>
      <w:proofErr w:type="spellEnd"/>
      <w:r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F27D9">
        <w:rPr>
          <w:rFonts w:ascii="Times New Roman" w:hAnsi="Times New Roman" w:cs="Times New Roman"/>
          <w:sz w:val="24"/>
          <w:szCs w:val="24"/>
        </w:rPr>
        <w:t>and</w:t>
      </w:r>
      <w:r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 R. </w:t>
      </w:r>
      <w:proofErr w:type="spellStart"/>
      <w:r w:rsidRPr="00AF27D9">
        <w:rPr>
          <w:rFonts w:ascii="Times New Roman" w:hAnsi="Times New Roman" w:cs="Times New Roman"/>
          <w:i/>
          <w:iCs/>
          <w:sz w:val="24"/>
          <w:szCs w:val="24"/>
        </w:rPr>
        <w:t>songarica</w:t>
      </w:r>
      <w:proofErr w:type="spellEnd"/>
      <w:r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016AF082" w14:textId="77777777" w:rsidR="008B373F" w:rsidRPr="00AF27D9" w:rsidRDefault="008B373F" w:rsidP="008B373F">
      <w:pPr>
        <w:pStyle w:val="a7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AF27D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D2372C3" wp14:editId="33F679FC">
            <wp:extent cx="2279073" cy="3038032"/>
            <wp:effectExtent l="0" t="0" r="6985" b="0"/>
            <wp:docPr id="21024609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424" cy="306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7D9">
        <w:rPr>
          <w:rFonts w:ascii="Times New Roman" w:hAnsi="Times New Roman" w:cs="Times New Roman"/>
          <w:sz w:val="24"/>
          <w:szCs w:val="24"/>
        </w:rPr>
        <w:t xml:space="preserve"> </w:t>
      </w:r>
      <w:r w:rsidRPr="00AF27D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B2758B" wp14:editId="0654036E">
            <wp:extent cx="2292927" cy="3056501"/>
            <wp:effectExtent l="0" t="0" r="0" b="0"/>
            <wp:docPr id="82151448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135" cy="309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96CB6" w14:textId="77777777" w:rsidR="008B373F" w:rsidRDefault="008B373F" w:rsidP="008B373F">
      <w:pPr>
        <w:pStyle w:val="a7"/>
        <w:spacing w:afterLines="100" w:after="31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F27D9">
        <w:rPr>
          <w:rFonts w:ascii="Times New Roman" w:hAnsi="Times New Roman" w:cs="Times New Roman"/>
          <w:sz w:val="24"/>
          <w:szCs w:val="24"/>
        </w:rPr>
        <w:t xml:space="preserve">Fig S2 Picture of </w:t>
      </w:r>
      <w:proofErr w:type="spellStart"/>
      <w:r w:rsidRPr="00AF27D9">
        <w:rPr>
          <w:rFonts w:ascii="Times New Roman" w:hAnsi="Times New Roman" w:cs="Times New Roman"/>
          <w:i/>
          <w:iCs/>
          <w:sz w:val="24"/>
          <w:szCs w:val="24"/>
        </w:rPr>
        <w:t>rhizosheath</w:t>
      </w:r>
      <w:proofErr w:type="spellEnd"/>
      <w:r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F27D9">
        <w:rPr>
          <w:rFonts w:ascii="Times New Roman" w:hAnsi="Times New Roman" w:cs="Times New Roman"/>
          <w:sz w:val="24"/>
          <w:szCs w:val="24"/>
        </w:rPr>
        <w:t>of</w:t>
      </w:r>
      <w:r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 R. </w:t>
      </w:r>
      <w:proofErr w:type="spellStart"/>
      <w:r w:rsidRPr="00AF27D9">
        <w:rPr>
          <w:rFonts w:ascii="Times New Roman" w:hAnsi="Times New Roman" w:cs="Times New Roman"/>
          <w:i/>
          <w:iCs/>
          <w:sz w:val="24"/>
          <w:szCs w:val="24"/>
        </w:rPr>
        <w:t>songarica</w:t>
      </w:r>
      <w:proofErr w:type="spellEnd"/>
      <w:r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1892A99" w14:textId="0E23F776" w:rsidR="001144A1" w:rsidRDefault="001144A1" w:rsidP="001144A1">
      <w:pPr>
        <w:rPr>
          <w:rFonts w:hint="eastAsia"/>
        </w:rPr>
      </w:pPr>
    </w:p>
    <w:p w14:paraId="0B7C2D94" w14:textId="0524501F" w:rsidR="000E5AD9" w:rsidRPr="00F97AF1" w:rsidRDefault="000E5AD9" w:rsidP="000E5AD9">
      <w:pPr>
        <w:keepNext/>
        <w:spacing w:line="360" w:lineRule="auto"/>
        <w:rPr>
          <w:rFonts w:ascii="Times New Roman" w:eastAsia="微软雅黑" w:hAnsi="Times New Roman" w:cs="Times New Roman"/>
          <w:sz w:val="24"/>
          <w:szCs w:val="24"/>
        </w:rPr>
      </w:pPr>
      <w:r w:rsidRPr="00F97AF1">
        <w:rPr>
          <w:rFonts w:ascii="Times New Roman" w:eastAsia="微软雅黑" w:hAnsi="Times New Roman" w:cs="Times New Roman"/>
          <w:sz w:val="24"/>
          <w:szCs w:val="24"/>
        </w:rPr>
        <w:t xml:space="preserve">Table </w:t>
      </w:r>
      <w:r>
        <w:rPr>
          <w:rFonts w:ascii="Times New Roman" w:eastAsia="微软雅黑" w:hAnsi="Times New Roman" w:cs="Times New Roman" w:hint="eastAsia"/>
          <w:sz w:val="24"/>
          <w:szCs w:val="24"/>
        </w:rPr>
        <w:t>S</w:t>
      </w:r>
      <w:r w:rsidR="00807FF4">
        <w:rPr>
          <w:rFonts w:ascii="Times New Roman" w:eastAsia="微软雅黑" w:hAnsi="Times New Roman" w:cs="Times New Roman" w:hint="eastAsia"/>
          <w:sz w:val="24"/>
          <w:szCs w:val="24"/>
        </w:rPr>
        <w:t>1</w:t>
      </w:r>
      <w:r w:rsidRPr="00F97AF1">
        <w:rPr>
          <w:rFonts w:ascii="Times New Roman" w:eastAsia="微软雅黑" w:hAnsi="Times New Roman" w:cs="Times New Roman"/>
          <w:sz w:val="24"/>
          <w:szCs w:val="24"/>
        </w:rPr>
        <w:t xml:space="preserve">, </w:t>
      </w:r>
      <w:r w:rsidR="00B53589" w:rsidRPr="00F97AF1">
        <w:rPr>
          <w:rFonts w:ascii="Times New Roman" w:eastAsia="微软雅黑" w:hAnsi="Times New Roman" w:cs="Times New Roman"/>
          <w:sz w:val="24"/>
          <w:szCs w:val="24"/>
        </w:rPr>
        <w:t>Soil organic carbon</w:t>
      </w:r>
      <w:r w:rsidR="00B53589" w:rsidRPr="00F97AF1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r w:rsidR="00B53589">
        <w:rPr>
          <w:rFonts w:ascii="Times New Roman" w:eastAsia="微软雅黑" w:hAnsi="Times New Roman" w:cs="Times New Roman" w:hint="eastAsia"/>
          <w:sz w:val="24"/>
          <w:szCs w:val="24"/>
        </w:rPr>
        <w:t xml:space="preserve">(SOC), </w:t>
      </w:r>
      <w:r w:rsidRPr="00F97AF1">
        <w:rPr>
          <w:rFonts w:ascii="Times New Roman" w:eastAsia="微软雅黑" w:hAnsi="Times New Roman" w:cs="Times New Roman"/>
          <w:sz w:val="24"/>
          <w:szCs w:val="24"/>
        </w:rPr>
        <w:t xml:space="preserve">total nitrogen (TN), total phosphorus (TP), available nitrogen (AN) and phosphorus (AP), and pH of soil collected for a plant-soil feedback experiment </w:t>
      </w:r>
    </w:p>
    <w:tbl>
      <w:tblPr>
        <w:tblStyle w:val="a8"/>
        <w:tblW w:w="7938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6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1188"/>
        <w:gridCol w:w="1290"/>
        <w:gridCol w:w="1270"/>
        <w:gridCol w:w="1398"/>
        <w:gridCol w:w="1267"/>
      </w:tblGrid>
      <w:tr w:rsidR="000E5AD9" w:rsidRPr="00F97AF1" w14:paraId="6EDFA48A" w14:textId="77777777" w:rsidTr="00325022">
        <w:trPr>
          <w:jc w:val="center"/>
        </w:trPr>
        <w:tc>
          <w:tcPr>
            <w:tcW w:w="15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5ED3453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 xml:space="preserve">SOC </w:t>
            </w:r>
          </w:p>
          <w:p w14:paraId="67FD1869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(g•kg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4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39E6030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TN</w:t>
            </w:r>
          </w:p>
          <w:p w14:paraId="1DDD0ECC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(g•kg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48D573D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TP</w:t>
            </w:r>
          </w:p>
          <w:p w14:paraId="7D58A2A9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(g•kg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C6535FD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AN</w:t>
            </w:r>
          </w:p>
          <w:p w14:paraId="61D509D8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 xml:space="preserve"> (mg•kg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4E782A1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AP</w:t>
            </w:r>
          </w:p>
          <w:p w14:paraId="008B2831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(mg•kg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591A123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pH</w:t>
            </w:r>
          </w:p>
        </w:tc>
      </w:tr>
      <w:tr w:rsidR="000E5AD9" w:rsidRPr="00F97AF1" w14:paraId="56ED415B" w14:textId="77777777" w:rsidTr="00325022">
        <w:trPr>
          <w:trHeight w:val="528"/>
          <w:jc w:val="center"/>
        </w:trPr>
        <w:tc>
          <w:tcPr>
            <w:tcW w:w="1560" w:type="dxa"/>
            <w:tcBorders>
              <w:top w:val="single" w:sz="6" w:space="0" w:color="auto"/>
            </w:tcBorders>
            <w:vAlign w:val="center"/>
          </w:tcPr>
          <w:p w14:paraId="14B82C02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1.44±0.21</w:t>
            </w:r>
          </w:p>
        </w:tc>
        <w:tc>
          <w:tcPr>
            <w:tcW w:w="1042" w:type="dxa"/>
            <w:tcBorders>
              <w:top w:val="single" w:sz="6" w:space="0" w:color="auto"/>
            </w:tcBorders>
            <w:vAlign w:val="center"/>
          </w:tcPr>
          <w:p w14:paraId="787D1586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0.17±0.02</w:t>
            </w:r>
          </w:p>
        </w:tc>
        <w:tc>
          <w:tcPr>
            <w:tcW w:w="1301" w:type="dxa"/>
            <w:tcBorders>
              <w:top w:val="single" w:sz="6" w:space="0" w:color="auto"/>
            </w:tcBorders>
            <w:vAlign w:val="center"/>
          </w:tcPr>
          <w:p w14:paraId="71AFBCD9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0.15±0.03</w:t>
            </w:r>
          </w:p>
        </w:tc>
        <w:tc>
          <w:tcPr>
            <w:tcW w:w="1301" w:type="dxa"/>
            <w:tcBorders>
              <w:top w:val="single" w:sz="6" w:space="0" w:color="auto"/>
            </w:tcBorders>
            <w:vAlign w:val="center"/>
          </w:tcPr>
          <w:p w14:paraId="7DECC4BE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9.5±1.0</w:t>
            </w:r>
          </w:p>
        </w:tc>
        <w:tc>
          <w:tcPr>
            <w:tcW w:w="1433" w:type="dxa"/>
            <w:tcBorders>
              <w:top w:val="single" w:sz="6" w:space="0" w:color="auto"/>
            </w:tcBorders>
            <w:vAlign w:val="center"/>
          </w:tcPr>
          <w:p w14:paraId="7F44AD39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16.8±2.4</w:t>
            </w:r>
          </w:p>
        </w:tc>
        <w:tc>
          <w:tcPr>
            <w:tcW w:w="1301" w:type="dxa"/>
            <w:tcBorders>
              <w:top w:val="single" w:sz="6" w:space="0" w:color="auto"/>
            </w:tcBorders>
            <w:vAlign w:val="center"/>
          </w:tcPr>
          <w:p w14:paraId="08B65BD2" w14:textId="77777777" w:rsidR="000E5AD9" w:rsidRPr="00F97AF1" w:rsidRDefault="000E5AD9" w:rsidP="0032502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F97AF1">
              <w:rPr>
                <w:rFonts w:ascii="Times New Roman" w:eastAsia="微软雅黑" w:hAnsi="Times New Roman" w:cs="Times New Roman"/>
                <w:sz w:val="24"/>
                <w:szCs w:val="24"/>
              </w:rPr>
              <w:t>8.6±0.2</w:t>
            </w:r>
          </w:p>
        </w:tc>
      </w:tr>
    </w:tbl>
    <w:p w14:paraId="1F5C18A9" w14:textId="77777777" w:rsidR="007E5435" w:rsidRDefault="007E5435" w:rsidP="001144A1">
      <w:pPr>
        <w:rPr>
          <w:rFonts w:hint="eastAsia"/>
        </w:rPr>
      </w:pPr>
    </w:p>
    <w:p w14:paraId="2555FB3E" w14:textId="77777777" w:rsidR="007E5435" w:rsidRDefault="007E5435" w:rsidP="001144A1">
      <w:pPr>
        <w:rPr>
          <w:rFonts w:hint="eastAsia"/>
        </w:rPr>
      </w:pPr>
    </w:p>
    <w:p w14:paraId="548503CA" w14:textId="77777777" w:rsidR="007E5435" w:rsidRDefault="007E5435" w:rsidP="001144A1">
      <w:pPr>
        <w:rPr>
          <w:rFonts w:hint="eastAsia"/>
        </w:rPr>
      </w:pPr>
    </w:p>
    <w:p w14:paraId="68CC7AFA" w14:textId="33E75E2F" w:rsidR="0057435C" w:rsidRPr="00AF27D9" w:rsidRDefault="0057435C" w:rsidP="004F7217">
      <w:pPr>
        <w:pStyle w:val="a7"/>
        <w:keepNext/>
        <w:rPr>
          <w:rFonts w:ascii="Times New Roman" w:hAnsi="Times New Roman" w:cs="Times New Roman"/>
          <w:sz w:val="24"/>
          <w:szCs w:val="24"/>
        </w:rPr>
      </w:pPr>
      <w:bookmarkStart w:id="0" w:name="_Hlk148770906"/>
      <w:r w:rsidRPr="00AF27D9">
        <w:rPr>
          <w:rFonts w:ascii="Times New Roman" w:hAnsi="Times New Roman" w:cs="Times New Roman"/>
          <w:sz w:val="24"/>
          <w:szCs w:val="24"/>
        </w:rPr>
        <w:lastRenderedPageBreak/>
        <w:t>Table S</w:t>
      </w:r>
      <w:r w:rsidR="000E5AD9">
        <w:rPr>
          <w:rFonts w:ascii="Times New Roman" w:hAnsi="Times New Roman" w:cs="Times New Roman" w:hint="eastAsia"/>
          <w:sz w:val="24"/>
          <w:szCs w:val="24"/>
        </w:rPr>
        <w:t>2</w:t>
      </w:r>
      <w:r w:rsidRPr="00AF27D9">
        <w:rPr>
          <w:rFonts w:ascii="Times New Roman" w:hAnsi="Times New Roman" w:cs="Times New Roman"/>
          <w:sz w:val="24"/>
          <w:szCs w:val="24"/>
        </w:rPr>
        <w:t xml:space="preserve"> Result of independent </w:t>
      </w:r>
      <w:r w:rsidRPr="00AF27D9">
        <w:rPr>
          <w:rFonts w:ascii="Times New Roman" w:hAnsi="Times New Roman" w:cs="Times New Roman"/>
          <w:i/>
          <w:sz w:val="24"/>
          <w:szCs w:val="24"/>
        </w:rPr>
        <w:t>T-test</w:t>
      </w:r>
      <w:r>
        <w:rPr>
          <w:rFonts w:ascii="Times New Roman" w:hAnsi="Times New Roman" w:cs="Times New Roman"/>
          <w:sz w:val="24"/>
          <w:szCs w:val="24"/>
        </w:rPr>
        <w:t xml:space="preserve"> between </w:t>
      </w:r>
      <w:r w:rsidR="00751FAE" w:rsidRPr="00751FAE">
        <w:rPr>
          <w:rFonts w:ascii="Times New Roman" w:hAnsi="Times New Roman" w:cs="Times New Roman"/>
          <w:color w:val="000000" w:themeColor="text1"/>
          <w:sz w:val="24"/>
          <w:szCs w:val="24"/>
        </w:rPr>
        <w:t>B-</w:t>
      </w:r>
      <w:proofErr w:type="spellStart"/>
      <w:r w:rsidR="00751FAE" w:rsidRPr="00751FAE">
        <w:rPr>
          <w:rFonts w:ascii="Times New Roman" w:hAnsi="Times New Roman" w:cs="Times New Roman"/>
          <w:color w:val="000000" w:themeColor="text1"/>
          <w:sz w:val="24"/>
          <w:szCs w:val="24"/>
        </w:rPr>
        <w:t>PSF</w:t>
      </w:r>
      <w:r w:rsidR="00E21B36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bscript"/>
        </w:rPr>
        <w:t>of</w:t>
      </w:r>
      <w:proofErr w:type="spellEnd"/>
      <w:r w:rsidRPr="00AF27D9">
        <w:rPr>
          <w:rFonts w:ascii="Times New Roman" w:hAnsi="Times New Roman" w:cs="Times New Roman"/>
          <w:sz w:val="24"/>
          <w:szCs w:val="24"/>
        </w:rPr>
        <w:t xml:space="preserve"> and </w:t>
      </w:r>
      <w:r w:rsidR="00751FAE">
        <w:rPr>
          <w:rFonts w:ascii="Times New Roman" w:hAnsi="Times New Roman" w:cs="Times New Roman"/>
          <w:sz w:val="24"/>
          <w:szCs w:val="24"/>
        </w:rPr>
        <w:t>B-PSF</w:t>
      </w:r>
      <w:r w:rsidRPr="00AF27D9">
        <w:rPr>
          <w:rFonts w:ascii="Times New Roman" w:hAnsi="Times New Roman" w:cs="Times New Roman"/>
          <w:sz w:val="24"/>
          <w:szCs w:val="24"/>
        </w:rPr>
        <w:t xml:space="preserve"> of </w:t>
      </w:r>
      <w:r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K. </w:t>
      </w:r>
      <w:proofErr w:type="spellStart"/>
      <w:r w:rsidRPr="00AF27D9">
        <w:rPr>
          <w:rFonts w:ascii="Times New Roman" w:hAnsi="Times New Roman" w:cs="Times New Roman"/>
          <w:i/>
          <w:iCs/>
          <w:sz w:val="24"/>
          <w:szCs w:val="24"/>
        </w:rPr>
        <w:t>foliatum</w:t>
      </w:r>
      <w:proofErr w:type="spellEnd"/>
      <w:r w:rsidRPr="00AF27D9">
        <w:rPr>
          <w:rFonts w:ascii="Times New Roman" w:hAnsi="Times New Roman" w:cs="Times New Roman"/>
          <w:sz w:val="24"/>
          <w:szCs w:val="24"/>
        </w:rPr>
        <w:t xml:space="preserve"> and </w:t>
      </w:r>
      <w:r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R. </w:t>
      </w:r>
      <w:proofErr w:type="spellStart"/>
      <w:r w:rsidRPr="00AF27D9">
        <w:rPr>
          <w:rFonts w:ascii="Times New Roman" w:hAnsi="Times New Roman" w:cs="Times New Roman"/>
          <w:i/>
          <w:iCs/>
          <w:sz w:val="24"/>
          <w:szCs w:val="24"/>
        </w:rPr>
        <w:t>songarica</w:t>
      </w:r>
      <w:bookmarkEnd w:id="0"/>
      <w:proofErr w:type="spellEnd"/>
      <w:r w:rsidRPr="00AF2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06360B">
        <w:rPr>
          <w:rFonts w:ascii="Times New Roman" w:hAnsi="Times New Roman" w:cs="Times New Roman"/>
          <w:sz w:val="24"/>
          <w:szCs w:val="24"/>
        </w:rPr>
        <w:t xml:space="preserve">conspecific and heterospecific </w:t>
      </w:r>
      <w:r>
        <w:rPr>
          <w:rFonts w:ascii="Times New Roman" w:hAnsi="Times New Roman" w:cs="Times New Roman"/>
          <w:sz w:val="24"/>
          <w:szCs w:val="24"/>
        </w:rPr>
        <w:t>soils</w:t>
      </w:r>
    </w:p>
    <w:tbl>
      <w:tblPr>
        <w:tblStyle w:val="a8"/>
        <w:tblW w:w="8465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0"/>
        <w:gridCol w:w="1531"/>
        <w:gridCol w:w="1789"/>
        <w:gridCol w:w="1559"/>
        <w:gridCol w:w="732"/>
        <w:gridCol w:w="1354"/>
      </w:tblGrid>
      <w:tr w:rsidR="0057435C" w:rsidRPr="00AF27D9" w14:paraId="7284DB2F" w14:textId="77777777" w:rsidTr="005E179B">
        <w:trPr>
          <w:jc w:val="center"/>
        </w:trPr>
        <w:tc>
          <w:tcPr>
            <w:tcW w:w="15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796B266" w14:textId="77777777" w:rsidR="0057435C" w:rsidRPr="00AF27D9" w:rsidRDefault="0057435C" w:rsidP="005E17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Conditioning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B46A3E9" w14:textId="77777777" w:rsidR="0057435C" w:rsidRPr="00AF27D9" w:rsidRDefault="0057435C" w:rsidP="005E179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Species</w:t>
            </w:r>
          </w:p>
        </w:tc>
        <w:tc>
          <w:tcPr>
            <w:tcW w:w="178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00AE59B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Mean difference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D173B7B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73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F51C528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df</w:t>
            </w:r>
            <w:proofErr w:type="spellEnd"/>
          </w:p>
        </w:tc>
        <w:tc>
          <w:tcPr>
            <w:tcW w:w="13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F0589D0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</w:tr>
      <w:tr w:rsidR="0057435C" w:rsidRPr="00AF27D9" w14:paraId="30EF3CD0" w14:textId="77777777" w:rsidTr="005E179B"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DD9861E" w14:textId="77777777" w:rsidR="0057435C" w:rsidRPr="00AF27D9" w:rsidRDefault="0057435C" w:rsidP="005E17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Conspecific</w:t>
            </w:r>
          </w:p>
        </w:tc>
        <w:tc>
          <w:tcPr>
            <w:tcW w:w="1531" w:type="dxa"/>
            <w:tcBorders>
              <w:top w:val="single" w:sz="6" w:space="0" w:color="auto"/>
              <w:bottom w:val="nil"/>
            </w:tcBorders>
          </w:tcPr>
          <w:p w14:paraId="4CFB2A67" w14:textId="77777777" w:rsidR="0057435C" w:rsidRPr="00AF27D9" w:rsidRDefault="0057435C" w:rsidP="005E179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K. </w:t>
            </w:r>
            <w:proofErr w:type="spellStart"/>
            <w:r w:rsidRPr="00AF27D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foliatum</w:t>
            </w:r>
            <w:proofErr w:type="spellEnd"/>
          </w:p>
        </w:tc>
        <w:tc>
          <w:tcPr>
            <w:tcW w:w="1789" w:type="dxa"/>
            <w:tcBorders>
              <w:top w:val="single" w:sz="6" w:space="0" w:color="auto"/>
              <w:bottom w:val="nil"/>
            </w:tcBorders>
          </w:tcPr>
          <w:p w14:paraId="5A9694D9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-1.006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</w:tcPr>
          <w:p w14:paraId="5DD92418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0.107</w:t>
            </w:r>
          </w:p>
        </w:tc>
        <w:tc>
          <w:tcPr>
            <w:tcW w:w="732" w:type="dxa"/>
            <w:tcBorders>
              <w:top w:val="single" w:sz="6" w:space="0" w:color="auto"/>
              <w:bottom w:val="nil"/>
            </w:tcBorders>
          </w:tcPr>
          <w:p w14:paraId="6E4A8FB2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4" w:type="dxa"/>
            <w:tcBorders>
              <w:top w:val="single" w:sz="6" w:space="0" w:color="auto"/>
              <w:bottom w:val="nil"/>
            </w:tcBorders>
          </w:tcPr>
          <w:p w14:paraId="3D779DD8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57435C" w:rsidRPr="00AF27D9" w14:paraId="57D1E365" w14:textId="77777777" w:rsidTr="005E179B">
        <w:trPr>
          <w:jc w:val="center"/>
        </w:trPr>
        <w:tc>
          <w:tcPr>
            <w:tcW w:w="1500" w:type="dxa"/>
            <w:vMerge/>
            <w:tcBorders>
              <w:top w:val="nil"/>
              <w:bottom w:val="single" w:sz="6" w:space="0" w:color="auto"/>
            </w:tcBorders>
            <w:vAlign w:val="center"/>
          </w:tcPr>
          <w:p w14:paraId="64FCCD21" w14:textId="77777777" w:rsidR="0057435C" w:rsidRPr="00AF27D9" w:rsidRDefault="0057435C" w:rsidP="005E17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bottom w:val="single" w:sz="6" w:space="0" w:color="auto"/>
            </w:tcBorders>
          </w:tcPr>
          <w:p w14:paraId="51565576" w14:textId="77777777" w:rsidR="0057435C" w:rsidRPr="00AF27D9" w:rsidRDefault="0057435C" w:rsidP="005E179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R. </w:t>
            </w:r>
            <w:proofErr w:type="spellStart"/>
            <w:r w:rsidRPr="00AF27D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songarica</w:t>
            </w:r>
            <w:proofErr w:type="spellEnd"/>
          </w:p>
        </w:tc>
        <w:tc>
          <w:tcPr>
            <w:tcW w:w="1789" w:type="dxa"/>
            <w:tcBorders>
              <w:top w:val="nil"/>
              <w:bottom w:val="single" w:sz="6" w:space="0" w:color="auto"/>
            </w:tcBorders>
          </w:tcPr>
          <w:p w14:paraId="78196DF9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-0.004</w:t>
            </w:r>
          </w:p>
        </w:tc>
        <w:tc>
          <w:tcPr>
            <w:tcW w:w="1559" w:type="dxa"/>
            <w:tcBorders>
              <w:top w:val="nil"/>
              <w:bottom w:val="single" w:sz="6" w:space="0" w:color="auto"/>
            </w:tcBorders>
          </w:tcPr>
          <w:p w14:paraId="029CEF0F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-0.028</w:t>
            </w:r>
          </w:p>
        </w:tc>
        <w:tc>
          <w:tcPr>
            <w:tcW w:w="732" w:type="dxa"/>
            <w:tcBorders>
              <w:top w:val="nil"/>
              <w:bottom w:val="single" w:sz="6" w:space="0" w:color="auto"/>
            </w:tcBorders>
          </w:tcPr>
          <w:p w14:paraId="598BC0D4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4" w:type="dxa"/>
            <w:tcBorders>
              <w:top w:val="nil"/>
              <w:bottom w:val="single" w:sz="6" w:space="0" w:color="auto"/>
            </w:tcBorders>
          </w:tcPr>
          <w:p w14:paraId="61716F90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0.888</w:t>
            </w:r>
          </w:p>
        </w:tc>
      </w:tr>
      <w:tr w:rsidR="0057435C" w:rsidRPr="00AF27D9" w14:paraId="1A3EA056" w14:textId="77777777" w:rsidTr="005E179B"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</w:tcBorders>
            <w:vAlign w:val="center"/>
          </w:tcPr>
          <w:p w14:paraId="2A0D6BBD" w14:textId="77777777" w:rsidR="0057435C" w:rsidRPr="00AF27D9" w:rsidRDefault="0057435C" w:rsidP="005E17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Heterospe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ific</w:t>
            </w:r>
          </w:p>
        </w:tc>
        <w:tc>
          <w:tcPr>
            <w:tcW w:w="1531" w:type="dxa"/>
            <w:tcBorders>
              <w:top w:val="single" w:sz="6" w:space="0" w:color="auto"/>
            </w:tcBorders>
          </w:tcPr>
          <w:p w14:paraId="5FEB0787" w14:textId="77777777" w:rsidR="0057435C" w:rsidRPr="00AF27D9" w:rsidRDefault="0057435C" w:rsidP="005E179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K. </w:t>
            </w:r>
            <w:proofErr w:type="spellStart"/>
            <w:r w:rsidRPr="00AF27D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foliatum</w:t>
            </w:r>
            <w:proofErr w:type="spellEnd"/>
          </w:p>
        </w:tc>
        <w:tc>
          <w:tcPr>
            <w:tcW w:w="1789" w:type="dxa"/>
            <w:tcBorders>
              <w:top w:val="single" w:sz="6" w:space="0" w:color="auto"/>
            </w:tcBorders>
          </w:tcPr>
          <w:p w14:paraId="568CA606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-1.285</w:t>
            </w:r>
          </w:p>
        </w:tc>
        <w:tc>
          <w:tcPr>
            <w:tcW w:w="1559" w:type="dxa"/>
            <w:tcBorders>
              <w:top w:val="single" w:sz="6" w:space="0" w:color="auto"/>
            </w:tcBorders>
          </w:tcPr>
          <w:p w14:paraId="6CCA282B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0.103</w:t>
            </w:r>
          </w:p>
        </w:tc>
        <w:tc>
          <w:tcPr>
            <w:tcW w:w="732" w:type="dxa"/>
            <w:tcBorders>
              <w:top w:val="single" w:sz="6" w:space="0" w:color="auto"/>
            </w:tcBorders>
          </w:tcPr>
          <w:p w14:paraId="2273DA5B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4" w:type="dxa"/>
            <w:tcBorders>
              <w:top w:val="single" w:sz="6" w:space="0" w:color="auto"/>
            </w:tcBorders>
          </w:tcPr>
          <w:p w14:paraId="518C9BB7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57435C" w:rsidRPr="00AF27D9" w14:paraId="39735709" w14:textId="77777777" w:rsidTr="005E179B">
        <w:trPr>
          <w:jc w:val="center"/>
        </w:trPr>
        <w:tc>
          <w:tcPr>
            <w:tcW w:w="1500" w:type="dxa"/>
            <w:vMerge/>
            <w:vAlign w:val="center"/>
          </w:tcPr>
          <w:p w14:paraId="6F99C973" w14:textId="77777777" w:rsidR="0057435C" w:rsidRPr="00AF27D9" w:rsidRDefault="0057435C" w:rsidP="005E17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1" w:type="dxa"/>
          </w:tcPr>
          <w:p w14:paraId="79D2222E" w14:textId="77777777" w:rsidR="0057435C" w:rsidRPr="00AF27D9" w:rsidRDefault="0057435C" w:rsidP="005E179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R. </w:t>
            </w:r>
            <w:proofErr w:type="spellStart"/>
            <w:r w:rsidRPr="00AF27D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songarica</w:t>
            </w:r>
            <w:proofErr w:type="spellEnd"/>
          </w:p>
        </w:tc>
        <w:tc>
          <w:tcPr>
            <w:tcW w:w="1789" w:type="dxa"/>
          </w:tcPr>
          <w:p w14:paraId="0D764403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-0.017</w:t>
            </w:r>
          </w:p>
        </w:tc>
        <w:tc>
          <w:tcPr>
            <w:tcW w:w="1559" w:type="dxa"/>
          </w:tcPr>
          <w:p w14:paraId="0D1BDFF7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0.059</w:t>
            </w:r>
          </w:p>
        </w:tc>
        <w:tc>
          <w:tcPr>
            <w:tcW w:w="732" w:type="dxa"/>
          </w:tcPr>
          <w:p w14:paraId="016BB50A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4" w:type="dxa"/>
          </w:tcPr>
          <w:p w14:paraId="1C0CFDDA" w14:textId="77777777" w:rsidR="0057435C" w:rsidRPr="00AF27D9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0.778</w:t>
            </w:r>
          </w:p>
        </w:tc>
      </w:tr>
    </w:tbl>
    <w:p w14:paraId="7606414E" w14:textId="77777777" w:rsidR="00656BFC" w:rsidRPr="001144A1" w:rsidRDefault="00656BFC" w:rsidP="001144A1">
      <w:pPr>
        <w:rPr>
          <w:rFonts w:hint="eastAsia"/>
        </w:rPr>
      </w:pPr>
    </w:p>
    <w:p w14:paraId="331FA1FD" w14:textId="77777777" w:rsidR="007E5435" w:rsidRPr="001144A1" w:rsidRDefault="007E5435" w:rsidP="00656BFC">
      <w:pPr>
        <w:rPr>
          <w:rFonts w:hint="eastAsia"/>
        </w:rPr>
      </w:pPr>
    </w:p>
    <w:p w14:paraId="5EEC78E1" w14:textId="5BDCE429" w:rsidR="008B373F" w:rsidRPr="00AF27D9" w:rsidRDefault="008B373F" w:rsidP="004F7217">
      <w:pPr>
        <w:pStyle w:val="a7"/>
        <w:keepNext/>
        <w:rPr>
          <w:rFonts w:ascii="Times New Roman" w:hAnsi="Times New Roman" w:cs="Times New Roman"/>
          <w:sz w:val="24"/>
          <w:szCs w:val="24"/>
        </w:rPr>
      </w:pPr>
      <w:r w:rsidRPr="00AF27D9">
        <w:rPr>
          <w:rFonts w:ascii="Times New Roman" w:hAnsi="Times New Roman" w:cs="Times New Roman"/>
          <w:sz w:val="24"/>
          <w:szCs w:val="24"/>
        </w:rPr>
        <w:t>Table S</w:t>
      </w:r>
      <w:r w:rsidR="000E5AD9">
        <w:rPr>
          <w:rFonts w:ascii="Times New Roman" w:hAnsi="Times New Roman" w:cs="Times New Roman" w:hint="eastAsia"/>
          <w:sz w:val="24"/>
          <w:szCs w:val="24"/>
        </w:rPr>
        <w:t>3</w:t>
      </w:r>
      <w:r w:rsidRPr="00AF27D9">
        <w:rPr>
          <w:rFonts w:ascii="Times New Roman" w:hAnsi="Times New Roman" w:cs="Times New Roman"/>
          <w:sz w:val="24"/>
          <w:szCs w:val="24"/>
        </w:rPr>
        <w:t xml:space="preserve"> </w:t>
      </w:r>
      <w:r w:rsidR="00896655" w:rsidRPr="00AF27D9">
        <w:rPr>
          <w:rFonts w:ascii="Times New Roman" w:hAnsi="Times New Roman" w:cs="Times New Roman"/>
          <w:sz w:val="24"/>
          <w:szCs w:val="24"/>
        </w:rPr>
        <w:t xml:space="preserve">Result of independent </w:t>
      </w:r>
      <w:r w:rsidR="00896655" w:rsidRPr="00AF27D9">
        <w:rPr>
          <w:rFonts w:ascii="Times New Roman" w:hAnsi="Times New Roman" w:cs="Times New Roman"/>
          <w:i/>
          <w:sz w:val="24"/>
          <w:szCs w:val="24"/>
        </w:rPr>
        <w:t>T-test</w:t>
      </w:r>
      <w:r w:rsidR="00896655">
        <w:rPr>
          <w:rFonts w:ascii="Times New Roman" w:hAnsi="Times New Roman" w:cs="Times New Roman"/>
          <w:sz w:val="24"/>
          <w:szCs w:val="24"/>
        </w:rPr>
        <w:t xml:space="preserve"> between </w:t>
      </w:r>
      <w:r w:rsidR="00896655"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K. </w:t>
      </w:r>
      <w:proofErr w:type="spellStart"/>
      <w:r w:rsidR="00896655" w:rsidRPr="00AF27D9">
        <w:rPr>
          <w:rFonts w:ascii="Times New Roman" w:hAnsi="Times New Roman" w:cs="Times New Roman"/>
          <w:i/>
          <w:iCs/>
          <w:sz w:val="24"/>
          <w:szCs w:val="24"/>
        </w:rPr>
        <w:t>foliatum</w:t>
      </w:r>
      <w:proofErr w:type="spellEnd"/>
      <w:r w:rsidR="00896655" w:rsidRPr="00AF27D9">
        <w:rPr>
          <w:rFonts w:ascii="Times New Roman" w:hAnsi="Times New Roman" w:cs="Times New Roman"/>
          <w:sz w:val="24"/>
          <w:szCs w:val="24"/>
        </w:rPr>
        <w:t xml:space="preserve"> and </w:t>
      </w:r>
      <w:r w:rsidR="00896655"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R. </w:t>
      </w:r>
      <w:proofErr w:type="spellStart"/>
      <w:r w:rsidR="00896655" w:rsidRPr="00AF27D9">
        <w:rPr>
          <w:rFonts w:ascii="Times New Roman" w:hAnsi="Times New Roman" w:cs="Times New Roman"/>
          <w:i/>
          <w:iCs/>
          <w:sz w:val="24"/>
          <w:szCs w:val="24"/>
        </w:rPr>
        <w:t>songarica</w:t>
      </w:r>
      <w:proofErr w:type="spellEnd"/>
      <w:r w:rsidR="00896655" w:rsidRPr="00AF27D9">
        <w:rPr>
          <w:rFonts w:ascii="Times New Roman" w:hAnsi="Times New Roman" w:cs="Times New Roman"/>
          <w:sz w:val="24"/>
          <w:szCs w:val="24"/>
        </w:rPr>
        <w:t xml:space="preserve"> of </w:t>
      </w:r>
      <w:r w:rsidR="00751FAE" w:rsidRPr="00751FAE">
        <w:rPr>
          <w:rFonts w:ascii="Times New Roman" w:hAnsi="Times New Roman" w:cs="Times New Roman"/>
          <w:color w:val="000000" w:themeColor="text1"/>
          <w:sz w:val="24"/>
          <w:szCs w:val="24"/>
        </w:rPr>
        <w:t>B-</w:t>
      </w:r>
      <w:proofErr w:type="spellStart"/>
      <w:r w:rsidR="00751FAE" w:rsidRPr="00751FAE">
        <w:rPr>
          <w:rFonts w:ascii="Times New Roman" w:hAnsi="Times New Roman" w:cs="Times New Roman"/>
          <w:color w:val="000000" w:themeColor="text1"/>
          <w:sz w:val="24"/>
          <w:szCs w:val="24"/>
        </w:rPr>
        <w:t>PSF</w:t>
      </w:r>
      <w:r w:rsidR="00E21B36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bscript"/>
        </w:rPr>
        <w:t>of</w:t>
      </w:r>
      <w:proofErr w:type="spellEnd"/>
      <w:r w:rsidR="00751FAE" w:rsidRPr="00AF27D9">
        <w:rPr>
          <w:rFonts w:ascii="Times New Roman" w:hAnsi="Times New Roman" w:cs="Times New Roman"/>
          <w:sz w:val="24"/>
          <w:szCs w:val="24"/>
        </w:rPr>
        <w:t xml:space="preserve"> and </w:t>
      </w:r>
      <w:r w:rsidR="00751FAE">
        <w:rPr>
          <w:rFonts w:ascii="Times New Roman" w:hAnsi="Times New Roman" w:cs="Times New Roman"/>
          <w:sz w:val="24"/>
          <w:szCs w:val="24"/>
        </w:rPr>
        <w:t>B-</w:t>
      </w:r>
      <w:proofErr w:type="spellStart"/>
      <w:r w:rsidR="00751FAE">
        <w:rPr>
          <w:rFonts w:ascii="Times New Roman" w:hAnsi="Times New Roman" w:cs="Times New Roman"/>
          <w:sz w:val="24"/>
          <w:szCs w:val="24"/>
        </w:rPr>
        <w:t>PSF</w:t>
      </w:r>
      <w:r w:rsidR="00E21B36" w:rsidRPr="00E21B36">
        <w:rPr>
          <w:rFonts w:ascii="Times New Roman" w:hAnsi="Times New Roman" w:cs="Times New Roman" w:hint="eastAsia"/>
          <w:sz w:val="24"/>
          <w:szCs w:val="24"/>
          <w:vertAlign w:val="subscript"/>
        </w:rPr>
        <w:t>c</w:t>
      </w:r>
      <w:proofErr w:type="spellEnd"/>
      <w:r w:rsidR="00896655" w:rsidRPr="00AF27D9">
        <w:rPr>
          <w:rFonts w:ascii="Times New Roman" w:hAnsi="Times New Roman" w:cs="Times New Roman"/>
          <w:sz w:val="24"/>
          <w:szCs w:val="24"/>
        </w:rPr>
        <w:t xml:space="preserve"> </w:t>
      </w:r>
      <w:r w:rsidR="00896655">
        <w:rPr>
          <w:rFonts w:ascii="Times New Roman" w:hAnsi="Times New Roman" w:cs="Times New Roman"/>
          <w:sz w:val="24"/>
          <w:szCs w:val="24"/>
        </w:rPr>
        <w:t xml:space="preserve">on </w:t>
      </w:r>
      <w:r w:rsidR="00896655" w:rsidRPr="0006360B">
        <w:rPr>
          <w:rFonts w:ascii="Times New Roman" w:hAnsi="Times New Roman" w:cs="Times New Roman"/>
          <w:sz w:val="24"/>
          <w:szCs w:val="24"/>
        </w:rPr>
        <w:t xml:space="preserve">conspecific and heterospecific </w:t>
      </w:r>
      <w:r w:rsidR="00896655">
        <w:rPr>
          <w:rFonts w:ascii="Times New Roman" w:hAnsi="Times New Roman" w:cs="Times New Roman"/>
          <w:sz w:val="24"/>
          <w:szCs w:val="24"/>
        </w:rPr>
        <w:t>soils</w:t>
      </w:r>
    </w:p>
    <w:tbl>
      <w:tblPr>
        <w:tblStyle w:val="a8"/>
        <w:tblpPr w:leftFromText="180" w:rightFromText="180" w:vertAnchor="text" w:horzAnchor="margin" w:tblpY="14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085"/>
        <w:gridCol w:w="2034"/>
        <w:gridCol w:w="1134"/>
        <w:gridCol w:w="142"/>
        <w:gridCol w:w="772"/>
        <w:gridCol w:w="220"/>
        <w:gridCol w:w="1208"/>
      </w:tblGrid>
      <w:tr w:rsidR="008B373F" w:rsidRPr="00AF27D9" w14:paraId="7E6767C2" w14:textId="77777777" w:rsidTr="0006360B"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0E6315F" w14:textId="7777777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Conditioning</w:t>
            </w:r>
          </w:p>
        </w:tc>
        <w:tc>
          <w:tcPr>
            <w:tcW w:w="108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A00D6FE" w14:textId="7777777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</w:p>
        </w:tc>
        <w:tc>
          <w:tcPr>
            <w:tcW w:w="20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D447AB4" w14:textId="4A810F15" w:rsidR="008B373F" w:rsidRPr="00AF27D9" w:rsidRDefault="00773EE6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Mean difference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7244095" w14:textId="7777777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4CE4AE7" w14:textId="7777777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df</w:t>
            </w:r>
            <w:proofErr w:type="spellEnd"/>
          </w:p>
        </w:tc>
        <w:tc>
          <w:tcPr>
            <w:tcW w:w="120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91C514A" w14:textId="7777777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</w:tr>
      <w:tr w:rsidR="008B373F" w:rsidRPr="00AF27D9" w14:paraId="660B7847" w14:textId="77777777" w:rsidTr="0006360B">
        <w:tc>
          <w:tcPr>
            <w:tcW w:w="1701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04828C" w14:textId="7777777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Conspecific</w:t>
            </w:r>
          </w:p>
        </w:tc>
        <w:tc>
          <w:tcPr>
            <w:tcW w:w="1085" w:type="dxa"/>
            <w:tcBorders>
              <w:top w:val="single" w:sz="6" w:space="0" w:color="auto"/>
            </w:tcBorders>
            <w:vAlign w:val="center"/>
          </w:tcPr>
          <w:p w14:paraId="2811257A" w14:textId="6E96A48C" w:rsidR="008B373F" w:rsidRPr="0006360B" w:rsidRDefault="0006360B" w:rsidP="00145F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636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</w:t>
            </w:r>
            <w:r w:rsidRPr="0006360B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ˊ</w:t>
            </w:r>
            <w:r w:rsidRPr="000636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-Biotic</w:t>
            </w:r>
          </w:p>
        </w:tc>
        <w:tc>
          <w:tcPr>
            <w:tcW w:w="2034" w:type="dxa"/>
            <w:tcBorders>
              <w:top w:val="single" w:sz="6" w:space="0" w:color="auto"/>
            </w:tcBorders>
            <w:vAlign w:val="center"/>
          </w:tcPr>
          <w:p w14:paraId="34D79363" w14:textId="4957DDFD" w:rsidR="008B373F" w:rsidRPr="00AF27D9" w:rsidRDefault="007E2946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-1.</w:t>
            </w:r>
            <w:r w:rsidR="004C659C" w:rsidRPr="00AF27D9">
              <w:rPr>
                <w:rFonts w:ascii="Times New Roman" w:hAnsi="Times New Roman" w:cs="Times New Roman"/>
                <w:sz w:val="20"/>
                <w:szCs w:val="20"/>
              </w:rPr>
              <w:t>222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</w:tcBorders>
            <w:vAlign w:val="center"/>
          </w:tcPr>
          <w:p w14:paraId="4D3DFD2E" w14:textId="075B8FA6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="004C659C" w:rsidRPr="00AF27D9">
              <w:rPr>
                <w:rFonts w:ascii="Times New Roman" w:hAnsi="Times New Roman" w:cs="Times New Roman"/>
                <w:sz w:val="20"/>
                <w:szCs w:val="20"/>
              </w:rPr>
              <w:t>093</w:t>
            </w:r>
          </w:p>
        </w:tc>
        <w:tc>
          <w:tcPr>
            <w:tcW w:w="772" w:type="dxa"/>
            <w:tcBorders>
              <w:top w:val="single" w:sz="6" w:space="0" w:color="auto"/>
            </w:tcBorders>
            <w:vAlign w:val="center"/>
          </w:tcPr>
          <w:p w14:paraId="5E269ABC" w14:textId="48A33218" w:rsidR="008B373F" w:rsidRPr="00AF27D9" w:rsidRDefault="00773EE6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</w:tcBorders>
            <w:vAlign w:val="center"/>
          </w:tcPr>
          <w:p w14:paraId="0A0B1403" w14:textId="7777777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8B373F" w:rsidRPr="00AF27D9" w14:paraId="58FCE41C" w14:textId="77777777" w:rsidTr="0006360B">
        <w:tc>
          <w:tcPr>
            <w:tcW w:w="1701" w:type="dxa"/>
            <w:vMerge/>
            <w:tcBorders>
              <w:top w:val="nil"/>
              <w:bottom w:val="single" w:sz="6" w:space="0" w:color="auto"/>
            </w:tcBorders>
            <w:vAlign w:val="center"/>
          </w:tcPr>
          <w:p w14:paraId="313AD083" w14:textId="7777777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nil"/>
              <w:bottom w:val="single" w:sz="6" w:space="0" w:color="auto"/>
            </w:tcBorders>
            <w:vAlign w:val="center"/>
          </w:tcPr>
          <w:p w14:paraId="385DF0AE" w14:textId="77777777" w:rsidR="008B373F" w:rsidRPr="00AF27D9" w:rsidRDefault="008B373F" w:rsidP="00145F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P-Biotic</w:t>
            </w:r>
          </w:p>
        </w:tc>
        <w:tc>
          <w:tcPr>
            <w:tcW w:w="2034" w:type="dxa"/>
            <w:tcBorders>
              <w:top w:val="nil"/>
              <w:bottom w:val="single" w:sz="6" w:space="0" w:color="auto"/>
            </w:tcBorders>
            <w:vAlign w:val="center"/>
          </w:tcPr>
          <w:p w14:paraId="06E71ACE" w14:textId="767EA2A4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-0.1</w:t>
            </w:r>
            <w:r w:rsidR="004C659C" w:rsidRPr="00AF27D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14:paraId="6AFC1146" w14:textId="59E56778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="00DF3F75" w:rsidRPr="00AF27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C659C" w:rsidRPr="00AF27D9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772" w:type="dxa"/>
            <w:tcBorders>
              <w:top w:val="nil"/>
              <w:bottom w:val="single" w:sz="6" w:space="0" w:color="auto"/>
            </w:tcBorders>
            <w:vAlign w:val="center"/>
          </w:tcPr>
          <w:p w14:paraId="632F8C5C" w14:textId="041C825C" w:rsidR="008B373F" w:rsidRPr="00AF27D9" w:rsidRDefault="00773EE6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28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14:paraId="32288ED9" w14:textId="55C120DB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773EE6" w:rsidRPr="00AF27D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C659C" w:rsidRPr="00AF27D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8B373F" w:rsidRPr="00AF27D9" w14:paraId="4BA90B82" w14:textId="77777777" w:rsidTr="0006360B">
        <w:tc>
          <w:tcPr>
            <w:tcW w:w="1701" w:type="dxa"/>
            <w:vMerge w:val="restart"/>
            <w:tcBorders>
              <w:top w:val="single" w:sz="6" w:space="0" w:color="auto"/>
            </w:tcBorders>
            <w:vAlign w:val="center"/>
          </w:tcPr>
          <w:p w14:paraId="78C7F8BC" w14:textId="5AA69CEC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Heterospe</w:t>
            </w:r>
            <w:r w:rsidR="005A575C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ific</w:t>
            </w:r>
          </w:p>
        </w:tc>
        <w:tc>
          <w:tcPr>
            <w:tcW w:w="1085" w:type="dxa"/>
            <w:tcBorders>
              <w:top w:val="single" w:sz="6" w:space="0" w:color="auto"/>
            </w:tcBorders>
            <w:vAlign w:val="center"/>
          </w:tcPr>
          <w:p w14:paraId="2A9E3A16" w14:textId="0A647E79" w:rsidR="008B373F" w:rsidRPr="00AF27D9" w:rsidRDefault="0006360B" w:rsidP="00145F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636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</w:t>
            </w:r>
            <w:r w:rsidRPr="0006360B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ˊ</w:t>
            </w:r>
            <w:r w:rsidRPr="000636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-Biotic</w:t>
            </w:r>
          </w:p>
        </w:tc>
        <w:tc>
          <w:tcPr>
            <w:tcW w:w="2034" w:type="dxa"/>
            <w:tcBorders>
              <w:top w:val="single" w:sz="6" w:space="0" w:color="auto"/>
            </w:tcBorders>
            <w:vAlign w:val="center"/>
          </w:tcPr>
          <w:p w14:paraId="13272627" w14:textId="496D30D0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-0.</w:t>
            </w:r>
            <w:r w:rsidR="004C659C" w:rsidRPr="00AF27D9">
              <w:rPr>
                <w:rFonts w:ascii="Times New Roman" w:hAnsi="Times New Roman" w:cs="Times New Roman"/>
                <w:sz w:val="20"/>
                <w:szCs w:val="20"/>
              </w:rPr>
              <w:t>697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</w:tcBorders>
            <w:vAlign w:val="center"/>
          </w:tcPr>
          <w:p w14:paraId="5FEF5692" w14:textId="0EE550B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="004C659C" w:rsidRPr="00AF27D9">
              <w:rPr>
                <w:rFonts w:ascii="Times New Roman" w:hAnsi="Times New Roman" w:cs="Times New Roman"/>
                <w:sz w:val="20"/>
                <w:szCs w:val="20"/>
              </w:rPr>
              <w:t>093</w:t>
            </w:r>
          </w:p>
        </w:tc>
        <w:tc>
          <w:tcPr>
            <w:tcW w:w="772" w:type="dxa"/>
            <w:tcBorders>
              <w:top w:val="single" w:sz="6" w:space="0" w:color="auto"/>
            </w:tcBorders>
            <w:vAlign w:val="center"/>
          </w:tcPr>
          <w:p w14:paraId="7BD905EA" w14:textId="275B9E2D" w:rsidR="008B373F" w:rsidRPr="00AF27D9" w:rsidRDefault="00773EE6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</w:tcBorders>
            <w:vAlign w:val="center"/>
          </w:tcPr>
          <w:p w14:paraId="4FC4CAE8" w14:textId="290A47F6" w:rsidR="008B373F" w:rsidRPr="00AF27D9" w:rsidRDefault="00773EE6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8B373F" w:rsidRPr="00AF27D9" w14:paraId="67A73605" w14:textId="77777777" w:rsidTr="0006360B">
        <w:tc>
          <w:tcPr>
            <w:tcW w:w="1701" w:type="dxa"/>
            <w:vMerge/>
            <w:vAlign w:val="center"/>
          </w:tcPr>
          <w:p w14:paraId="5E60510F" w14:textId="77777777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5" w:type="dxa"/>
            <w:vAlign w:val="center"/>
          </w:tcPr>
          <w:p w14:paraId="30129DF8" w14:textId="77777777" w:rsidR="008B373F" w:rsidRPr="00AF27D9" w:rsidRDefault="008B373F" w:rsidP="00145F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P-Biotic</w:t>
            </w:r>
          </w:p>
        </w:tc>
        <w:tc>
          <w:tcPr>
            <w:tcW w:w="2034" w:type="dxa"/>
            <w:vAlign w:val="center"/>
          </w:tcPr>
          <w:p w14:paraId="5542EDB0" w14:textId="3056683F" w:rsidR="008B373F" w:rsidRPr="00AF27D9" w:rsidRDefault="000F7805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="004C659C" w:rsidRPr="00AF27D9">
              <w:rPr>
                <w:rFonts w:ascii="Times New Roman" w:hAnsi="Times New Roman" w:cs="Times New Roman"/>
                <w:sz w:val="20"/>
                <w:szCs w:val="20"/>
              </w:rPr>
              <w:t>572</w:t>
            </w:r>
          </w:p>
        </w:tc>
        <w:tc>
          <w:tcPr>
            <w:tcW w:w="1276" w:type="dxa"/>
            <w:gridSpan w:val="2"/>
            <w:vAlign w:val="center"/>
          </w:tcPr>
          <w:p w14:paraId="03A5546E" w14:textId="02504860" w:rsidR="008B373F" w:rsidRPr="00AF27D9" w:rsidRDefault="008B373F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="000F7805" w:rsidRPr="00AF27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C659C" w:rsidRPr="00AF27D9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772" w:type="dxa"/>
            <w:vAlign w:val="center"/>
          </w:tcPr>
          <w:p w14:paraId="78A4AB1E" w14:textId="43496C49" w:rsidR="008B373F" w:rsidRPr="00AF27D9" w:rsidRDefault="00773EE6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28" w:type="dxa"/>
            <w:gridSpan w:val="2"/>
            <w:vAlign w:val="center"/>
          </w:tcPr>
          <w:p w14:paraId="60458FB6" w14:textId="2598D649" w:rsidR="008B373F" w:rsidRPr="00AF27D9" w:rsidRDefault="00773EE6" w:rsidP="00145F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</w:tbl>
    <w:p w14:paraId="11B1736D" w14:textId="77777777" w:rsidR="008B373F" w:rsidRDefault="008B373F" w:rsidP="008B373F">
      <w:pPr>
        <w:jc w:val="left"/>
        <w:rPr>
          <w:rFonts w:ascii="Times New Roman" w:hAnsi="Times New Roman" w:cs="Times New Roman"/>
          <w:color w:val="2A2B2E"/>
          <w:sz w:val="24"/>
          <w:szCs w:val="24"/>
          <w:shd w:val="clear" w:color="auto" w:fill="FFFFFF"/>
        </w:rPr>
      </w:pPr>
    </w:p>
    <w:p w14:paraId="3A8A0727" w14:textId="14C8397D" w:rsidR="0057435C" w:rsidRPr="00AF27D9" w:rsidRDefault="0057435C" w:rsidP="004F7217">
      <w:pPr>
        <w:pStyle w:val="a7"/>
        <w:keepNext/>
        <w:rPr>
          <w:rFonts w:ascii="Times New Roman" w:hAnsi="Times New Roman" w:cs="Times New Roman"/>
          <w:sz w:val="24"/>
          <w:szCs w:val="24"/>
        </w:rPr>
      </w:pPr>
      <w:r w:rsidRPr="00AF27D9">
        <w:rPr>
          <w:rFonts w:ascii="Times New Roman" w:hAnsi="Times New Roman" w:cs="Times New Roman"/>
          <w:sz w:val="24"/>
          <w:szCs w:val="24"/>
        </w:rPr>
        <w:t>Table S</w:t>
      </w:r>
      <w:r w:rsidR="000E5AD9">
        <w:rPr>
          <w:rFonts w:ascii="Times New Roman" w:hAnsi="Times New Roman" w:cs="Times New Roman" w:hint="eastAsia"/>
          <w:sz w:val="24"/>
          <w:szCs w:val="24"/>
        </w:rPr>
        <w:t>4</w:t>
      </w:r>
      <w:r w:rsidRPr="00AF2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conspecific and the heterospecific </w:t>
      </w:r>
      <w:proofErr w:type="spellStart"/>
      <w:r w:rsidR="001552DD" w:rsidRPr="004F7217">
        <w:rPr>
          <w:rFonts w:ascii="Times New Roman" w:hAnsi="Times New Roman" w:cs="Times New Roman"/>
          <w:color w:val="000000" w:themeColor="text1"/>
          <w:sz w:val="24"/>
          <w:szCs w:val="24"/>
        </w:rPr>
        <w:t>SS</w:t>
      </w:r>
      <w:r w:rsidR="001552DD" w:rsidRPr="004F7217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nutrient</w:t>
      </w:r>
      <w:proofErr w:type="spellEnd"/>
      <w:r w:rsidRPr="004F72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8E2311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  <w:vertAlign w:val="subscript"/>
        </w:rPr>
        <w:t>uc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311"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 w:rsidRPr="008E2311">
        <w:rPr>
          <w:rFonts w:ascii="Times New Roman" w:hAnsi="Times New Roman" w:cs="Times New Roman"/>
          <w:i/>
          <w:iCs/>
          <w:sz w:val="24"/>
          <w:szCs w:val="24"/>
        </w:rPr>
        <w:t>R.songarica</w:t>
      </w:r>
      <w:proofErr w:type="spellEnd"/>
      <w:r w:rsidRPr="008E2311">
        <w:rPr>
          <w:rFonts w:ascii="Times New Roman" w:hAnsi="Times New Roman" w:cs="Times New Roman"/>
          <w:sz w:val="24"/>
          <w:szCs w:val="24"/>
        </w:rPr>
        <w:t xml:space="preserve"> and </w:t>
      </w:r>
      <w:r w:rsidRPr="008E2311">
        <w:rPr>
          <w:rFonts w:ascii="Times New Roman" w:hAnsi="Times New Roman" w:cs="Times New Roman"/>
          <w:i/>
          <w:iCs/>
          <w:sz w:val="24"/>
          <w:szCs w:val="24"/>
        </w:rPr>
        <w:t xml:space="preserve">K. </w:t>
      </w:r>
      <w:proofErr w:type="spellStart"/>
      <w:r w:rsidRPr="008E2311">
        <w:rPr>
          <w:rFonts w:ascii="Times New Roman" w:hAnsi="Times New Roman" w:cs="Times New Roman"/>
          <w:i/>
          <w:iCs/>
          <w:sz w:val="24"/>
          <w:szCs w:val="24"/>
        </w:rPr>
        <w:t>foliatum</w:t>
      </w:r>
      <w:proofErr w:type="spellEnd"/>
    </w:p>
    <w:tbl>
      <w:tblPr>
        <w:tblStyle w:val="a8"/>
        <w:tblW w:w="7995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3"/>
        <w:gridCol w:w="2299"/>
        <w:gridCol w:w="2452"/>
        <w:gridCol w:w="1711"/>
      </w:tblGrid>
      <w:tr w:rsidR="0057435C" w14:paraId="6B70A449" w14:textId="77777777" w:rsidTr="005E179B">
        <w:trPr>
          <w:jc w:val="center"/>
        </w:trPr>
        <w:tc>
          <w:tcPr>
            <w:tcW w:w="1418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C412E18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S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pecies</w:t>
            </w:r>
          </w:p>
        </w:tc>
        <w:tc>
          <w:tcPr>
            <w:tcW w:w="4394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B924122" w14:textId="49F84FFB" w:rsidR="0057435C" w:rsidRPr="00656BFC" w:rsidRDefault="001552DD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DD">
              <w:rPr>
                <w:rFonts w:ascii="Times New Roman" w:hAnsi="Times New Roman" w:cs="Times New Roman"/>
                <w:sz w:val="20"/>
                <w:szCs w:val="20"/>
              </w:rPr>
              <w:t>SS</w:t>
            </w:r>
            <w:r w:rsidRPr="001552D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nutrient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4D99D34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2311">
              <w:rPr>
                <w:rFonts w:ascii="Times New Roman" w:hAnsi="Times New Roman" w:cs="Times New Roman"/>
                <w:sz w:val="24"/>
                <w:szCs w:val="24"/>
              </w:rPr>
              <w:t>SS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uc</w:t>
            </w:r>
            <w:proofErr w:type="spellEnd"/>
          </w:p>
        </w:tc>
      </w:tr>
      <w:tr w:rsidR="0057435C" w14:paraId="020730EB" w14:textId="77777777" w:rsidTr="005E179B">
        <w:trPr>
          <w:jc w:val="center"/>
        </w:trPr>
        <w:tc>
          <w:tcPr>
            <w:tcW w:w="141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5B80E6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6CE579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Conspecific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CAC3EB4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Heterospe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AF27D9">
              <w:rPr>
                <w:rFonts w:ascii="Times New Roman" w:hAnsi="Times New Roman" w:cs="Times New Roman"/>
                <w:sz w:val="20"/>
                <w:szCs w:val="20"/>
              </w:rPr>
              <w:t>ific</w:t>
            </w:r>
          </w:p>
        </w:tc>
        <w:tc>
          <w:tcPr>
            <w:tcW w:w="1582" w:type="dxa"/>
            <w:vMerge/>
            <w:tcBorders>
              <w:top w:val="nil"/>
              <w:bottom w:val="single" w:sz="6" w:space="0" w:color="auto"/>
            </w:tcBorders>
            <w:vAlign w:val="center"/>
          </w:tcPr>
          <w:p w14:paraId="06EE60E0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435C" w14:paraId="29F63B32" w14:textId="77777777" w:rsidTr="005E179B">
        <w:trPr>
          <w:jc w:val="center"/>
        </w:trPr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14:paraId="68EC5C0B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56B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K. </w:t>
            </w:r>
            <w:proofErr w:type="spellStart"/>
            <w:r w:rsidRPr="00656B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foliatum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</w:tcBorders>
            <w:vAlign w:val="center"/>
          </w:tcPr>
          <w:p w14:paraId="4E940670" w14:textId="3B0D6121" w:rsidR="0057435C" w:rsidRPr="00656BFC" w:rsidRDefault="002E33A8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7.45</w:t>
            </w:r>
            <w:r w:rsidR="0057435C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57435C" w:rsidRPr="00D92A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743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7435C" w:rsidRPr="00D92A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7435C"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±</w:t>
            </w:r>
            <w:r w:rsidR="0057435C" w:rsidRPr="00656BF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57435C">
              <w:rPr>
                <w:rFonts w:ascii="Times New Roman" w:hAnsi="Times New Roman" w:cs="Times New Roman"/>
                <w:sz w:val="20"/>
                <w:szCs w:val="20"/>
              </w:rPr>
              <w:t xml:space="preserve"> E</w:t>
            </w:r>
            <w:r w:rsidR="0057435C" w:rsidRPr="00D92A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743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7435C" w:rsidRPr="00D92A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7435C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14:paraId="1FC7CB82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.9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 E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±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.55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</w:t>
            </w:r>
          </w:p>
        </w:tc>
        <w:tc>
          <w:tcPr>
            <w:tcW w:w="1582" w:type="dxa"/>
            <w:tcBorders>
              <w:top w:val="single" w:sz="6" w:space="0" w:color="auto"/>
            </w:tcBorders>
            <w:vAlign w:val="center"/>
          </w:tcPr>
          <w:p w14:paraId="4ED70561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1.23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±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.10</w:t>
            </w:r>
          </w:p>
        </w:tc>
      </w:tr>
      <w:tr w:rsidR="0057435C" w14:paraId="5C13AFA1" w14:textId="77777777" w:rsidTr="005E179B">
        <w:trPr>
          <w:jc w:val="center"/>
        </w:trPr>
        <w:tc>
          <w:tcPr>
            <w:tcW w:w="1418" w:type="dxa"/>
            <w:vAlign w:val="center"/>
          </w:tcPr>
          <w:p w14:paraId="6649C8A6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56B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R. </w:t>
            </w:r>
            <w:proofErr w:type="spellStart"/>
            <w:r w:rsidRPr="00656BF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songarica</w:t>
            </w:r>
            <w:proofErr w:type="spellEnd"/>
          </w:p>
        </w:tc>
        <w:tc>
          <w:tcPr>
            <w:tcW w:w="2126" w:type="dxa"/>
            <w:vAlign w:val="center"/>
          </w:tcPr>
          <w:p w14:paraId="37A38031" w14:textId="3321447B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 E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±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2E33A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</w:t>
            </w:r>
          </w:p>
        </w:tc>
        <w:tc>
          <w:tcPr>
            <w:tcW w:w="2268" w:type="dxa"/>
            <w:vAlign w:val="center"/>
          </w:tcPr>
          <w:p w14:paraId="1679A342" w14:textId="06C8FD2A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2E33A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±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2E33A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92A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</w:p>
        </w:tc>
        <w:tc>
          <w:tcPr>
            <w:tcW w:w="1582" w:type="dxa"/>
            <w:vAlign w:val="center"/>
          </w:tcPr>
          <w:p w14:paraId="5378CB14" w14:textId="77777777" w:rsidR="0057435C" w:rsidRPr="00656BFC" w:rsidRDefault="0057435C" w:rsidP="005E17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±</w:t>
            </w:r>
            <w:r w:rsidRPr="00656BFC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656BFC">
              <w:rPr>
                <w:rFonts w:ascii="Times New Roman" w:hAnsi="Times New Roman" w:cs="Times New Roman"/>
                <w:sz w:val="20"/>
                <w:szCs w:val="20"/>
              </w:rPr>
              <w:t>.03</w:t>
            </w:r>
          </w:p>
        </w:tc>
      </w:tr>
    </w:tbl>
    <w:p w14:paraId="7A45ACDE" w14:textId="77777777" w:rsidR="0057435C" w:rsidRPr="008E2311" w:rsidRDefault="0057435C" w:rsidP="0057435C">
      <w:pPr>
        <w:rPr>
          <w:rFonts w:ascii="Times New Roman" w:eastAsia="黑体" w:hAnsi="Times New Roman" w:cs="Times New Roman"/>
          <w:sz w:val="24"/>
          <w:szCs w:val="24"/>
        </w:rPr>
      </w:pPr>
      <w:r w:rsidRPr="008E2311">
        <w:rPr>
          <w:rFonts w:ascii="Times New Roman" w:eastAsia="黑体" w:hAnsi="Times New Roman" w:cs="Times New Roman"/>
          <w:sz w:val="24"/>
          <w:szCs w:val="24"/>
        </w:rPr>
        <w:t>* The values presented in the table represent the mean ± SE (n = 5). There were significant differences among different letters (P=0.05).</w:t>
      </w:r>
    </w:p>
    <w:p w14:paraId="5BB88A2E" w14:textId="77777777" w:rsidR="0057435C" w:rsidRPr="00AF27D9" w:rsidRDefault="0057435C" w:rsidP="008B373F">
      <w:pPr>
        <w:jc w:val="left"/>
        <w:rPr>
          <w:rFonts w:ascii="Times New Roman" w:hAnsi="Times New Roman" w:cs="Times New Roman"/>
          <w:color w:val="2A2B2E"/>
          <w:sz w:val="24"/>
          <w:szCs w:val="24"/>
          <w:shd w:val="clear" w:color="auto" w:fill="FFFFFF"/>
        </w:rPr>
      </w:pPr>
    </w:p>
    <w:p w14:paraId="7C6075C8" w14:textId="64DA647C" w:rsidR="00E144D6" w:rsidRPr="00AF27D9" w:rsidRDefault="00B67423">
      <w:pPr>
        <w:rPr>
          <w:rFonts w:ascii="Times New Roman" w:hAnsi="Times New Roman" w:cs="Times New Roman"/>
          <w:sz w:val="24"/>
          <w:szCs w:val="24"/>
        </w:rPr>
      </w:pPr>
      <w:r w:rsidRPr="00AF27D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A05C79" wp14:editId="4D8863B1">
            <wp:extent cx="5274310" cy="3690620"/>
            <wp:effectExtent l="0" t="0" r="2540" b="5080"/>
            <wp:docPr id="29822146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9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8ED72" w14:textId="13A46EEB" w:rsidR="00D104D9" w:rsidRPr="00AF27D9" w:rsidRDefault="00D104D9" w:rsidP="00324513">
      <w:pPr>
        <w:rPr>
          <w:rFonts w:ascii="Times New Roman" w:hAnsi="Times New Roman" w:cs="Times New Roman"/>
          <w:sz w:val="24"/>
          <w:szCs w:val="24"/>
        </w:rPr>
      </w:pPr>
      <w:r w:rsidRPr="00AF27D9">
        <w:rPr>
          <w:rFonts w:ascii="Times New Roman" w:hAnsi="Times New Roman" w:cs="Times New Roman"/>
          <w:sz w:val="24"/>
          <w:szCs w:val="24"/>
        </w:rPr>
        <w:t xml:space="preserve">Fig S3 </w:t>
      </w:r>
      <w:r w:rsidR="00207C82" w:rsidRPr="00AF27D9">
        <w:rPr>
          <w:rFonts w:ascii="Times New Roman" w:hAnsi="Times New Roman" w:cs="Times New Roman"/>
          <w:sz w:val="24"/>
          <w:szCs w:val="24"/>
        </w:rPr>
        <w:t xml:space="preserve">The biomass of </w:t>
      </w:r>
      <w:r w:rsidR="00207C82"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K. </w:t>
      </w:r>
      <w:proofErr w:type="spellStart"/>
      <w:r w:rsidR="00207C82" w:rsidRPr="00AF27D9">
        <w:rPr>
          <w:rFonts w:ascii="Times New Roman" w:hAnsi="Times New Roman" w:cs="Times New Roman"/>
          <w:i/>
          <w:iCs/>
          <w:sz w:val="24"/>
          <w:szCs w:val="24"/>
        </w:rPr>
        <w:t>foliatum</w:t>
      </w:r>
      <w:proofErr w:type="spellEnd"/>
      <w:r w:rsidR="00207C82" w:rsidRPr="00AF27D9">
        <w:rPr>
          <w:rFonts w:ascii="Times New Roman" w:hAnsi="Times New Roman" w:cs="Times New Roman"/>
          <w:sz w:val="24"/>
          <w:szCs w:val="24"/>
        </w:rPr>
        <w:t xml:space="preserve"> (a) and </w:t>
      </w:r>
      <w:r w:rsidR="00207C82" w:rsidRPr="00AF27D9">
        <w:rPr>
          <w:rFonts w:ascii="Times New Roman" w:hAnsi="Times New Roman" w:cs="Times New Roman"/>
          <w:i/>
          <w:iCs/>
          <w:sz w:val="24"/>
          <w:szCs w:val="24"/>
        </w:rPr>
        <w:t xml:space="preserve">R. </w:t>
      </w:r>
      <w:proofErr w:type="spellStart"/>
      <w:r w:rsidR="00207C82" w:rsidRPr="00AF27D9">
        <w:rPr>
          <w:rFonts w:ascii="Times New Roman" w:hAnsi="Times New Roman" w:cs="Times New Roman"/>
          <w:i/>
          <w:iCs/>
          <w:sz w:val="24"/>
          <w:szCs w:val="24"/>
        </w:rPr>
        <w:t>songarica</w:t>
      </w:r>
      <w:proofErr w:type="spellEnd"/>
      <w:r w:rsidR="00207C82" w:rsidRPr="00AF27D9">
        <w:rPr>
          <w:rFonts w:ascii="Times New Roman" w:hAnsi="Times New Roman" w:cs="Times New Roman"/>
          <w:sz w:val="24"/>
          <w:szCs w:val="24"/>
        </w:rPr>
        <w:t xml:space="preserve"> (</w:t>
      </w:r>
      <w:r w:rsidR="000A2B82" w:rsidRPr="00AF27D9">
        <w:rPr>
          <w:rFonts w:ascii="Times New Roman" w:hAnsi="Times New Roman" w:cs="Times New Roman"/>
          <w:sz w:val="24"/>
          <w:szCs w:val="24"/>
        </w:rPr>
        <w:t>b</w:t>
      </w:r>
      <w:r w:rsidR="00207C82" w:rsidRPr="00AF27D9">
        <w:rPr>
          <w:rFonts w:ascii="Times New Roman" w:hAnsi="Times New Roman" w:cs="Times New Roman"/>
          <w:sz w:val="24"/>
          <w:szCs w:val="24"/>
        </w:rPr>
        <w:t xml:space="preserve">) under sterilized (filled columns) and unsterilized (unfilled columns) soil on different conditioning soils. Each value represents the mean ± SE (n = 5). </w:t>
      </w:r>
      <w:r w:rsidR="00AC6310" w:rsidRPr="00AC6310">
        <w:rPr>
          <w:rFonts w:ascii="Times New Roman" w:hAnsi="Times New Roman" w:cs="Times New Roman"/>
          <w:sz w:val="24"/>
          <w:szCs w:val="24"/>
        </w:rPr>
        <w:t>CK-K refers to</w:t>
      </w:r>
      <w:r w:rsidR="00AC6310">
        <w:rPr>
          <w:rFonts w:ascii="Times New Roman" w:hAnsi="Times New Roman" w:cs="Times New Roman"/>
          <w:sz w:val="24"/>
          <w:szCs w:val="24"/>
        </w:rPr>
        <w:t xml:space="preserve"> </w:t>
      </w:r>
      <w:r w:rsidR="00AC6310" w:rsidRPr="00AC6310">
        <w:rPr>
          <w:rFonts w:ascii="Times New Roman" w:hAnsi="Times New Roman" w:cs="Times New Roman"/>
          <w:i/>
          <w:iCs/>
          <w:sz w:val="24"/>
          <w:szCs w:val="24"/>
        </w:rPr>
        <w:t xml:space="preserve">K. </w:t>
      </w:r>
      <w:proofErr w:type="spellStart"/>
      <w:r w:rsidR="00AC6310" w:rsidRPr="00AC6310">
        <w:rPr>
          <w:rFonts w:ascii="Times New Roman" w:hAnsi="Times New Roman" w:cs="Times New Roman"/>
          <w:i/>
          <w:iCs/>
          <w:sz w:val="24"/>
          <w:szCs w:val="24"/>
        </w:rPr>
        <w:t>foliatum</w:t>
      </w:r>
      <w:proofErr w:type="spellEnd"/>
      <w:r w:rsidR="00AC6310" w:rsidRPr="00AC6310">
        <w:rPr>
          <w:rFonts w:ascii="Times New Roman" w:hAnsi="Times New Roman" w:cs="Times New Roman"/>
          <w:sz w:val="24"/>
          <w:szCs w:val="24"/>
        </w:rPr>
        <w:t xml:space="preserve"> planted on control soil (no planting), and so on. Where CK, K and R refer to controlled soil (no planting), </w:t>
      </w:r>
      <w:r w:rsidR="00AC6310" w:rsidRPr="00AC6310">
        <w:rPr>
          <w:rFonts w:ascii="Times New Roman" w:hAnsi="Times New Roman" w:cs="Times New Roman"/>
          <w:i/>
          <w:iCs/>
          <w:sz w:val="24"/>
          <w:szCs w:val="24"/>
        </w:rPr>
        <w:t xml:space="preserve">K. </w:t>
      </w:r>
      <w:proofErr w:type="spellStart"/>
      <w:r w:rsidR="00AC6310" w:rsidRPr="00AC6310">
        <w:rPr>
          <w:rFonts w:ascii="Times New Roman" w:hAnsi="Times New Roman" w:cs="Times New Roman"/>
          <w:i/>
          <w:iCs/>
          <w:sz w:val="24"/>
          <w:szCs w:val="24"/>
        </w:rPr>
        <w:t>foliatum</w:t>
      </w:r>
      <w:proofErr w:type="spellEnd"/>
      <w:r w:rsidR="00AC6310" w:rsidRPr="00AC6310">
        <w:rPr>
          <w:rFonts w:ascii="Times New Roman" w:hAnsi="Times New Roman" w:cs="Times New Roman"/>
          <w:sz w:val="24"/>
          <w:szCs w:val="24"/>
        </w:rPr>
        <w:t xml:space="preserve"> and </w:t>
      </w:r>
      <w:r w:rsidR="00AC6310" w:rsidRPr="00AC6310">
        <w:rPr>
          <w:rFonts w:ascii="Times New Roman" w:hAnsi="Times New Roman" w:cs="Times New Roman"/>
          <w:i/>
          <w:iCs/>
          <w:sz w:val="24"/>
          <w:szCs w:val="24"/>
        </w:rPr>
        <w:t xml:space="preserve">R. </w:t>
      </w:r>
      <w:proofErr w:type="spellStart"/>
      <w:r w:rsidR="00AC6310" w:rsidRPr="00AC6310">
        <w:rPr>
          <w:rFonts w:ascii="Times New Roman" w:hAnsi="Times New Roman" w:cs="Times New Roman"/>
          <w:i/>
          <w:iCs/>
          <w:sz w:val="24"/>
          <w:szCs w:val="24"/>
        </w:rPr>
        <w:t>songarica</w:t>
      </w:r>
      <w:proofErr w:type="spellEnd"/>
      <w:r w:rsidR="00AC6310" w:rsidRPr="00AC6310">
        <w:rPr>
          <w:rFonts w:ascii="Times New Roman" w:hAnsi="Times New Roman" w:cs="Times New Roman"/>
          <w:sz w:val="24"/>
          <w:szCs w:val="24"/>
        </w:rPr>
        <w:t>, respectively</w:t>
      </w:r>
      <w:r w:rsidR="00AC6310">
        <w:rPr>
          <w:rFonts w:ascii="Times New Roman" w:hAnsi="Times New Roman" w:cs="Times New Roman" w:hint="eastAsia"/>
          <w:sz w:val="24"/>
          <w:szCs w:val="24"/>
        </w:rPr>
        <w:t>.</w:t>
      </w:r>
      <w:r w:rsidR="00AC6310" w:rsidRPr="00AC6310">
        <w:t xml:space="preserve"> </w:t>
      </w:r>
      <w:r w:rsidR="00AC6310" w:rsidRPr="00AC6310">
        <w:rPr>
          <w:rFonts w:ascii="Times New Roman" w:hAnsi="Times New Roman" w:cs="Times New Roman"/>
          <w:sz w:val="24"/>
          <w:szCs w:val="24"/>
        </w:rPr>
        <w:t>There were significant differences among different letters (P=0.05).</w:t>
      </w:r>
    </w:p>
    <w:sectPr w:rsidR="00D104D9" w:rsidRPr="00AF27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81E9A" w14:textId="77777777" w:rsidR="002672E6" w:rsidRDefault="002672E6" w:rsidP="008B373F">
      <w:pPr>
        <w:rPr>
          <w:rFonts w:hint="eastAsia"/>
        </w:rPr>
      </w:pPr>
      <w:r>
        <w:separator/>
      </w:r>
    </w:p>
  </w:endnote>
  <w:endnote w:type="continuationSeparator" w:id="0">
    <w:p w14:paraId="719D1127" w14:textId="77777777" w:rsidR="002672E6" w:rsidRDefault="002672E6" w:rsidP="008B37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A1EA3" w14:textId="77777777" w:rsidR="002672E6" w:rsidRDefault="002672E6" w:rsidP="008B373F">
      <w:pPr>
        <w:rPr>
          <w:rFonts w:hint="eastAsia"/>
        </w:rPr>
      </w:pPr>
      <w:r>
        <w:separator/>
      </w:r>
    </w:p>
  </w:footnote>
  <w:footnote w:type="continuationSeparator" w:id="0">
    <w:p w14:paraId="0BC5B5AE" w14:textId="77777777" w:rsidR="002672E6" w:rsidRDefault="002672E6" w:rsidP="008B373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4F8"/>
    <w:rsid w:val="000247F1"/>
    <w:rsid w:val="000279C0"/>
    <w:rsid w:val="0006360B"/>
    <w:rsid w:val="000A2B82"/>
    <w:rsid w:val="000E1653"/>
    <w:rsid w:val="000E5AD9"/>
    <w:rsid w:val="000F6EC1"/>
    <w:rsid w:val="000F7805"/>
    <w:rsid w:val="001144A1"/>
    <w:rsid w:val="00126EF2"/>
    <w:rsid w:val="001336CC"/>
    <w:rsid w:val="001552DD"/>
    <w:rsid w:val="001C6C0E"/>
    <w:rsid w:val="001E4BBB"/>
    <w:rsid w:val="00207C82"/>
    <w:rsid w:val="0023379B"/>
    <w:rsid w:val="002672E6"/>
    <w:rsid w:val="002E33A8"/>
    <w:rsid w:val="00305478"/>
    <w:rsid w:val="00324513"/>
    <w:rsid w:val="00326C83"/>
    <w:rsid w:val="00353CAE"/>
    <w:rsid w:val="00364A2A"/>
    <w:rsid w:val="00383178"/>
    <w:rsid w:val="00404ED2"/>
    <w:rsid w:val="004C659C"/>
    <w:rsid w:val="004E6542"/>
    <w:rsid w:val="004F7217"/>
    <w:rsid w:val="005522E3"/>
    <w:rsid w:val="0057435C"/>
    <w:rsid w:val="00574949"/>
    <w:rsid w:val="005A575C"/>
    <w:rsid w:val="00656BFC"/>
    <w:rsid w:val="006B64F3"/>
    <w:rsid w:val="006C6F05"/>
    <w:rsid w:val="006F768C"/>
    <w:rsid w:val="00751FAE"/>
    <w:rsid w:val="00773EE6"/>
    <w:rsid w:val="007957BB"/>
    <w:rsid w:val="007D656A"/>
    <w:rsid w:val="007E2946"/>
    <w:rsid w:val="007E5435"/>
    <w:rsid w:val="00807FF4"/>
    <w:rsid w:val="0083203A"/>
    <w:rsid w:val="00895A54"/>
    <w:rsid w:val="00896655"/>
    <w:rsid w:val="008B373F"/>
    <w:rsid w:val="008E2311"/>
    <w:rsid w:val="008E5CCF"/>
    <w:rsid w:val="00900B2C"/>
    <w:rsid w:val="00913613"/>
    <w:rsid w:val="0091389A"/>
    <w:rsid w:val="009304F8"/>
    <w:rsid w:val="009B3710"/>
    <w:rsid w:val="009E2CE2"/>
    <w:rsid w:val="00A13095"/>
    <w:rsid w:val="00A7247A"/>
    <w:rsid w:val="00AC6310"/>
    <w:rsid w:val="00AD0BD3"/>
    <w:rsid w:val="00AF27D9"/>
    <w:rsid w:val="00B53589"/>
    <w:rsid w:val="00B61E0E"/>
    <w:rsid w:val="00B67423"/>
    <w:rsid w:val="00BC5DF9"/>
    <w:rsid w:val="00C455B3"/>
    <w:rsid w:val="00C76600"/>
    <w:rsid w:val="00CB083B"/>
    <w:rsid w:val="00D104D9"/>
    <w:rsid w:val="00D92A08"/>
    <w:rsid w:val="00DF3F75"/>
    <w:rsid w:val="00E05439"/>
    <w:rsid w:val="00E144D6"/>
    <w:rsid w:val="00E21B36"/>
    <w:rsid w:val="00E753B5"/>
    <w:rsid w:val="00FA6148"/>
    <w:rsid w:val="00FE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68F3A2"/>
  <w15:chartTrackingRefBased/>
  <w15:docId w15:val="{2E85156F-0DF5-46BC-97B4-E2511B830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373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373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B37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B37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B373F"/>
    <w:rPr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rsid w:val="008B373F"/>
    <w:rPr>
      <w:rFonts w:asciiTheme="majorHAnsi" w:eastAsia="黑体" w:hAnsiTheme="majorHAnsi" w:cstheme="majorBidi"/>
      <w:sz w:val="20"/>
      <w:szCs w:val="20"/>
    </w:rPr>
  </w:style>
  <w:style w:type="table" w:styleId="a8">
    <w:name w:val="Table Grid"/>
    <w:basedOn w:val="a1"/>
    <w:uiPriority w:val="39"/>
    <w:rsid w:val="008B37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7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guopinglin@nieer.ac.cn</dc:creator>
  <cp:keywords/>
  <dc:description/>
  <cp:lastModifiedBy>guopinglin@nieer.ac.cn</cp:lastModifiedBy>
  <cp:revision>30</cp:revision>
  <dcterms:created xsi:type="dcterms:W3CDTF">2023-10-14T01:55:00Z</dcterms:created>
  <dcterms:modified xsi:type="dcterms:W3CDTF">2024-11-10T01:23:00Z</dcterms:modified>
</cp:coreProperties>
</file>