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52C51" w14:textId="6DD54DB2" w:rsidR="007959FF" w:rsidRDefault="001563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  <w:bCs/>
        </w:rPr>
        <w:t>Table S</w:t>
      </w:r>
      <w:r w:rsidR="00D93DC5">
        <w:rPr>
          <w:rFonts w:ascii="Times New Roman" w:hAnsi="Times New Roman" w:cs="Times New Roman" w:hint="eastAsia"/>
          <w:b/>
          <w:bCs/>
        </w:rPr>
        <w:t>1</w:t>
      </w:r>
      <w:r>
        <w:rPr>
          <w:rFonts w:ascii="Times New Roman" w:hAnsi="Times New Roman" w:cs="Times New Roman" w:hint="eastAsia"/>
          <w:b/>
          <w:bCs/>
        </w:rPr>
        <w:t xml:space="preserve"> </w:t>
      </w:r>
      <w:r>
        <w:rPr>
          <w:rFonts w:ascii="Times New Roman" w:hAnsi="Times New Roman" w:cs="Times New Roman"/>
        </w:rPr>
        <w:t>PLFA biomarkers for different microorganisms</w:t>
      </w:r>
    </w:p>
    <w:tbl>
      <w:tblPr>
        <w:tblStyle w:val="a7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3"/>
        <w:gridCol w:w="4239"/>
      </w:tblGrid>
      <w:tr w:rsidR="007959FF" w14:paraId="60C300A3" w14:textId="77777777">
        <w:trPr>
          <w:jc w:val="center"/>
        </w:trPr>
        <w:tc>
          <w:tcPr>
            <w:tcW w:w="24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D69EA" w14:textId="77777777" w:rsidR="007959FF" w:rsidRDefault="001563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Microbial species</w:t>
            </w:r>
          </w:p>
        </w:tc>
        <w:tc>
          <w:tcPr>
            <w:tcW w:w="25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53A1B" w14:textId="77777777" w:rsidR="007959FF" w:rsidRDefault="001563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 w:hint="eastAsia"/>
                <w:b/>
                <w:bCs/>
              </w:rPr>
              <w:t>B</w:t>
            </w:r>
            <w:r>
              <w:rPr>
                <w:rFonts w:ascii="Times New Roman" w:hAnsi="Times New Roman" w:cs="Times New Roman"/>
                <w:b/>
                <w:bCs/>
              </w:rPr>
              <w:t>iomarker</w:t>
            </w:r>
          </w:p>
        </w:tc>
      </w:tr>
      <w:tr w:rsidR="007959FF" w14:paraId="7D0D5A2C" w14:textId="77777777">
        <w:trPr>
          <w:jc w:val="center"/>
        </w:trPr>
        <w:tc>
          <w:tcPr>
            <w:tcW w:w="2450" w:type="pct"/>
            <w:tcBorders>
              <w:top w:val="single" w:sz="4" w:space="0" w:color="auto"/>
            </w:tcBorders>
            <w:vAlign w:val="center"/>
          </w:tcPr>
          <w:p w14:paraId="33FC5D75" w14:textId="77777777" w:rsidR="007959FF" w:rsidRDefault="001563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Bacteria</w:t>
            </w:r>
          </w:p>
        </w:tc>
        <w:tc>
          <w:tcPr>
            <w:tcW w:w="2550" w:type="pct"/>
            <w:tcBorders>
              <w:top w:val="single" w:sz="4" w:space="0" w:color="auto"/>
            </w:tcBorders>
            <w:vAlign w:val="center"/>
          </w:tcPr>
          <w:p w14:paraId="6FE842FF" w14:textId="77777777" w:rsidR="007959FF" w:rsidRDefault="001563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i14:0,14:</w:t>
            </w:r>
            <w:proofErr w:type="gramStart"/>
            <w:r>
              <w:rPr>
                <w:rFonts w:ascii="Times New Roman" w:hAnsi="Times New Roman" w:cs="Times New Roman"/>
              </w:rPr>
              <w:t>0,i</w:t>
            </w:r>
            <w:proofErr w:type="gramEnd"/>
            <w:r>
              <w:rPr>
                <w:rFonts w:ascii="Times New Roman" w:hAnsi="Times New Roman" w:cs="Times New Roman"/>
              </w:rPr>
              <w:t>15:</w:t>
            </w:r>
            <w:proofErr w:type="gramStart"/>
            <w:r>
              <w:rPr>
                <w:rFonts w:ascii="Times New Roman" w:hAnsi="Times New Roman" w:cs="Times New Roman"/>
              </w:rPr>
              <w:t>0,a</w:t>
            </w:r>
            <w:proofErr w:type="gramEnd"/>
            <w:r>
              <w:rPr>
                <w:rFonts w:ascii="Times New Roman" w:hAnsi="Times New Roman" w:cs="Times New Roman"/>
              </w:rPr>
              <w:t>15:</w:t>
            </w:r>
            <w:proofErr w:type="gramStart"/>
            <w:r>
              <w:rPr>
                <w:rFonts w:ascii="Times New Roman" w:hAnsi="Times New Roman" w:cs="Times New Roman"/>
              </w:rPr>
              <w:t>0,i</w:t>
            </w:r>
            <w:proofErr w:type="gramEnd"/>
            <w:r>
              <w:rPr>
                <w:rFonts w:ascii="Times New Roman" w:hAnsi="Times New Roman" w:cs="Times New Roman"/>
              </w:rPr>
              <w:t>16:0,16:0,16:1ω7</w:t>
            </w:r>
            <w:proofErr w:type="gramStart"/>
            <w:r>
              <w:rPr>
                <w:rFonts w:ascii="Times New Roman" w:hAnsi="Times New Roman" w:cs="Times New Roman"/>
              </w:rPr>
              <w:t>c,i</w:t>
            </w:r>
            <w:proofErr w:type="gramEnd"/>
            <w:r>
              <w:rPr>
                <w:rFonts w:ascii="Times New Roman" w:hAnsi="Times New Roman" w:cs="Times New Roman"/>
              </w:rPr>
              <w:t>17:0</w:t>
            </w:r>
          </w:p>
          <w:p w14:paraId="739A2F16" w14:textId="77777777" w:rsidR="007959FF" w:rsidRDefault="001563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,a</w:t>
            </w:r>
            <w:proofErr w:type="gramEnd"/>
            <w:r>
              <w:rPr>
                <w:rFonts w:ascii="Times New Roman" w:hAnsi="Times New Roman" w:cs="Times New Roman"/>
              </w:rPr>
              <w:t>17:0,17:1ω8</w:t>
            </w:r>
            <w:proofErr w:type="gramStart"/>
            <w:r>
              <w:rPr>
                <w:rFonts w:ascii="Times New Roman" w:hAnsi="Times New Roman" w:cs="Times New Roman"/>
              </w:rPr>
              <w:t>c,cy</w:t>
            </w:r>
            <w:proofErr w:type="gramEnd"/>
            <w:r>
              <w:rPr>
                <w:rFonts w:ascii="Times New Roman" w:hAnsi="Times New Roman" w:cs="Times New Roman"/>
              </w:rPr>
              <w:t>17:0,18:0,18:1ω7</w:t>
            </w:r>
            <w:proofErr w:type="gramStart"/>
            <w:r>
              <w:rPr>
                <w:rFonts w:ascii="Times New Roman" w:hAnsi="Times New Roman" w:cs="Times New Roman"/>
              </w:rPr>
              <w:t>c,cy</w:t>
            </w:r>
            <w:proofErr w:type="gramEnd"/>
            <w:r>
              <w:rPr>
                <w:rFonts w:ascii="Times New Roman" w:hAnsi="Times New Roman" w:cs="Times New Roman"/>
              </w:rPr>
              <w:t>19:0</w:t>
            </w:r>
          </w:p>
        </w:tc>
      </w:tr>
      <w:tr w:rsidR="007959FF" w14:paraId="2B0F09DD" w14:textId="77777777">
        <w:trPr>
          <w:jc w:val="center"/>
        </w:trPr>
        <w:tc>
          <w:tcPr>
            <w:tcW w:w="2450" w:type="pct"/>
            <w:vAlign w:val="center"/>
          </w:tcPr>
          <w:p w14:paraId="04493B81" w14:textId="77777777" w:rsidR="007959FF" w:rsidRDefault="001563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Fungi</w:t>
            </w:r>
          </w:p>
        </w:tc>
        <w:tc>
          <w:tcPr>
            <w:tcW w:w="2550" w:type="pct"/>
            <w:vAlign w:val="center"/>
          </w:tcPr>
          <w:p w14:paraId="087C7E89" w14:textId="77777777" w:rsidR="007959FF" w:rsidRDefault="001563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18:2ω6c</w:t>
            </w:r>
            <w:r>
              <w:rPr>
                <w:rFonts w:ascii="Times New Roman" w:hAnsi="Times New Roman" w:cs="Times New Roman" w:hint="eastAsia"/>
              </w:rPr>
              <w:t>,</w:t>
            </w:r>
            <w:r>
              <w:rPr>
                <w:rFonts w:ascii="Times New Roman" w:hAnsi="Times New Roman" w:cs="Times New Roman"/>
              </w:rPr>
              <w:t>18:1ω9c</w:t>
            </w:r>
          </w:p>
        </w:tc>
      </w:tr>
      <w:tr w:rsidR="007959FF" w14:paraId="5CA68126" w14:textId="77777777">
        <w:trPr>
          <w:jc w:val="center"/>
        </w:trPr>
        <w:tc>
          <w:tcPr>
            <w:tcW w:w="2450" w:type="pct"/>
            <w:vAlign w:val="center"/>
          </w:tcPr>
          <w:p w14:paraId="7AFA30AF" w14:textId="77777777" w:rsidR="007959FF" w:rsidRDefault="001563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Gram-positive bacteria</w:t>
            </w:r>
          </w:p>
        </w:tc>
        <w:tc>
          <w:tcPr>
            <w:tcW w:w="2550" w:type="pct"/>
            <w:vAlign w:val="center"/>
          </w:tcPr>
          <w:p w14:paraId="6B2A9BC3" w14:textId="77777777" w:rsidR="007959FF" w:rsidRDefault="001563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i</w:t>
            </w:r>
            <w:proofErr w:type="gramStart"/>
            <w:r>
              <w:rPr>
                <w:rFonts w:ascii="Times New Roman" w:hAnsi="Times New Roman" w:cs="Times New Roman" w:hint="eastAsia"/>
              </w:rPr>
              <w:t>14:0.i</w:t>
            </w:r>
            <w:proofErr w:type="gramEnd"/>
            <w:r>
              <w:rPr>
                <w:rFonts w:ascii="Times New Roman" w:hAnsi="Times New Roman" w:cs="Times New Roman" w:hint="eastAsia"/>
              </w:rPr>
              <w:t>15:</w:t>
            </w:r>
            <w:proofErr w:type="gramStart"/>
            <w:r>
              <w:rPr>
                <w:rFonts w:ascii="Times New Roman" w:hAnsi="Times New Roman" w:cs="Times New Roman" w:hint="eastAsia"/>
              </w:rPr>
              <w:t>0,a</w:t>
            </w:r>
            <w:proofErr w:type="gramEnd"/>
            <w:r>
              <w:rPr>
                <w:rFonts w:ascii="Times New Roman" w:hAnsi="Times New Roman" w:cs="Times New Roman" w:hint="eastAsia"/>
              </w:rPr>
              <w:t>15:</w:t>
            </w:r>
            <w:proofErr w:type="gramStart"/>
            <w:r>
              <w:rPr>
                <w:rFonts w:ascii="Times New Roman" w:hAnsi="Times New Roman" w:cs="Times New Roman" w:hint="eastAsia"/>
              </w:rPr>
              <w:t>0,i</w:t>
            </w:r>
            <w:proofErr w:type="gramEnd"/>
            <w:r>
              <w:rPr>
                <w:rFonts w:ascii="Times New Roman" w:hAnsi="Times New Roman" w:cs="Times New Roman" w:hint="eastAsia"/>
              </w:rPr>
              <w:t>16:</w:t>
            </w:r>
            <w:proofErr w:type="gramStart"/>
            <w:r>
              <w:rPr>
                <w:rFonts w:ascii="Times New Roman" w:hAnsi="Times New Roman" w:cs="Times New Roman" w:hint="eastAsia"/>
              </w:rPr>
              <w:t>0,i</w:t>
            </w:r>
            <w:proofErr w:type="gramEnd"/>
            <w:r>
              <w:rPr>
                <w:rFonts w:ascii="Times New Roman" w:hAnsi="Times New Roman" w:cs="Times New Roman" w:hint="eastAsia"/>
              </w:rPr>
              <w:t>17:</w:t>
            </w:r>
            <w:proofErr w:type="gramStart"/>
            <w:r>
              <w:rPr>
                <w:rFonts w:ascii="Times New Roman" w:hAnsi="Times New Roman" w:cs="Times New Roman" w:hint="eastAsia"/>
              </w:rPr>
              <w:t>0,a</w:t>
            </w:r>
            <w:proofErr w:type="gramEnd"/>
            <w:r>
              <w:rPr>
                <w:rFonts w:ascii="Times New Roman" w:hAnsi="Times New Roman" w:cs="Times New Roman" w:hint="eastAsia"/>
              </w:rPr>
              <w:t>17:0</w:t>
            </w:r>
          </w:p>
        </w:tc>
      </w:tr>
      <w:tr w:rsidR="007959FF" w14:paraId="23A11334" w14:textId="77777777">
        <w:trPr>
          <w:jc w:val="center"/>
        </w:trPr>
        <w:tc>
          <w:tcPr>
            <w:tcW w:w="2450" w:type="pct"/>
            <w:vAlign w:val="center"/>
          </w:tcPr>
          <w:p w14:paraId="7AB56BA3" w14:textId="77777777" w:rsidR="007959FF" w:rsidRDefault="001563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Gram-negative bacteria</w:t>
            </w:r>
          </w:p>
        </w:tc>
        <w:tc>
          <w:tcPr>
            <w:tcW w:w="2550" w:type="pct"/>
            <w:vAlign w:val="center"/>
          </w:tcPr>
          <w:p w14:paraId="1CEF4E71" w14:textId="77777777" w:rsidR="007959FF" w:rsidRDefault="001563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16:1</w:t>
            </w:r>
            <w:r>
              <w:rPr>
                <w:rFonts w:ascii="Times New Roman" w:hAnsi="Times New Roman" w:cs="Times New Roman"/>
              </w:rPr>
              <w:t>ω</w:t>
            </w:r>
            <w:r>
              <w:rPr>
                <w:rFonts w:ascii="Times New Roman" w:hAnsi="Times New Roman" w:cs="Times New Roman" w:hint="eastAsia"/>
              </w:rPr>
              <w:t>7c,17:1</w:t>
            </w:r>
            <w:r>
              <w:rPr>
                <w:rFonts w:ascii="Times New Roman" w:hAnsi="Times New Roman" w:cs="Times New Roman"/>
              </w:rPr>
              <w:t>ω</w:t>
            </w:r>
            <w:r>
              <w:rPr>
                <w:rFonts w:ascii="Times New Roman" w:hAnsi="Times New Roman" w:cs="Times New Roman" w:hint="eastAsia"/>
              </w:rPr>
              <w:t>8</w:t>
            </w:r>
            <w:proofErr w:type="gramStart"/>
            <w:r>
              <w:rPr>
                <w:rFonts w:ascii="Times New Roman" w:hAnsi="Times New Roman" w:cs="Times New Roman" w:hint="eastAsia"/>
              </w:rPr>
              <w:t>c,cy</w:t>
            </w:r>
            <w:proofErr w:type="gramEnd"/>
            <w:r>
              <w:rPr>
                <w:rFonts w:ascii="Times New Roman" w:hAnsi="Times New Roman" w:cs="Times New Roman" w:hint="eastAsia"/>
              </w:rPr>
              <w:t>17:0,18:1</w:t>
            </w:r>
            <w:r>
              <w:rPr>
                <w:rFonts w:ascii="Times New Roman" w:hAnsi="Times New Roman" w:cs="Times New Roman"/>
              </w:rPr>
              <w:t>ω</w:t>
            </w:r>
            <w:r>
              <w:rPr>
                <w:rFonts w:ascii="Times New Roman" w:hAnsi="Times New Roman" w:cs="Times New Roman" w:hint="eastAsia"/>
              </w:rPr>
              <w:t>7</w:t>
            </w:r>
            <w:proofErr w:type="gramStart"/>
            <w:r>
              <w:rPr>
                <w:rFonts w:ascii="Times New Roman" w:hAnsi="Times New Roman" w:cs="Times New Roman" w:hint="eastAsia"/>
              </w:rPr>
              <w:t>c,cy</w:t>
            </w:r>
            <w:proofErr w:type="gramEnd"/>
            <w:r>
              <w:rPr>
                <w:rFonts w:ascii="Times New Roman" w:hAnsi="Times New Roman" w:cs="Times New Roman" w:hint="eastAsia"/>
              </w:rPr>
              <w:t>19:0</w:t>
            </w:r>
          </w:p>
        </w:tc>
      </w:tr>
      <w:tr w:rsidR="007959FF" w14:paraId="0BE01680" w14:textId="77777777">
        <w:trPr>
          <w:jc w:val="center"/>
        </w:trPr>
        <w:tc>
          <w:tcPr>
            <w:tcW w:w="2450" w:type="pct"/>
            <w:tcBorders>
              <w:bottom w:val="single" w:sz="4" w:space="0" w:color="auto"/>
            </w:tcBorders>
            <w:vAlign w:val="center"/>
          </w:tcPr>
          <w:p w14:paraId="756A76AC" w14:textId="77777777" w:rsidR="007959FF" w:rsidRDefault="001563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A</w:t>
            </w:r>
            <w:r>
              <w:rPr>
                <w:rFonts w:ascii="Times New Roman" w:hAnsi="Times New Roman" w:cs="Times New Roman"/>
              </w:rPr>
              <w:t>ctinomycetes</w:t>
            </w:r>
          </w:p>
        </w:tc>
        <w:tc>
          <w:tcPr>
            <w:tcW w:w="2550" w:type="pct"/>
            <w:tcBorders>
              <w:bottom w:val="single" w:sz="4" w:space="0" w:color="auto"/>
            </w:tcBorders>
            <w:vAlign w:val="center"/>
          </w:tcPr>
          <w:p w14:paraId="10579AF3" w14:textId="77777777" w:rsidR="007959FF" w:rsidRDefault="001563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16:0 10-methyl,17:0 10methyl,18: 10-methyl</w:t>
            </w:r>
          </w:p>
        </w:tc>
      </w:tr>
    </w:tbl>
    <w:p w14:paraId="760ED588" w14:textId="77777777" w:rsidR="007959FF" w:rsidRDefault="007959FF">
      <w:pPr>
        <w:rPr>
          <w:rFonts w:ascii="Times New Roman" w:eastAsia="宋体" w:hAnsi="Times New Roman" w:cs="Times New Roman"/>
          <w:b/>
          <w:color w:val="000000"/>
          <w:sz w:val="22"/>
        </w:rPr>
      </w:pPr>
    </w:p>
    <w:p w14:paraId="4FCCA21B" w14:textId="3CEF3531" w:rsidR="00D93DC5" w:rsidRDefault="00D93DC5" w:rsidP="00D93D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  <w:bCs/>
        </w:rPr>
        <w:t xml:space="preserve">Table S2 </w:t>
      </w:r>
      <w:r w:rsidRPr="00531E46">
        <w:rPr>
          <w:rFonts w:ascii="Times New Roman" w:hAnsi="Times New Roman" w:cs="Times New Roman" w:hint="eastAsia"/>
        </w:rPr>
        <w:t xml:space="preserve">Ratio of </w:t>
      </w:r>
      <w:r>
        <w:rPr>
          <w:rFonts w:ascii="Times New Roman" w:hAnsi="Times New Roman" w:cs="Times New Roman" w:hint="eastAsia"/>
        </w:rPr>
        <w:t>Feo/Fed</w:t>
      </w:r>
      <w:r>
        <w:rPr>
          <w:rFonts w:ascii="Times New Roman" w:hAnsi="Times New Roman" w:cs="Times New Roman" w:hint="eastAsia"/>
        </w:rPr>
        <w:t>、</w:t>
      </w:r>
      <w:proofErr w:type="spellStart"/>
      <w:r>
        <w:rPr>
          <w:rFonts w:ascii="Times New Roman" w:hAnsi="Times New Roman" w:cs="Times New Roman" w:hint="eastAsia"/>
        </w:rPr>
        <w:t>Fep</w:t>
      </w:r>
      <w:proofErr w:type="spellEnd"/>
      <w:r>
        <w:rPr>
          <w:rFonts w:ascii="Times New Roman" w:hAnsi="Times New Roman" w:cs="Times New Roman" w:hint="eastAsia"/>
        </w:rPr>
        <w:t>/Fed</w:t>
      </w:r>
      <w:r w:rsidRPr="00531E46">
        <w:rPr>
          <w:rFonts w:ascii="Times New Roman" w:hAnsi="Times New Roman" w:cs="Times New Roman" w:hint="eastAsia"/>
        </w:rPr>
        <w:t xml:space="preserve"> in agglomerates larger than 0.25 mm, 0.25-0.053 mm and less than 0.053 mm particle size</w:t>
      </w:r>
    </w:p>
    <w:tbl>
      <w:tblPr>
        <w:tblStyle w:val="a7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4234"/>
        <w:gridCol w:w="2093"/>
      </w:tblGrid>
      <w:tr w:rsidR="00D93DC5" w14:paraId="6E3469A8" w14:textId="77777777" w:rsidTr="00855560">
        <w:trPr>
          <w:jc w:val="center"/>
        </w:trPr>
        <w:tc>
          <w:tcPr>
            <w:tcW w:w="11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3D752" w14:textId="77777777" w:rsidR="00D93DC5" w:rsidRDefault="00D93DC5" w:rsidP="0085556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1E46">
              <w:rPr>
                <w:rFonts w:ascii="Times New Roman" w:hAnsi="Times New Roman" w:cs="Times New Roman" w:hint="eastAsia"/>
                <w:b/>
                <w:bCs/>
              </w:rPr>
              <w:t>Aggregate size</w:t>
            </w:r>
          </w:p>
        </w:tc>
        <w:tc>
          <w:tcPr>
            <w:tcW w:w="254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86C1D" w14:textId="77777777" w:rsidR="00D93DC5" w:rsidRDefault="00D93DC5" w:rsidP="0085556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 w:hint="eastAsia"/>
                <w:b/>
                <w:bCs/>
              </w:rPr>
              <w:t>Feo/Fed</w:t>
            </w:r>
          </w:p>
        </w:tc>
        <w:tc>
          <w:tcPr>
            <w:tcW w:w="1259" w:type="pct"/>
            <w:tcBorders>
              <w:top w:val="single" w:sz="4" w:space="0" w:color="auto"/>
              <w:bottom w:val="single" w:sz="4" w:space="0" w:color="auto"/>
            </w:tcBorders>
          </w:tcPr>
          <w:p w14:paraId="36F849CF" w14:textId="77777777" w:rsidR="00D93DC5" w:rsidRDefault="00D93DC5" w:rsidP="0085556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 w:hint="eastAsia"/>
                <w:b/>
                <w:bCs/>
              </w:rPr>
              <w:t>Fep</w:t>
            </w:r>
            <w:proofErr w:type="spellEnd"/>
            <w:r>
              <w:rPr>
                <w:rFonts w:ascii="Times New Roman" w:hAnsi="Times New Roman" w:cs="Times New Roman" w:hint="eastAsia"/>
                <w:b/>
                <w:bCs/>
              </w:rPr>
              <w:t>/Fed</w:t>
            </w:r>
          </w:p>
        </w:tc>
      </w:tr>
      <w:tr w:rsidR="00D93DC5" w14:paraId="0302634D" w14:textId="77777777" w:rsidTr="00855560">
        <w:trPr>
          <w:jc w:val="center"/>
        </w:trPr>
        <w:tc>
          <w:tcPr>
            <w:tcW w:w="1194" w:type="pct"/>
            <w:vMerge w:val="restart"/>
            <w:tcBorders>
              <w:top w:val="single" w:sz="4" w:space="0" w:color="auto"/>
            </w:tcBorders>
            <w:vAlign w:val="center"/>
          </w:tcPr>
          <w:p w14:paraId="6BC63B9A" w14:textId="77777777" w:rsidR="00D93DC5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＞</w:t>
            </w:r>
            <w:r>
              <w:rPr>
                <w:rFonts w:ascii="Times New Roman" w:hAnsi="Times New Roman" w:cs="Times New Roman" w:hint="eastAsia"/>
              </w:rPr>
              <w:t>0.25mm</w:t>
            </w:r>
          </w:p>
        </w:tc>
        <w:tc>
          <w:tcPr>
            <w:tcW w:w="2547" w:type="pct"/>
            <w:tcBorders>
              <w:top w:val="single" w:sz="4" w:space="0" w:color="auto"/>
            </w:tcBorders>
          </w:tcPr>
          <w:p w14:paraId="2EE9809A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0.130503481</w:t>
            </w:r>
          </w:p>
        </w:tc>
        <w:tc>
          <w:tcPr>
            <w:tcW w:w="1259" w:type="pct"/>
            <w:tcBorders>
              <w:top w:val="single" w:sz="4" w:space="0" w:color="auto"/>
            </w:tcBorders>
          </w:tcPr>
          <w:p w14:paraId="4EF75EF3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0.221624622</w:t>
            </w:r>
          </w:p>
        </w:tc>
      </w:tr>
      <w:tr w:rsidR="00D93DC5" w14:paraId="5904ECE8" w14:textId="77777777" w:rsidTr="00855560">
        <w:trPr>
          <w:jc w:val="center"/>
        </w:trPr>
        <w:tc>
          <w:tcPr>
            <w:tcW w:w="1194" w:type="pct"/>
            <w:vMerge/>
            <w:vAlign w:val="center"/>
          </w:tcPr>
          <w:p w14:paraId="0DA83E58" w14:textId="77777777" w:rsidR="00D93DC5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47" w:type="pct"/>
          </w:tcPr>
          <w:p w14:paraId="0A6C6062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0.145172127</w:t>
            </w:r>
          </w:p>
        </w:tc>
        <w:tc>
          <w:tcPr>
            <w:tcW w:w="1259" w:type="pct"/>
          </w:tcPr>
          <w:p w14:paraId="7ABA52BC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0.197792352</w:t>
            </w:r>
          </w:p>
        </w:tc>
      </w:tr>
      <w:tr w:rsidR="00D93DC5" w14:paraId="0F6FAE2C" w14:textId="77777777" w:rsidTr="00855560">
        <w:trPr>
          <w:jc w:val="center"/>
        </w:trPr>
        <w:tc>
          <w:tcPr>
            <w:tcW w:w="1194" w:type="pct"/>
            <w:vMerge/>
            <w:vAlign w:val="center"/>
          </w:tcPr>
          <w:p w14:paraId="2D016ECD" w14:textId="77777777" w:rsidR="00D93DC5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47" w:type="pct"/>
          </w:tcPr>
          <w:p w14:paraId="2B04853E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0.183529234</w:t>
            </w:r>
          </w:p>
        </w:tc>
        <w:tc>
          <w:tcPr>
            <w:tcW w:w="1259" w:type="pct"/>
          </w:tcPr>
          <w:p w14:paraId="67785C09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0.272783606</w:t>
            </w:r>
          </w:p>
        </w:tc>
      </w:tr>
      <w:tr w:rsidR="00D93DC5" w14:paraId="694291B9" w14:textId="77777777" w:rsidTr="00855560">
        <w:trPr>
          <w:jc w:val="center"/>
        </w:trPr>
        <w:tc>
          <w:tcPr>
            <w:tcW w:w="1194" w:type="pct"/>
            <w:vMerge/>
            <w:vAlign w:val="center"/>
          </w:tcPr>
          <w:p w14:paraId="4A798CD9" w14:textId="77777777" w:rsidR="00D93DC5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47" w:type="pct"/>
          </w:tcPr>
          <w:p w14:paraId="341D49E2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0.189450799</w:t>
            </w:r>
          </w:p>
        </w:tc>
        <w:tc>
          <w:tcPr>
            <w:tcW w:w="1259" w:type="pct"/>
          </w:tcPr>
          <w:p w14:paraId="62A82FE7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0.164512489</w:t>
            </w:r>
          </w:p>
        </w:tc>
      </w:tr>
      <w:tr w:rsidR="00D93DC5" w14:paraId="2729E279" w14:textId="77777777" w:rsidTr="00855560">
        <w:trPr>
          <w:jc w:val="center"/>
        </w:trPr>
        <w:tc>
          <w:tcPr>
            <w:tcW w:w="1194" w:type="pct"/>
            <w:vMerge/>
            <w:vAlign w:val="center"/>
          </w:tcPr>
          <w:p w14:paraId="39DD5A1F" w14:textId="77777777" w:rsidR="00D93DC5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47" w:type="pct"/>
          </w:tcPr>
          <w:p w14:paraId="7BD73106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0.252663308</w:t>
            </w:r>
          </w:p>
        </w:tc>
        <w:tc>
          <w:tcPr>
            <w:tcW w:w="1259" w:type="pct"/>
          </w:tcPr>
          <w:p w14:paraId="0980A440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0.106969821</w:t>
            </w:r>
          </w:p>
        </w:tc>
      </w:tr>
      <w:tr w:rsidR="00D93DC5" w14:paraId="61CA0AFF" w14:textId="77777777" w:rsidTr="00855560">
        <w:trPr>
          <w:jc w:val="center"/>
        </w:trPr>
        <w:tc>
          <w:tcPr>
            <w:tcW w:w="1194" w:type="pct"/>
            <w:vMerge w:val="restart"/>
            <w:vAlign w:val="center"/>
          </w:tcPr>
          <w:p w14:paraId="0CE210C8" w14:textId="77777777" w:rsidR="00D93DC5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＞</w:t>
            </w:r>
            <w:r>
              <w:rPr>
                <w:rFonts w:ascii="Times New Roman" w:hAnsi="Times New Roman" w:cs="Times New Roman" w:hint="eastAsia"/>
              </w:rPr>
              <w:t>0.25mm</w:t>
            </w:r>
          </w:p>
        </w:tc>
        <w:tc>
          <w:tcPr>
            <w:tcW w:w="2547" w:type="pct"/>
          </w:tcPr>
          <w:p w14:paraId="57AA6D72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0.025374055</w:t>
            </w:r>
          </w:p>
        </w:tc>
        <w:tc>
          <w:tcPr>
            <w:tcW w:w="1259" w:type="pct"/>
          </w:tcPr>
          <w:p w14:paraId="40358F5F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0.035867068</w:t>
            </w:r>
          </w:p>
        </w:tc>
      </w:tr>
      <w:tr w:rsidR="00D93DC5" w14:paraId="1A1BA972" w14:textId="77777777" w:rsidTr="00855560">
        <w:trPr>
          <w:jc w:val="center"/>
        </w:trPr>
        <w:tc>
          <w:tcPr>
            <w:tcW w:w="1194" w:type="pct"/>
            <w:vMerge/>
            <w:vAlign w:val="center"/>
          </w:tcPr>
          <w:p w14:paraId="1F14D086" w14:textId="77777777" w:rsidR="00D93DC5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47" w:type="pct"/>
          </w:tcPr>
          <w:p w14:paraId="7C907021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0.048485022</w:t>
            </w:r>
          </w:p>
        </w:tc>
        <w:tc>
          <w:tcPr>
            <w:tcW w:w="1259" w:type="pct"/>
          </w:tcPr>
          <w:p w14:paraId="4C2A9ED2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0.065168633</w:t>
            </w:r>
          </w:p>
        </w:tc>
      </w:tr>
      <w:tr w:rsidR="00D93DC5" w14:paraId="31860451" w14:textId="77777777" w:rsidTr="00855560">
        <w:trPr>
          <w:jc w:val="center"/>
        </w:trPr>
        <w:tc>
          <w:tcPr>
            <w:tcW w:w="1194" w:type="pct"/>
            <w:vMerge/>
            <w:vAlign w:val="center"/>
          </w:tcPr>
          <w:p w14:paraId="32403502" w14:textId="77777777" w:rsidR="00D93DC5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47" w:type="pct"/>
          </w:tcPr>
          <w:p w14:paraId="643E6936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0.039487966</w:t>
            </w:r>
          </w:p>
        </w:tc>
        <w:tc>
          <w:tcPr>
            <w:tcW w:w="1259" w:type="pct"/>
          </w:tcPr>
          <w:p w14:paraId="49573481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0.093412263</w:t>
            </w:r>
          </w:p>
        </w:tc>
      </w:tr>
      <w:tr w:rsidR="00D93DC5" w14:paraId="183158C1" w14:textId="77777777" w:rsidTr="00855560">
        <w:trPr>
          <w:jc w:val="center"/>
        </w:trPr>
        <w:tc>
          <w:tcPr>
            <w:tcW w:w="1194" w:type="pct"/>
            <w:vMerge/>
            <w:vAlign w:val="center"/>
          </w:tcPr>
          <w:p w14:paraId="7D606DE4" w14:textId="77777777" w:rsidR="00D93DC5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47" w:type="pct"/>
          </w:tcPr>
          <w:p w14:paraId="7764B531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0.039727156</w:t>
            </w:r>
          </w:p>
        </w:tc>
        <w:tc>
          <w:tcPr>
            <w:tcW w:w="1259" w:type="pct"/>
          </w:tcPr>
          <w:p w14:paraId="6D881242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0.192002241</w:t>
            </w:r>
          </w:p>
        </w:tc>
      </w:tr>
      <w:tr w:rsidR="00D93DC5" w14:paraId="0C5F78ED" w14:textId="77777777" w:rsidTr="00855560">
        <w:trPr>
          <w:jc w:val="center"/>
        </w:trPr>
        <w:tc>
          <w:tcPr>
            <w:tcW w:w="1194" w:type="pct"/>
            <w:vMerge/>
            <w:vAlign w:val="center"/>
          </w:tcPr>
          <w:p w14:paraId="38269172" w14:textId="77777777" w:rsidR="00D93DC5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47" w:type="pct"/>
          </w:tcPr>
          <w:p w14:paraId="3AA69822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0.047208492</w:t>
            </w:r>
          </w:p>
        </w:tc>
        <w:tc>
          <w:tcPr>
            <w:tcW w:w="1259" w:type="pct"/>
          </w:tcPr>
          <w:p w14:paraId="24272266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0.177084048</w:t>
            </w:r>
          </w:p>
        </w:tc>
      </w:tr>
      <w:tr w:rsidR="00D93DC5" w14:paraId="4D5CD219" w14:textId="77777777" w:rsidTr="00855560">
        <w:trPr>
          <w:jc w:val="center"/>
        </w:trPr>
        <w:tc>
          <w:tcPr>
            <w:tcW w:w="1194" w:type="pct"/>
            <w:vMerge w:val="restart"/>
            <w:vAlign w:val="center"/>
          </w:tcPr>
          <w:p w14:paraId="45AED5B8" w14:textId="77777777" w:rsidR="00D93DC5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＜</w:t>
            </w:r>
            <w:r>
              <w:rPr>
                <w:rFonts w:ascii="Times New Roman" w:hAnsi="Times New Roman" w:cs="Times New Roman" w:hint="eastAsia"/>
              </w:rPr>
              <w:t>0.053mm</w:t>
            </w:r>
          </w:p>
        </w:tc>
        <w:tc>
          <w:tcPr>
            <w:tcW w:w="2547" w:type="pct"/>
          </w:tcPr>
          <w:p w14:paraId="5F49C178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0.193774203</w:t>
            </w:r>
          </w:p>
        </w:tc>
        <w:tc>
          <w:tcPr>
            <w:tcW w:w="1259" w:type="pct"/>
          </w:tcPr>
          <w:p w14:paraId="2B8FF954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0.191729936</w:t>
            </w:r>
          </w:p>
        </w:tc>
      </w:tr>
      <w:tr w:rsidR="00D93DC5" w14:paraId="62DAF528" w14:textId="77777777" w:rsidTr="00855560">
        <w:trPr>
          <w:jc w:val="center"/>
        </w:trPr>
        <w:tc>
          <w:tcPr>
            <w:tcW w:w="1194" w:type="pct"/>
            <w:vMerge/>
            <w:vAlign w:val="center"/>
          </w:tcPr>
          <w:p w14:paraId="7CF4E6F7" w14:textId="77777777" w:rsidR="00D93DC5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47" w:type="pct"/>
          </w:tcPr>
          <w:p w14:paraId="5A4D826C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0.199963972</w:t>
            </w:r>
          </w:p>
        </w:tc>
        <w:tc>
          <w:tcPr>
            <w:tcW w:w="1259" w:type="pct"/>
          </w:tcPr>
          <w:p w14:paraId="6A914A44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0.300976634</w:t>
            </w:r>
          </w:p>
        </w:tc>
      </w:tr>
      <w:tr w:rsidR="00D93DC5" w14:paraId="435C189D" w14:textId="77777777" w:rsidTr="00855560">
        <w:trPr>
          <w:jc w:val="center"/>
        </w:trPr>
        <w:tc>
          <w:tcPr>
            <w:tcW w:w="1194" w:type="pct"/>
            <w:vMerge/>
            <w:vAlign w:val="center"/>
          </w:tcPr>
          <w:p w14:paraId="04FBF34D" w14:textId="77777777" w:rsidR="00D93DC5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47" w:type="pct"/>
          </w:tcPr>
          <w:p w14:paraId="50B17670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0.226715139</w:t>
            </w:r>
          </w:p>
        </w:tc>
        <w:tc>
          <w:tcPr>
            <w:tcW w:w="1259" w:type="pct"/>
          </w:tcPr>
          <w:p w14:paraId="431979A2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0.305218813</w:t>
            </w:r>
          </w:p>
        </w:tc>
      </w:tr>
      <w:tr w:rsidR="00D93DC5" w14:paraId="545D0A97" w14:textId="77777777" w:rsidTr="00855560">
        <w:trPr>
          <w:jc w:val="center"/>
        </w:trPr>
        <w:tc>
          <w:tcPr>
            <w:tcW w:w="1194" w:type="pct"/>
            <w:vMerge/>
            <w:vAlign w:val="center"/>
          </w:tcPr>
          <w:p w14:paraId="3F2913EE" w14:textId="77777777" w:rsidR="00D93DC5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47" w:type="pct"/>
          </w:tcPr>
          <w:p w14:paraId="25EE6396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0.279756111</w:t>
            </w:r>
          </w:p>
        </w:tc>
        <w:tc>
          <w:tcPr>
            <w:tcW w:w="1259" w:type="pct"/>
          </w:tcPr>
          <w:p w14:paraId="456F27F7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0.361497582</w:t>
            </w:r>
          </w:p>
        </w:tc>
      </w:tr>
      <w:tr w:rsidR="00D93DC5" w14:paraId="2CF1C2DC" w14:textId="77777777" w:rsidTr="00855560">
        <w:trPr>
          <w:jc w:val="center"/>
        </w:trPr>
        <w:tc>
          <w:tcPr>
            <w:tcW w:w="1194" w:type="pct"/>
            <w:vMerge/>
            <w:tcBorders>
              <w:bottom w:val="single" w:sz="4" w:space="0" w:color="auto"/>
            </w:tcBorders>
            <w:vAlign w:val="center"/>
          </w:tcPr>
          <w:p w14:paraId="106C3739" w14:textId="77777777" w:rsidR="00D93DC5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47" w:type="pct"/>
            <w:tcBorders>
              <w:bottom w:val="single" w:sz="4" w:space="0" w:color="auto"/>
            </w:tcBorders>
          </w:tcPr>
          <w:p w14:paraId="228F3C8F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0.271619976</w:t>
            </w:r>
          </w:p>
        </w:tc>
        <w:tc>
          <w:tcPr>
            <w:tcW w:w="1259" w:type="pct"/>
            <w:tcBorders>
              <w:bottom w:val="single" w:sz="4" w:space="0" w:color="auto"/>
            </w:tcBorders>
          </w:tcPr>
          <w:p w14:paraId="6C12EBED" w14:textId="77777777" w:rsidR="00D93DC5" w:rsidRPr="00531E46" w:rsidRDefault="00D93DC5" w:rsidP="00855560">
            <w:pPr>
              <w:jc w:val="center"/>
              <w:rPr>
                <w:rFonts w:ascii="Times New Roman" w:hAnsi="Times New Roman" w:cs="Times New Roman"/>
              </w:rPr>
            </w:pPr>
            <w:r w:rsidRPr="00531E46">
              <w:rPr>
                <w:rFonts w:ascii="Times New Roman" w:hAnsi="Times New Roman" w:cs="Times New Roman"/>
              </w:rPr>
              <w:t>0.320341048</w:t>
            </w:r>
          </w:p>
        </w:tc>
      </w:tr>
    </w:tbl>
    <w:p w14:paraId="6CF7826A" w14:textId="77777777" w:rsidR="007959FF" w:rsidRDefault="007959FF">
      <w:pPr>
        <w:rPr>
          <w:rFonts w:ascii="Times New Roman" w:hAnsi="Times New Roman" w:cs="Times New Roman"/>
        </w:rPr>
      </w:pPr>
    </w:p>
    <w:p w14:paraId="0367BBFA" w14:textId="77777777" w:rsidR="007959FF" w:rsidRDefault="007959FF">
      <w:pPr>
        <w:rPr>
          <w:rFonts w:ascii="Times New Roman" w:hAnsi="Times New Roman" w:cs="Times New Roman"/>
        </w:rPr>
      </w:pPr>
    </w:p>
    <w:p w14:paraId="3581451C" w14:textId="77777777" w:rsidR="007959FF" w:rsidRDefault="007959FF">
      <w:pPr>
        <w:rPr>
          <w:rFonts w:ascii="Times New Roman" w:hAnsi="Times New Roman" w:cs="Times New Roman"/>
        </w:rPr>
      </w:pPr>
    </w:p>
    <w:p w14:paraId="63B0A231" w14:textId="77777777" w:rsidR="007959FF" w:rsidRDefault="007959FF">
      <w:pPr>
        <w:rPr>
          <w:rFonts w:ascii="Times New Roman" w:hAnsi="Times New Roman" w:cs="Times New Roman"/>
        </w:rPr>
      </w:pPr>
    </w:p>
    <w:p w14:paraId="0190A4A0" w14:textId="77777777" w:rsidR="007959FF" w:rsidRDefault="007959FF">
      <w:pPr>
        <w:rPr>
          <w:rFonts w:ascii="Times New Roman" w:hAnsi="Times New Roman" w:cs="Times New Roman"/>
        </w:rPr>
      </w:pPr>
    </w:p>
    <w:p w14:paraId="4992B991" w14:textId="77777777" w:rsidR="007959FF" w:rsidRDefault="007959FF">
      <w:pPr>
        <w:rPr>
          <w:rFonts w:ascii="Times New Roman" w:hAnsi="Times New Roman" w:cs="Times New Roman"/>
        </w:rPr>
      </w:pPr>
    </w:p>
    <w:p w14:paraId="351BFDFD" w14:textId="77777777" w:rsidR="007959FF" w:rsidRDefault="007959FF">
      <w:pPr>
        <w:rPr>
          <w:rFonts w:ascii="Times New Roman" w:hAnsi="Times New Roman" w:cs="Times New Roman"/>
        </w:rPr>
      </w:pPr>
    </w:p>
    <w:p w14:paraId="24356019" w14:textId="77777777" w:rsidR="007959FF" w:rsidRDefault="007959FF">
      <w:pPr>
        <w:rPr>
          <w:rFonts w:ascii="Times New Roman" w:hAnsi="Times New Roman" w:cs="Times New Roman"/>
        </w:rPr>
      </w:pPr>
    </w:p>
    <w:p w14:paraId="72760264" w14:textId="77777777" w:rsidR="007959FF" w:rsidRDefault="007959FF">
      <w:pPr>
        <w:rPr>
          <w:rFonts w:ascii="Times New Roman" w:hAnsi="Times New Roman" w:cs="Times New Roman"/>
        </w:rPr>
        <w:sectPr w:rsidR="007959FF">
          <w:footerReference w:type="default" r:id="rId7"/>
          <w:pgSz w:w="11906" w:h="16838"/>
          <w:pgMar w:top="1440" w:right="1797" w:bottom="1440" w:left="1797" w:header="851" w:footer="992" w:gutter="0"/>
          <w:cols w:space="425"/>
          <w:docGrid w:type="lines" w:linePitch="312"/>
        </w:sectPr>
      </w:pPr>
    </w:p>
    <w:p w14:paraId="4BB12BCC" w14:textId="172D9F1A" w:rsidR="007959FF" w:rsidRDefault="0015631E">
      <w:pPr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b/>
          <w:color w:val="000000"/>
          <w:sz w:val="22"/>
        </w:rPr>
        <w:lastRenderedPageBreak/>
        <w:t>Table S</w:t>
      </w:r>
      <w:r w:rsidR="00D93DC5">
        <w:rPr>
          <w:rFonts w:ascii="Times New Roman" w:eastAsia="宋体" w:hAnsi="Times New Roman" w:cs="Times New Roman" w:hint="eastAsia"/>
          <w:b/>
          <w:color w:val="000000"/>
          <w:sz w:val="22"/>
        </w:rPr>
        <w:t>3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Relative abundance of major phyla of bacteria and fungi in greenhouse soils (mean top ten and standard deviation).</w:t>
      </w:r>
    </w:p>
    <w:tbl>
      <w:tblPr>
        <w:tblStyle w:val="a7"/>
        <w:tblW w:w="5000" w:type="pct"/>
        <w:jc w:val="center"/>
        <w:tblLook w:val="04A0" w:firstRow="1" w:lastRow="0" w:firstColumn="1" w:lastColumn="0" w:noHBand="0" w:noVBand="1"/>
      </w:tblPr>
      <w:tblGrid>
        <w:gridCol w:w="937"/>
        <w:gridCol w:w="1918"/>
        <w:gridCol w:w="1801"/>
        <w:gridCol w:w="1812"/>
        <w:gridCol w:w="1812"/>
        <w:gridCol w:w="1812"/>
        <w:gridCol w:w="1812"/>
        <w:gridCol w:w="815"/>
        <w:gridCol w:w="1239"/>
      </w:tblGrid>
      <w:tr w:rsidR="007959FF" w14:paraId="44874A38" w14:textId="77777777">
        <w:trPr>
          <w:trHeight w:val="285"/>
          <w:jc w:val="center"/>
        </w:trPr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2D0850" w14:textId="77777777" w:rsidR="007959FF" w:rsidRDefault="007959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EC92AEA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b/>
                <w:kern w:val="0"/>
                <w:sz w:val="16"/>
                <w:szCs w:val="16"/>
              </w:rPr>
              <w:t>Dominant phyla</w:t>
            </w:r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6804C2C" w14:textId="77777777" w:rsidR="007959FF" w:rsidRDefault="0015631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CK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2F6F372" w14:textId="77777777" w:rsidR="007959FF" w:rsidRDefault="0015631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A1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6E656DA" w14:textId="77777777" w:rsidR="007959FF" w:rsidRDefault="0015631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A3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D9E952D" w14:textId="77777777" w:rsidR="007959FF" w:rsidRDefault="0015631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A8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7CDD116" w14:textId="77777777" w:rsidR="007959FF" w:rsidRDefault="0015631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A15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DDB2EDC" w14:textId="77777777" w:rsidR="007959FF" w:rsidRDefault="0015631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CA156AF" w14:textId="77777777" w:rsidR="007959FF" w:rsidRDefault="001563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p</w:t>
            </w:r>
          </w:p>
        </w:tc>
      </w:tr>
      <w:tr w:rsidR="007959FF" w14:paraId="294CEF1F" w14:textId="77777777">
        <w:trPr>
          <w:trHeight w:val="285"/>
          <w:jc w:val="center"/>
        </w:trPr>
        <w:tc>
          <w:tcPr>
            <w:tcW w:w="336" w:type="pct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C75F300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Bacteria</w:t>
            </w:r>
          </w:p>
        </w:tc>
        <w:tc>
          <w:tcPr>
            <w:tcW w:w="687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15372D99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Acidobacteriota</w:t>
            </w:r>
            <w:proofErr w:type="spellEnd"/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00DD059A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0.0055±0.0008A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3A2C8F35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0.0191±0.0260A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5A7EA8D0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0.0124±0.0065A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481F2095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0.0033±0.0004A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6D31D8FB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0.0028±0.0005A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2C5E01C2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1.026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2D762A99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0.44</w:t>
            </w:r>
          </w:p>
        </w:tc>
      </w:tr>
      <w:tr w:rsidR="007959FF" w14:paraId="709D9369" w14:textId="77777777">
        <w:trPr>
          <w:trHeight w:val="285"/>
          <w:jc w:val="center"/>
        </w:trPr>
        <w:tc>
          <w:tcPr>
            <w:tcW w:w="336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E4B22B" w14:textId="77777777" w:rsidR="007959FF" w:rsidRDefault="007959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7E534E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Actinomycetota</w:t>
            </w:r>
            <w:proofErr w:type="spellEnd"/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44E7F0D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0.3534±0.0392A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6CD38A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0.5559±0.1514B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FC295A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0.4022±0.0800AB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CB41D4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0.4977±0.0320AB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A93D93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0.5325±0.0429B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AC2F42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3.362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9DBE62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0.055</w:t>
            </w:r>
          </w:p>
        </w:tc>
      </w:tr>
      <w:tr w:rsidR="007959FF" w14:paraId="080B9439" w14:textId="77777777">
        <w:trPr>
          <w:trHeight w:val="285"/>
          <w:jc w:val="center"/>
        </w:trPr>
        <w:tc>
          <w:tcPr>
            <w:tcW w:w="336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118EFD" w14:textId="77777777" w:rsidR="007959FF" w:rsidRDefault="007959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2D0CDE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Bacillota</w:t>
            </w:r>
            <w:proofErr w:type="spellEnd"/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35385E1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0.0125±0.0047A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43CB6C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0.0386±0.0122AB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1DFE167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0.1012±0.0317C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D6E6DE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0.0570±0.0160B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6379D7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0.0434±0.0004AB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45F780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11.168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34C237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0.001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***</w:t>
            </w:r>
          </w:p>
        </w:tc>
      </w:tr>
      <w:tr w:rsidR="007959FF" w14:paraId="480EE825" w14:textId="77777777">
        <w:trPr>
          <w:trHeight w:val="285"/>
          <w:jc w:val="center"/>
        </w:trPr>
        <w:tc>
          <w:tcPr>
            <w:tcW w:w="336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16A1D1" w14:textId="77777777" w:rsidR="007959FF" w:rsidRDefault="007959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41F2D3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Bacteroidota</w:t>
            </w:r>
            <w:proofErr w:type="spellEnd"/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0D5142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0.0125±0.0007A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9F32B30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0.0843±0.0646B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CCC4F5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0.0055±0.0031A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AAC8980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0.0085±0.0004A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823CA91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0.0060±0.0009A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1F0486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4.189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FD7F70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0.03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*</w:t>
            </w:r>
          </w:p>
        </w:tc>
      </w:tr>
      <w:tr w:rsidR="007959FF" w14:paraId="25FE293C" w14:textId="77777777">
        <w:trPr>
          <w:trHeight w:val="285"/>
          <w:jc w:val="center"/>
        </w:trPr>
        <w:tc>
          <w:tcPr>
            <w:tcW w:w="336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41ACFB" w14:textId="77777777" w:rsidR="007959FF" w:rsidRDefault="007959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ECA20A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Cyanobacteriota</w:t>
            </w:r>
            <w:proofErr w:type="spellEnd"/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11483A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0.0024±0.0013A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0CB6CE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0.0000±0.0000A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BCDDF97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0.0001±0.0000A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4078D22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0.0000±0.0000A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BE0CC5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0.0084±0.0041B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FCBCFB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10.634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EAB3BC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0.001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***</w:t>
            </w:r>
          </w:p>
        </w:tc>
      </w:tr>
      <w:tr w:rsidR="007959FF" w14:paraId="006AD8A5" w14:textId="77777777">
        <w:trPr>
          <w:trHeight w:val="285"/>
          <w:jc w:val="center"/>
        </w:trPr>
        <w:tc>
          <w:tcPr>
            <w:tcW w:w="336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7A39D4" w14:textId="77777777" w:rsidR="007959FF" w:rsidRDefault="007959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80B90B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Myxococcota</w:t>
            </w:r>
            <w:proofErr w:type="spellEnd"/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479118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0.0157±0.0077B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96251A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0.0025±0.0016A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61A390E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0.0024±0.0003A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0B8310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0.0014±0.0003A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FAFC065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0.0027±0.0002A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474DCBF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8.784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458778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0.003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**</w:t>
            </w:r>
          </w:p>
        </w:tc>
      </w:tr>
      <w:tr w:rsidR="007959FF" w14:paraId="215427E5" w14:textId="77777777">
        <w:trPr>
          <w:trHeight w:val="285"/>
          <w:jc w:val="center"/>
        </w:trPr>
        <w:tc>
          <w:tcPr>
            <w:tcW w:w="336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FACE41" w14:textId="77777777" w:rsidR="007959FF" w:rsidRDefault="007959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E05E173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Nitrospirota</w:t>
            </w:r>
            <w:proofErr w:type="spellEnd"/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A6B266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0.0005±0.0002A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016CC2F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0.0005±0.0005A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5A3F00D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0.0007±0.0009A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D3D1FC8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0.0004±0.0000A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F8F547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0.0012±0.0002A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E6726C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1.532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C0539B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0.266</w:t>
            </w:r>
          </w:p>
        </w:tc>
      </w:tr>
      <w:tr w:rsidR="007959FF" w14:paraId="54D7800D" w14:textId="77777777">
        <w:trPr>
          <w:trHeight w:val="285"/>
          <w:jc w:val="center"/>
        </w:trPr>
        <w:tc>
          <w:tcPr>
            <w:tcW w:w="336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932C4C" w14:textId="77777777" w:rsidR="007959FF" w:rsidRDefault="007959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8B33B7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Planctomycetota</w:t>
            </w:r>
            <w:proofErr w:type="spellEnd"/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4BBDCF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0.0024±0.0003BC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BD8F3C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0.0012±0.0008A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2CACE4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0.0017±0.0002AB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F1743B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0.0026±0.0002C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04C743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0.0044±0.0003D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5D2849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24.574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DF5548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0.001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***</w:t>
            </w:r>
          </w:p>
        </w:tc>
      </w:tr>
      <w:tr w:rsidR="007959FF" w14:paraId="10DBF5D0" w14:textId="77777777">
        <w:trPr>
          <w:trHeight w:val="285"/>
          <w:jc w:val="center"/>
        </w:trPr>
        <w:tc>
          <w:tcPr>
            <w:tcW w:w="336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993BBA" w14:textId="77777777" w:rsidR="007959FF" w:rsidRDefault="007959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5844D8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Pseudomonadota</w:t>
            </w:r>
            <w:proofErr w:type="spellEnd"/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55EF4E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0.4598±0.0303C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6CA5F33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0.2036±0.0724A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B2F586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0.3215±0.0618B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8821941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0.3310±0.0243B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0FAAF5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0.2846±0.0215AB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E1E3266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11.725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805223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0.001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***</w:t>
            </w:r>
          </w:p>
        </w:tc>
      </w:tr>
      <w:tr w:rsidR="007959FF" w14:paraId="04A8CD2D" w14:textId="77777777">
        <w:trPr>
          <w:trHeight w:val="285"/>
          <w:jc w:val="center"/>
        </w:trPr>
        <w:tc>
          <w:tcPr>
            <w:tcW w:w="336" w:type="pct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DD23D22" w14:textId="77777777" w:rsidR="007959FF" w:rsidRDefault="007959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171F205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unclassified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B5E9244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0.1320±0.0121A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61E1C7D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0.0933±0.1001A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C379C88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0.1509±0.0440A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C7D054B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0.0968±0.0107A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340D9B3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0.1117±0.0157A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9EC7E7E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0.716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0BD9925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0.6</w:t>
            </w:r>
          </w:p>
        </w:tc>
      </w:tr>
      <w:tr w:rsidR="007959FF" w14:paraId="41202492" w14:textId="77777777">
        <w:trPr>
          <w:trHeight w:val="285"/>
          <w:jc w:val="center"/>
        </w:trPr>
        <w:tc>
          <w:tcPr>
            <w:tcW w:w="336" w:type="pct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C9A8FC0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Fungi</w:t>
            </w:r>
          </w:p>
        </w:tc>
        <w:tc>
          <w:tcPr>
            <w:tcW w:w="687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5AD3FBAF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Ascomycota</w:t>
            </w:r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116B40BA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0.5815±0.1048A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5A9ED31F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0.9285±0.0451D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1A1624E8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0.8973±0.0296CD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5E92872F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0.8025±0.0243BC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36590B0A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0.7753±0.0331B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110946DE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17.882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2BF06A06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0.001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***</w:t>
            </w:r>
          </w:p>
        </w:tc>
      </w:tr>
      <w:tr w:rsidR="007959FF" w14:paraId="0C9BA249" w14:textId="77777777">
        <w:trPr>
          <w:trHeight w:val="285"/>
          <w:jc w:val="center"/>
        </w:trPr>
        <w:tc>
          <w:tcPr>
            <w:tcW w:w="336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AC66CE" w14:textId="77777777" w:rsidR="007959FF" w:rsidRDefault="007959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27DE51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Basidiomycota</w:t>
            </w:r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8884C5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0.0382±0.0043B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5A4E02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0.0316±0.0048B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6F97C3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0.0064±0.0097A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81E0967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0.0382±0.0114B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5B8E09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0.0267±0.0066B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A64AC09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8.379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28BB06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0.003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**</w:t>
            </w:r>
          </w:p>
        </w:tc>
      </w:tr>
      <w:tr w:rsidR="007959FF" w14:paraId="685E907D" w14:textId="77777777">
        <w:trPr>
          <w:trHeight w:val="285"/>
          <w:jc w:val="center"/>
        </w:trPr>
        <w:tc>
          <w:tcPr>
            <w:tcW w:w="336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ECB29D" w14:textId="77777777" w:rsidR="007959FF" w:rsidRDefault="007959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AD7A79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Blastocladiomycota</w:t>
            </w:r>
            <w:proofErr w:type="spellEnd"/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405764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0.0004±0.0007A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654C3B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0.0000±0.0000A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2A300E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0.0000±0.0000A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823A8B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0.0000±0.0000A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0CAC7A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0.0000±0.0000A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418931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390AC2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0.452</w:t>
            </w:r>
          </w:p>
        </w:tc>
      </w:tr>
      <w:tr w:rsidR="007959FF" w14:paraId="1877E7CC" w14:textId="77777777">
        <w:trPr>
          <w:trHeight w:val="285"/>
          <w:jc w:val="center"/>
        </w:trPr>
        <w:tc>
          <w:tcPr>
            <w:tcW w:w="336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1D7714" w14:textId="77777777" w:rsidR="007959FF" w:rsidRDefault="007959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D9E75A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Chytridiomycota</w:t>
            </w:r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88D164D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0.0100±0.0061B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9D6110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0.0000±0.0000A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BA17B87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0.0006±0.0002AB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D0CC647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0.0028±0.0013AB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E1F82A3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0.0086±0.0093AB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E36FF9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2.581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4B653E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0.102</w:t>
            </w:r>
          </w:p>
        </w:tc>
      </w:tr>
      <w:tr w:rsidR="007959FF" w14:paraId="3312BDDA" w14:textId="77777777">
        <w:trPr>
          <w:trHeight w:val="285"/>
          <w:jc w:val="center"/>
        </w:trPr>
        <w:tc>
          <w:tcPr>
            <w:tcW w:w="336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3F47DF" w14:textId="77777777" w:rsidR="007959FF" w:rsidRDefault="007959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B0442A4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Cryptomycota</w:t>
            </w:r>
            <w:proofErr w:type="spellEnd"/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7D7CFE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0.0032±0.0023B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231204C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0.0001±0.0001A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1B0DF8C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0.0000±0.0001A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7CD2D4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0.0001±0.0002A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B0E81C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0.0007±0.0007A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C52C87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4.706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49ECEA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0.021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*</w:t>
            </w:r>
          </w:p>
        </w:tc>
      </w:tr>
      <w:tr w:rsidR="007959FF" w14:paraId="50F3DABC" w14:textId="77777777">
        <w:trPr>
          <w:trHeight w:val="285"/>
          <w:jc w:val="center"/>
        </w:trPr>
        <w:tc>
          <w:tcPr>
            <w:tcW w:w="336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4FC059" w14:textId="77777777" w:rsidR="007959FF" w:rsidRDefault="007959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10A1CCC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Microsporidia</w:t>
            </w:r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BFFBEB0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0.0000±0.0000A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433417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0.0000±0.0000A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321B23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0.0000±0.0000A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B48042E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0.0002±0.0002B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D512DC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0.0000±0.0000A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413399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3.587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655ED5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0.046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*</w:t>
            </w:r>
          </w:p>
        </w:tc>
      </w:tr>
      <w:tr w:rsidR="007959FF" w14:paraId="3BFE56D6" w14:textId="77777777">
        <w:trPr>
          <w:trHeight w:val="285"/>
          <w:jc w:val="center"/>
        </w:trPr>
        <w:tc>
          <w:tcPr>
            <w:tcW w:w="336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C36F3E" w14:textId="77777777" w:rsidR="007959FF" w:rsidRDefault="007959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61B3178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Mucoromycota</w:t>
            </w:r>
            <w:proofErr w:type="spellEnd"/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4593E5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0.0781±0.0549B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447A716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0.0101±0.0081A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E1CA3C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0.0131±0.0047A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18586E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0.0309±0.0061A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1055EE2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0.0172±0.0074A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15E5A8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3.717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1184AE7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0.042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*</w:t>
            </w:r>
          </w:p>
        </w:tc>
      </w:tr>
      <w:tr w:rsidR="007959FF" w14:paraId="438205A5" w14:textId="77777777">
        <w:trPr>
          <w:trHeight w:val="285"/>
          <w:jc w:val="center"/>
        </w:trPr>
        <w:tc>
          <w:tcPr>
            <w:tcW w:w="336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B90EF8" w14:textId="77777777" w:rsidR="007959FF" w:rsidRDefault="007959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7561E32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Olpidiomycota</w:t>
            </w:r>
            <w:proofErr w:type="spellEnd"/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DD11E76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0.0000±0.0000A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A8A547B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0.0000±0.0000A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D7D4B1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0.0000±0.0000A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075441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0.0000±0.0000A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38262B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0.0000±0.0000A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1D1078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10DA50F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0.452</w:t>
            </w:r>
          </w:p>
        </w:tc>
      </w:tr>
      <w:tr w:rsidR="007959FF" w14:paraId="4943655C" w14:textId="77777777">
        <w:trPr>
          <w:trHeight w:val="285"/>
          <w:jc w:val="center"/>
        </w:trPr>
        <w:tc>
          <w:tcPr>
            <w:tcW w:w="336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B2570D" w14:textId="77777777" w:rsidR="007959FF" w:rsidRDefault="007959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1F5292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Zoopagomycota</w:t>
            </w:r>
            <w:proofErr w:type="spellEnd"/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AF9DC1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0.0003±0.0005A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43D28C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0.0000±0.0000A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2F1321B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0.0000±0.0000A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1C0935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0.0000±0.0000A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99F019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0.0000±0.0001A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9CD19C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0.786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22487C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0.56</w:t>
            </w:r>
          </w:p>
        </w:tc>
      </w:tr>
      <w:tr w:rsidR="007959FF" w14:paraId="302FD345" w14:textId="77777777">
        <w:trPr>
          <w:trHeight w:val="285"/>
          <w:jc w:val="center"/>
        </w:trPr>
        <w:tc>
          <w:tcPr>
            <w:tcW w:w="336" w:type="pct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73103CB" w14:textId="77777777" w:rsidR="007959FF" w:rsidRDefault="007959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994499F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unclassified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8D93261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0.2883±0.0420D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F6E7002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0.0297±0.0324A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ACBBC1E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0.0824±0.0316AB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4FC9801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0.1254±0.0155BC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9600E51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0.1714±0.0263C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5121CDB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30.543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2E9D8D3" w14:textId="77777777" w:rsidR="007959FF" w:rsidRDefault="001563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0.001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***</w:t>
            </w:r>
          </w:p>
        </w:tc>
      </w:tr>
    </w:tbl>
    <w:p w14:paraId="3F94B4E3" w14:textId="77777777" w:rsidR="007959FF" w:rsidRDefault="0015631E">
      <w:pPr>
        <w:widowControl/>
        <w:spacing w:line="300" w:lineRule="auto"/>
        <w:rPr>
          <w:rFonts w:ascii="Times New Roman" w:eastAsia="宋体" w:hAnsi="Times New Roman" w:cs="Times New Roman"/>
          <w:szCs w:val="21"/>
          <w14:ligatures w14:val="none"/>
        </w:rPr>
      </w:pPr>
      <w:r>
        <w:rPr>
          <w:rFonts w:ascii="Times New Roman" w:eastAsia="宋体" w:hAnsi="Times New Roman" w:cs="Times New Roman"/>
          <w:szCs w:val="21"/>
          <w14:ligatures w14:val="none"/>
        </w:rPr>
        <w:t>***</w:t>
      </w:r>
      <w:r>
        <w:rPr>
          <w:rFonts w:ascii="Times New Roman" w:eastAsia="宋体" w:hAnsi="Times New Roman" w:cs="Times New Roman"/>
          <w:i/>
          <w:iCs/>
          <w:szCs w:val="21"/>
          <w14:ligatures w14:val="none"/>
        </w:rPr>
        <w:t>p</w:t>
      </w:r>
      <w:r>
        <w:rPr>
          <w:rFonts w:ascii="Times New Roman" w:eastAsia="宋体" w:hAnsi="Times New Roman" w:cs="Times New Roman"/>
          <w:szCs w:val="21"/>
          <w14:ligatures w14:val="none"/>
        </w:rPr>
        <w:t>&lt;0.001, **</w:t>
      </w:r>
      <w:r>
        <w:rPr>
          <w:rFonts w:ascii="Times New Roman" w:eastAsia="宋体" w:hAnsi="Times New Roman" w:cs="Times New Roman"/>
          <w:i/>
          <w:iCs/>
          <w:szCs w:val="21"/>
          <w14:ligatures w14:val="none"/>
        </w:rPr>
        <w:t xml:space="preserve"> p</w:t>
      </w:r>
      <w:r>
        <w:rPr>
          <w:rFonts w:ascii="Times New Roman" w:eastAsia="宋体" w:hAnsi="Times New Roman" w:cs="Times New Roman"/>
          <w:szCs w:val="21"/>
          <w14:ligatures w14:val="none"/>
        </w:rPr>
        <w:t>&lt;0.01, *</w:t>
      </w:r>
      <w:r>
        <w:rPr>
          <w:rFonts w:ascii="Times New Roman" w:eastAsia="宋体" w:hAnsi="Times New Roman" w:cs="Times New Roman"/>
          <w:i/>
          <w:iCs/>
          <w:szCs w:val="21"/>
          <w14:ligatures w14:val="none"/>
        </w:rPr>
        <w:t xml:space="preserve"> p</w:t>
      </w:r>
      <w:r>
        <w:rPr>
          <w:rFonts w:ascii="Times New Roman" w:eastAsia="宋体" w:hAnsi="Times New Roman" w:cs="Times New Roman"/>
          <w:szCs w:val="21"/>
          <w14:ligatures w14:val="none"/>
        </w:rPr>
        <w:t xml:space="preserve">&lt;0.05; Values are </w:t>
      </w:r>
      <w:proofErr w:type="spellStart"/>
      <w:r>
        <w:rPr>
          <w:rFonts w:ascii="Times New Roman" w:eastAsia="宋体" w:hAnsi="Times New Roman" w:cs="Times New Roman"/>
          <w:szCs w:val="21"/>
          <w14:ligatures w14:val="none"/>
        </w:rPr>
        <w:t>means±SD</w:t>
      </w:r>
      <w:proofErr w:type="spellEnd"/>
      <w:r>
        <w:rPr>
          <w:rFonts w:ascii="Times New Roman" w:eastAsia="宋体" w:hAnsi="Times New Roman" w:cs="Times New Roman"/>
          <w:szCs w:val="21"/>
          <w14:ligatures w14:val="none"/>
        </w:rPr>
        <w:t xml:space="preserve"> (n=3), letters after </w:t>
      </w:r>
      <w:proofErr w:type="spellStart"/>
      <w:r>
        <w:rPr>
          <w:rFonts w:ascii="Times New Roman" w:eastAsia="宋体" w:hAnsi="Times New Roman" w:cs="Times New Roman"/>
          <w:szCs w:val="21"/>
          <w14:ligatures w14:val="none"/>
        </w:rPr>
        <w:t>mean±SD</w:t>
      </w:r>
      <w:proofErr w:type="spellEnd"/>
      <w:r>
        <w:rPr>
          <w:rFonts w:ascii="Times New Roman" w:eastAsia="宋体" w:hAnsi="Times New Roman" w:cs="Times New Roman"/>
          <w:szCs w:val="21"/>
          <w14:ligatures w14:val="none"/>
        </w:rPr>
        <w:t xml:space="preserve"> indicate significant differences between greenhouse soils of different ages by LSD (L) and Duncan's (D) test at </w:t>
      </w:r>
      <w:r>
        <w:rPr>
          <w:rFonts w:ascii="Times New Roman" w:eastAsia="宋体" w:hAnsi="Times New Roman" w:cs="Times New Roman"/>
          <w:i/>
          <w:iCs/>
          <w:szCs w:val="21"/>
          <w14:ligatures w14:val="none"/>
        </w:rPr>
        <w:t>p</w:t>
      </w:r>
      <w:r>
        <w:rPr>
          <w:rFonts w:ascii="Times New Roman" w:eastAsia="宋体" w:hAnsi="Times New Roman" w:cs="Times New Roman"/>
          <w:szCs w:val="21"/>
          <w14:ligatures w14:val="none"/>
        </w:rPr>
        <w:t>&lt;0.05.</w:t>
      </w:r>
    </w:p>
    <w:p w14:paraId="03FC1539" w14:textId="77777777" w:rsidR="007959FF" w:rsidRDefault="007959FF">
      <w:pPr>
        <w:rPr>
          <w:rFonts w:hint="eastAsia"/>
        </w:rPr>
      </w:pPr>
    </w:p>
    <w:p w14:paraId="43373291" w14:textId="77777777" w:rsidR="007959FF" w:rsidRDefault="007959FF">
      <w:pPr>
        <w:rPr>
          <w:rFonts w:hint="eastAsia"/>
        </w:rPr>
      </w:pPr>
    </w:p>
    <w:p w14:paraId="247677B9" w14:textId="77777777" w:rsidR="007959FF" w:rsidRDefault="007959FF">
      <w:pPr>
        <w:rPr>
          <w:rFonts w:hint="eastAsia"/>
        </w:rPr>
        <w:sectPr w:rsidR="007959FF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12"/>
        </w:sectPr>
      </w:pPr>
    </w:p>
    <w:p w14:paraId="7ED2352E" w14:textId="77777777" w:rsidR="00D93DC5" w:rsidRDefault="00D93DC5" w:rsidP="00D93DC5">
      <w:pPr>
        <w:rPr>
          <w:rFonts w:ascii="Times New Roman" w:eastAsia="宋体" w:hAnsi="Times New Roman" w:cs="Times New Roman"/>
          <w:b/>
          <w:color w:val="000000"/>
          <w:sz w:val="22"/>
        </w:rPr>
      </w:pPr>
    </w:p>
    <w:p w14:paraId="614F2C0E" w14:textId="3FACE555" w:rsidR="00D93DC5" w:rsidRDefault="00D93DC5" w:rsidP="00D93DC5">
      <w:pPr>
        <w:rPr>
          <w:rFonts w:ascii="Times New Roman" w:hAnsi="Times New Roman" w:cs="Times New Roman"/>
          <w:bCs/>
        </w:rPr>
      </w:pPr>
      <w:r>
        <w:rPr>
          <w:rFonts w:ascii="Times New Roman" w:eastAsia="宋体" w:hAnsi="Times New Roman" w:cs="Times New Roman"/>
          <w:b/>
          <w:color w:val="000000"/>
          <w:sz w:val="22"/>
        </w:rPr>
        <w:t>Table S</w:t>
      </w:r>
      <w:r>
        <w:rPr>
          <w:rFonts w:ascii="Times New Roman" w:eastAsia="宋体" w:hAnsi="Times New Roman" w:cs="Times New Roman" w:hint="eastAsia"/>
          <w:b/>
          <w:color w:val="000000"/>
          <w:sz w:val="22"/>
        </w:rPr>
        <w:t xml:space="preserve">4 </w:t>
      </w:r>
      <w:r>
        <w:rPr>
          <w:rFonts w:ascii="Times New Roman" w:eastAsia="宋体" w:hAnsi="Times New Roman" w:cs="Times New Roman"/>
          <w:bCs/>
          <w:color w:val="000000"/>
          <w:sz w:val="22"/>
        </w:rPr>
        <w:t>PERMANOVA analysis of differences in bacterial and fungal community</w:t>
      </w:r>
      <w:r>
        <w:rPr>
          <w:rFonts w:ascii="Times New Roman" w:eastAsia="宋体" w:hAnsi="Times New Roman" w:cs="Times New Roman"/>
          <w:b/>
          <w:color w:val="000000"/>
          <w:sz w:val="22"/>
        </w:rPr>
        <w:t xml:space="preserve"> </w:t>
      </w:r>
      <w:r>
        <w:rPr>
          <w:rFonts w:ascii="Times New Roman" w:eastAsia="宋体" w:hAnsi="Times New Roman" w:cs="Times New Roman"/>
          <w:bCs/>
          <w:color w:val="000000"/>
          <w:sz w:val="22"/>
        </w:rPr>
        <w:t>structure</w:t>
      </w:r>
    </w:p>
    <w:p w14:paraId="355A0927" w14:textId="77777777" w:rsidR="00D93DC5" w:rsidRDefault="00D93DC5" w:rsidP="00D93DC5">
      <w:pPr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szCs w:val="21"/>
          <w14:ligatures w14:val="none"/>
        </w:rPr>
        <w:t>***</w:t>
      </w:r>
      <w:r>
        <w:rPr>
          <w:rFonts w:ascii="Times New Roman" w:eastAsia="宋体" w:hAnsi="Times New Roman" w:cs="Times New Roman"/>
          <w:i/>
          <w:iCs/>
          <w:szCs w:val="21"/>
          <w14:ligatures w14:val="none"/>
        </w:rPr>
        <w:t>p</w:t>
      </w:r>
      <w:r>
        <w:rPr>
          <w:rFonts w:ascii="Times New Roman" w:eastAsia="宋体" w:hAnsi="Times New Roman" w:cs="Times New Roman"/>
          <w:szCs w:val="21"/>
          <w14:ligatures w14:val="none"/>
        </w:rPr>
        <w:t>&lt;0.001, **</w:t>
      </w:r>
      <w:r>
        <w:rPr>
          <w:rFonts w:ascii="Times New Roman" w:eastAsia="宋体" w:hAnsi="Times New Roman" w:cs="Times New Roman"/>
          <w:i/>
          <w:iCs/>
          <w:szCs w:val="21"/>
          <w14:ligatures w14:val="none"/>
        </w:rPr>
        <w:t xml:space="preserve"> p</w:t>
      </w:r>
      <w:r>
        <w:rPr>
          <w:rFonts w:ascii="Times New Roman" w:eastAsia="宋体" w:hAnsi="Times New Roman" w:cs="Times New Roman"/>
          <w:szCs w:val="21"/>
          <w14:ligatures w14:val="none"/>
        </w:rPr>
        <w:t>&lt;0.01, *</w:t>
      </w:r>
      <w:r>
        <w:rPr>
          <w:rFonts w:ascii="Times New Roman" w:eastAsia="宋体" w:hAnsi="Times New Roman" w:cs="Times New Roman"/>
          <w:i/>
          <w:iCs/>
          <w:szCs w:val="21"/>
          <w14:ligatures w14:val="none"/>
        </w:rPr>
        <w:t xml:space="preserve"> p</w:t>
      </w:r>
      <w:r>
        <w:rPr>
          <w:rFonts w:ascii="Times New Roman" w:eastAsia="宋体" w:hAnsi="Times New Roman" w:cs="Times New Roman"/>
          <w:szCs w:val="21"/>
          <w14:ligatures w14:val="none"/>
        </w:rPr>
        <w:t>&lt;0.05</w:t>
      </w:r>
    </w:p>
    <w:tbl>
      <w:tblPr>
        <w:tblStyle w:val="a7"/>
        <w:tblpPr w:leftFromText="180" w:rightFromText="180" w:vertAnchor="text" w:horzAnchor="margin" w:tblpY="308"/>
        <w:tblW w:w="0" w:type="auto"/>
        <w:tblBorders>
          <w:top w:val="single" w:sz="12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D93DC5" w14:paraId="79E82C55" w14:textId="77777777" w:rsidTr="00855560">
        <w:tc>
          <w:tcPr>
            <w:tcW w:w="2765" w:type="dxa"/>
            <w:tcBorders>
              <w:top w:val="single" w:sz="8" w:space="0" w:color="auto"/>
              <w:bottom w:val="single" w:sz="8" w:space="0" w:color="auto"/>
            </w:tcBorders>
          </w:tcPr>
          <w:p w14:paraId="5A1DDE81" w14:textId="77777777" w:rsidR="00D93DC5" w:rsidRDefault="00D93DC5" w:rsidP="00855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PERMANOVA</w:t>
            </w:r>
          </w:p>
        </w:tc>
        <w:tc>
          <w:tcPr>
            <w:tcW w:w="2765" w:type="dxa"/>
            <w:tcBorders>
              <w:top w:val="single" w:sz="8" w:space="0" w:color="auto"/>
              <w:bottom w:val="single" w:sz="8" w:space="0" w:color="auto"/>
            </w:tcBorders>
          </w:tcPr>
          <w:p w14:paraId="46EDE3B0" w14:textId="77777777" w:rsidR="00D93DC5" w:rsidRDefault="00D93DC5" w:rsidP="00855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2766" w:type="dxa"/>
            <w:tcBorders>
              <w:top w:val="single" w:sz="8" w:space="0" w:color="auto"/>
              <w:bottom w:val="single" w:sz="8" w:space="0" w:color="auto"/>
            </w:tcBorders>
          </w:tcPr>
          <w:p w14:paraId="2F44B533" w14:textId="77777777" w:rsidR="00D93DC5" w:rsidRDefault="00D93DC5" w:rsidP="0085556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i/>
                <w:iCs/>
                <w:sz w:val="20"/>
                <w:szCs w:val="20"/>
              </w:rPr>
              <w:t>p</w:t>
            </w:r>
          </w:p>
        </w:tc>
      </w:tr>
      <w:tr w:rsidR="00D93DC5" w14:paraId="6F992CB6" w14:textId="77777777" w:rsidTr="00855560">
        <w:tc>
          <w:tcPr>
            <w:tcW w:w="2765" w:type="dxa"/>
            <w:tcBorders>
              <w:top w:val="single" w:sz="8" w:space="0" w:color="auto"/>
              <w:bottom w:val="nil"/>
            </w:tcBorders>
          </w:tcPr>
          <w:p w14:paraId="5AF9ABAB" w14:textId="77777777" w:rsidR="00D93DC5" w:rsidRDefault="00D93DC5" w:rsidP="00855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Bacteria</w:t>
            </w:r>
          </w:p>
        </w:tc>
        <w:tc>
          <w:tcPr>
            <w:tcW w:w="2765" w:type="dxa"/>
            <w:tcBorders>
              <w:top w:val="single" w:sz="8" w:space="0" w:color="auto"/>
              <w:bottom w:val="nil"/>
            </w:tcBorders>
          </w:tcPr>
          <w:p w14:paraId="373BA373" w14:textId="77777777" w:rsidR="00D93DC5" w:rsidRDefault="00D93DC5" w:rsidP="00855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8.69</w:t>
            </w:r>
          </w:p>
        </w:tc>
        <w:tc>
          <w:tcPr>
            <w:tcW w:w="2766" w:type="dxa"/>
            <w:tcBorders>
              <w:top w:val="single" w:sz="8" w:space="0" w:color="auto"/>
              <w:bottom w:val="nil"/>
            </w:tcBorders>
          </w:tcPr>
          <w:p w14:paraId="05FA54F0" w14:textId="77777777" w:rsidR="00D93DC5" w:rsidRDefault="00D93DC5" w:rsidP="00855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**</w:t>
            </w:r>
          </w:p>
        </w:tc>
      </w:tr>
      <w:tr w:rsidR="00D93DC5" w14:paraId="4C13EE0B" w14:textId="77777777" w:rsidTr="00855560">
        <w:tc>
          <w:tcPr>
            <w:tcW w:w="2765" w:type="dxa"/>
            <w:tcBorders>
              <w:top w:val="nil"/>
              <w:bottom w:val="single" w:sz="8" w:space="0" w:color="auto"/>
            </w:tcBorders>
          </w:tcPr>
          <w:p w14:paraId="625544CA" w14:textId="77777777" w:rsidR="00D93DC5" w:rsidRDefault="00D93DC5" w:rsidP="00855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Fungi</w:t>
            </w:r>
          </w:p>
        </w:tc>
        <w:tc>
          <w:tcPr>
            <w:tcW w:w="2765" w:type="dxa"/>
            <w:tcBorders>
              <w:top w:val="nil"/>
              <w:bottom w:val="single" w:sz="8" w:space="0" w:color="auto"/>
            </w:tcBorders>
          </w:tcPr>
          <w:p w14:paraId="7C3CF131" w14:textId="77777777" w:rsidR="00D93DC5" w:rsidRDefault="00D93DC5" w:rsidP="00855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6.5</w:t>
            </w:r>
          </w:p>
        </w:tc>
        <w:tc>
          <w:tcPr>
            <w:tcW w:w="2766" w:type="dxa"/>
            <w:tcBorders>
              <w:top w:val="nil"/>
              <w:bottom w:val="single" w:sz="8" w:space="0" w:color="auto"/>
            </w:tcBorders>
          </w:tcPr>
          <w:p w14:paraId="48FDCFA6" w14:textId="77777777" w:rsidR="00D93DC5" w:rsidRDefault="00D93DC5" w:rsidP="00855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0.001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**</w:t>
            </w:r>
          </w:p>
        </w:tc>
      </w:tr>
    </w:tbl>
    <w:p w14:paraId="339FF490" w14:textId="77777777" w:rsidR="00D93DC5" w:rsidRDefault="00D93DC5" w:rsidP="00D93DC5">
      <w:pPr>
        <w:rPr>
          <w:rFonts w:ascii="Times New Roman" w:hAnsi="Times New Roman" w:cs="Times New Roman"/>
        </w:rPr>
      </w:pPr>
    </w:p>
    <w:p w14:paraId="409657D9" w14:textId="77777777" w:rsidR="007327F1" w:rsidRDefault="007327F1">
      <w:pPr>
        <w:rPr>
          <w:rFonts w:ascii="Times New Roman" w:eastAsia="宋体" w:hAnsi="Times New Roman" w:cs="Times New Roman"/>
          <w:szCs w:val="21"/>
          <w14:ligatures w14:val="none"/>
        </w:rPr>
      </w:pPr>
    </w:p>
    <w:p w14:paraId="204223AB" w14:textId="54ADDF1E" w:rsidR="00D93DC5" w:rsidRPr="00D93DC5" w:rsidRDefault="00D93DC5" w:rsidP="00D93DC5">
      <w:pPr>
        <w:rPr>
          <w:rFonts w:ascii="Times New Roman" w:eastAsia="宋体" w:hAnsi="Times New Roman" w:cs="Times New Roman"/>
          <w:bCs/>
          <w:color w:val="000000"/>
          <w:sz w:val="22"/>
        </w:rPr>
      </w:pPr>
      <w:r w:rsidRPr="00D93DC5">
        <w:rPr>
          <w:rFonts w:ascii="Times New Roman" w:hAnsi="Times New Roman" w:cs="Times New Roman" w:hint="eastAsia"/>
          <w:b/>
          <w:bCs/>
          <w:sz w:val="20"/>
          <w:szCs w:val="20"/>
        </w:rPr>
        <w:t>T</w:t>
      </w:r>
      <w:r w:rsidRPr="00D93DC5">
        <w:rPr>
          <w:rFonts w:ascii="Times New Roman" w:hAnsi="Times New Roman" w:cs="Times New Roman"/>
          <w:b/>
          <w:bCs/>
          <w:sz w:val="20"/>
          <w:szCs w:val="20"/>
        </w:rPr>
        <w:t xml:space="preserve">able </w:t>
      </w:r>
      <w:r w:rsidRPr="00D93DC5">
        <w:rPr>
          <w:rFonts w:ascii="Times New Roman" w:hAnsi="Times New Roman" w:cs="Times New Roman" w:hint="eastAsia"/>
          <w:b/>
          <w:bCs/>
          <w:sz w:val="20"/>
          <w:szCs w:val="20"/>
        </w:rPr>
        <w:t>S5</w:t>
      </w:r>
      <w:r>
        <w:rPr>
          <w:rFonts w:ascii="Times New Roman" w:hAnsi="Times New Roman" w:cs="Times New Roman" w:hint="eastAsia"/>
          <w:sz w:val="20"/>
          <w:szCs w:val="20"/>
        </w:rPr>
        <w:t xml:space="preserve"> </w:t>
      </w:r>
      <w:r w:rsidRPr="00D93DC5">
        <w:rPr>
          <w:rFonts w:ascii="Times New Roman" w:eastAsia="宋体" w:hAnsi="Times New Roman" w:cs="Times New Roman" w:hint="eastAsia"/>
          <w:bCs/>
          <w:color w:val="000000"/>
          <w:sz w:val="22"/>
        </w:rPr>
        <w:t>pH</w:t>
      </w:r>
      <w:r w:rsidRPr="00D93DC5">
        <w:rPr>
          <w:rFonts w:ascii="Times New Roman" w:eastAsia="宋体" w:hAnsi="Times New Roman" w:cs="Times New Roman"/>
          <w:bCs/>
          <w:color w:val="000000"/>
          <w:sz w:val="22"/>
        </w:rPr>
        <w:t xml:space="preserve"> of soil</w:t>
      </w:r>
      <w:r w:rsidRPr="00D93DC5">
        <w:rPr>
          <w:rFonts w:ascii="Times New Roman" w:eastAsia="宋体" w:hAnsi="Times New Roman" w:cs="Times New Roman" w:hint="eastAsia"/>
          <w:bCs/>
          <w:color w:val="000000"/>
          <w:sz w:val="22"/>
        </w:rPr>
        <w:t xml:space="preserve"> samples from</w:t>
      </w:r>
      <w:r w:rsidRPr="00D93DC5">
        <w:rPr>
          <w:rFonts w:ascii="Times New Roman" w:eastAsia="宋体" w:hAnsi="Times New Roman" w:cs="Times New Roman"/>
          <w:bCs/>
          <w:color w:val="000000"/>
          <w:sz w:val="22"/>
        </w:rPr>
        <w:t xml:space="preserve"> greenhouse</w:t>
      </w:r>
      <w:r w:rsidRPr="00D93DC5">
        <w:rPr>
          <w:rFonts w:ascii="Times New Roman" w:eastAsia="宋体" w:hAnsi="Times New Roman" w:cs="Times New Roman" w:hint="eastAsia"/>
          <w:bCs/>
          <w:color w:val="000000"/>
          <w:sz w:val="22"/>
        </w:rPr>
        <w:t>s with</w:t>
      </w:r>
      <w:r w:rsidRPr="00D93DC5">
        <w:rPr>
          <w:rFonts w:ascii="Times New Roman" w:eastAsia="宋体" w:hAnsi="Times New Roman" w:cs="Times New Roman"/>
          <w:bCs/>
          <w:color w:val="000000"/>
          <w:sz w:val="22"/>
        </w:rPr>
        <w:t xml:space="preserve"> different ages</w:t>
      </w:r>
    </w:p>
    <w:tbl>
      <w:tblPr>
        <w:tblStyle w:val="a7"/>
        <w:tblW w:w="8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1281"/>
        <w:gridCol w:w="1275"/>
        <w:gridCol w:w="1418"/>
        <w:gridCol w:w="1276"/>
        <w:gridCol w:w="1275"/>
      </w:tblGrid>
      <w:tr w:rsidR="00D93DC5" w:rsidRPr="00D93DC5" w14:paraId="5185C9CF" w14:textId="77777777" w:rsidTr="00D93DC5"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14:paraId="245F1E4E" w14:textId="77777777" w:rsidR="00D93DC5" w:rsidRPr="00D93DC5" w:rsidRDefault="00D93DC5" w:rsidP="00855560">
            <w:pPr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</w:tcPr>
          <w:p w14:paraId="701A5F3D" w14:textId="77777777" w:rsidR="00D93DC5" w:rsidRPr="00D93DC5" w:rsidRDefault="00D93DC5" w:rsidP="00855560">
            <w:pPr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</w:pPr>
            <w:r w:rsidRPr="00D93DC5"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  <w:t>CK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EC49D3F" w14:textId="77777777" w:rsidR="00D93DC5" w:rsidRPr="00D93DC5" w:rsidRDefault="00D93DC5" w:rsidP="00855560">
            <w:pPr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</w:pPr>
            <w:r w:rsidRPr="00D93DC5"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  <w:t>A1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D15DEB" w14:textId="77777777" w:rsidR="00D93DC5" w:rsidRPr="00D93DC5" w:rsidRDefault="00D93DC5" w:rsidP="00855560">
            <w:pPr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</w:pPr>
            <w:r w:rsidRPr="00D93DC5"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  <w:t>A3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60CC6A7" w14:textId="77777777" w:rsidR="00D93DC5" w:rsidRPr="00D93DC5" w:rsidRDefault="00D93DC5" w:rsidP="00855560">
            <w:pPr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</w:pPr>
            <w:r w:rsidRPr="00D93DC5"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  <w:t>A8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32DDD0B" w14:textId="77777777" w:rsidR="00D93DC5" w:rsidRPr="00D93DC5" w:rsidRDefault="00D93DC5" w:rsidP="00855560">
            <w:pPr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</w:pPr>
            <w:r w:rsidRPr="00D93DC5"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  <w:t>A15</w:t>
            </w:r>
          </w:p>
        </w:tc>
      </w:tr>
      <w:tr w:rsidR="00D93DC5" w:rsidRPr="00D93DC5" w14:paraId="4F4D4D95" w14:textId="77777777" w:rsidTr="00D93DC5"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14:paraId="149BE9BC" w14:textId="77777777" w:rsidR="00D93DC5" w:rsidRPr="00D93DC5" w:rsidRDefault="00D93DC5" w:rsidP="00855560">
            <w:pPr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</w:pPr>
            <w:proofErr w:type="gramStart"/>
            <w:r w:rsidRPr="00D93DC5">
              <w:rPr>
                <w:rFonts w:ascii="Times New Roman" w:eastAsia="宋体" w:hAnsi="Times New Roman" w:cs="Times New Roman" w:hint="eastAsia"/>
                <w:bCs/>
                <w:color w:val="000000"/>
                <w:sz w:val="22"/>
              </w:rPr>
              <w:t>p</w:t>
            </w:r>
            <w:r w:rsidRPr="00D93DC5"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  <w:t>H(</w:t>
            </w:r>
            <w:proofErr w:type="gramEnd"/>
            <w:r w:rsidRPr="00D93DC5"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  <w:t>1:2.5soil-water)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</w:tcPr>
          <w:p w14:paraId="3C629B7A" w14:textId="77777777" w:rsidR="00D93DC5" w:rsidRPr="00D93DC5" w:rsidRDefault="00D93DC5" w:rsidP="00855560">
            <w:pPr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</w:pPr>
            <w:r w:rsidRPr="00D93DC5"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  <w:t>6.94±</w:t>
            </w:r>
          </w:p>
          <w:p w14:paraId="2DF36A6B" w14:textId="77777777" w:rsidR="00D93DC5" w:rsidRPr="00D93DC5" w:rsidRDefault="00D93DC5" w:rsidP="00855560">
            <w:pPr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</w:pPr>
            <w:r w:rsidRPr="00D93DC5"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  <w:t>0.02d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E464F34" w14:textId="77777777" w:rsidR="00D93DC5" w:rsidRPr="00D93DC5" w:rsidRDefault="00D93DC5" w:rsidP="00855560">
            <w:pPr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</w:pPr>
            <w:r w:rsidRPr="00D93DC5"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  <w:t>5.03</w:t>
            </w:r>
          </w:p>
          <w:p w14:paraId="1A5970E8" w14:textId="77777777" w:rsidR="00D93DC5" w:rsidRPr="00D93DC5" w:rsidRDefault="00D93DC5" w:rsidP="00855560">
            <w:pPr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</w:pPr>
            <w:r w:rsidRPr="00D93DC5"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  <w:t>±0.06c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4D4739" w14:textId="77777777" w:rsidR="00D93DC5" w:rsidRPr="00D93DC5" w:rsidRDefault="00D93DC5" w:rsidP="00855560">
            <w:pPr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</w:pPr>
            <w:r w:rsidRPr="00D93DC5"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  <w:t>5.04±</w:t>
            </w:r>
          </w:p>
          <w:p w14:paraId="53B258D5" w14:textId="77777777" w:rsidR="00D93DC5" w:rsidRPr="00D93DC5" w:rsidRDefault="00D93DC5" w:rsidP="00855560">
            <w:pPr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</w:pPr>
            <w:r w:rsidRPr="00D93DC5"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  <w:t>0.24bc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C06B86B" w14:textId="77777777" w:rsidR="00D93DC5" w:rsidRPr="00D93DC5" w:rsidRDefault="00D93DC5" w:rsidP="00855560">
            <w:pPr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</w:pPr>
            <w:r w:rsidRPr="00D93DC5"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  <w:t>5.65±</w:t>
            </w:r>
          </w:p>
          <w:p w14:paraId="28DDE74B" w14:textId="77777777" w:rsidR="00D93DC5" w:rsidRPr="00D93DC5" w:rsidRDefault="00D93DC5" w:rsidP="00855560">
            <w:pPr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</w:pPr>
            <w:r w:rsidRPr="00D93DC5"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  <w:t>0.17b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3FEFCFD" w14:textId="77777777" w:rsidR="00D93DC5" w:rsidRPr="00D93DC5" w:rsidRDefault="00D93DC5" w:rsidP="00855560">
            <w:pPr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</w:pPr>
            <w:r w:rsidRPr="00D93DC5"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  <w:t>7.67±</w:t>
            </w:r>
          </w:p>
          <w:p w14:paraId="483C6075" w14:textId="77777777" w:rsidR="00D93DC5" w:rsidRPr="00D93DC5" w:rsidRDefault="00D93DC5" w:rsidP="00855560">
            <w:pPr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</w:pPr>
            <w:r w:rsidRPr="00D93DC5">
              <w:rPr>
                <w:rFonts w:ascii="Times New Roman" w:eastAsia="宋体" w:hAnsi="Times New Roman" w:cs="Times New Roman"/>
                <w:bCs/>
                <w:color w:val="000000"/>
                <w:sz w:val="22"/>
              </w:rPr>
              <w:t>a0.17</w:t>
            </w:r>
          </w:p>
        </w:tc>
      </w:tr>
    </w:tbl>
    <w:p w14:paraId="611FE933" w14:textId="77777777" w:rsidR="00D93DC5" w:rsidRDefault="00D93DC5">
      <w:pPr>
        <w:rPr>
          <w:rFonts w:ascii="Times New Roman" w:eastAsia="宋体" w:hAnsi="Times New Roman" w:cs="Times New Roman" w:hint="eastAsia"/>
          <w:szCs w:val="21"/>
          <w14:ligatures w14:val="none"/>
        </w:rPr>
      </w:pPr>
    </w:p>
    <w:p w14:paraId="0D2AA424" w14:textId="24D73E83" w:rsidR="007327F1" w:rsidRDefault="007327F1" w:rsidP="007327F1">
      <w:pPr>
        <w:rPr>
          <w:rFonts w:ascii="Times New Roman" w:hAnsi="Times New Roman" w:cs="Times New Roman"/>
        </w:rPr>
      </w:pPr>
      <w:r w:rsidRPr="007327F1">
        <w:rPr>
          <w:rFonts w:ascii="Times New Roman" w:hAnsi="Times New Roman" w:cs="Times New Roman" w:hint="eastAsia"/>
          <w:b/>
          <w:bCs/>
        </w:rPr>
        <w:t>Table</w:t>
      </w:r>
      <w:r>
        <w:rPr>
          <w:rFonts w:ascii="Times New Roman" w:hAnsi="Times New Roman" w:cs="Times New Roman" w:hint="eastAsia"/>
          <w:b/>
          <w:bCs/>
        </w:rPr>
        <w:t xml:space="preserve"> </w:t>
      </w:r>
      <w:r w:rsidRPr="007327F1">
        <w:rPr>
          <w:rFonts w:ascii="Times New Roman" w:hAnsi="Times New Roman" w:cs="Times New Roman" w:hint="eastAsia"/>
          <w:b/>
          <w:bCs/>
        </w:rPr>
        <w:t>S</w:t>
      </w:r>
      <w:r w:rsidR="00D93DC5">
        <w:rPr>
          <w:rFonts w:ascii="Times New Roman" w:hAnsi="Times New Roman" w:cs="Times New Roman" w:hint="eastAsia"/>
          <w:b/>
          <w:bCs/>
        </w:rPr>
        <w:t>6</w:t>
      </w:r>
      <w:r>
        <w:rPr>
          <w:rFonts w:ascii="Times New Roman" w:hAnsi="Times New Roman" w:cs="Times New Roman" w:hint="eastAsia"/>
        </w:rPr>
        <w:t xml:space="preserve"> </w:t>
      </w:r>
      <w:r w:rsidRPr="007327F1">
        <w:rPr>
          <w:rFonts w:ascii="Times New Roman" w:hAnsi="Times New Roman" w:cs="Times New Roman" w:hint="eastAsia"/>
        </w:rPr>
        <w:t xml:space="preserve">Correlation coefficients between MWD, GMD, </w:t>
      </w:r>
      <w:proofErr w:type="spellStart"/>
      <w:r w:rsidRPr="007327F1">
        <w:rPr>
          <w:rFonts w:ascii="Times New Roman" w:hAnsi="Times New Roman" w:cs="Times New Roman" w:hint="eastAsia"/>
        </w:rPr>
        <w:t>WSMacA</w:t>
      </w:r>
      <w:proofErr w:type="spellEnd"/>
      <w:r w:rsidRPr="007327F1">
        <w:rPr>
          <w:rFonts w:ascii="Times New Roman" w:hAnsi="Times New Roman" w:cs="Times New Roman" w:hint="eastAsia"/>
        </w:rPr>
        <w:t xml:space="preserve">, and </w:t>
      </w:r>
      <w:proofErr w:type="spellStart"/>
      <w:r w:rsidRPr="007327F1">
        <w:rPr>
          <w:rFonts w:ascii="Times New Roman" w:hAnsi="Times New Roman" w:cs="Times New Roman" w:hint="eastAsia"/>
        </w:rPr>
        <w:t>WSMicA</w:t>
      </w:r>
      <w:proofErr w:type="spellEnd"/>
      <w:r w:rsidRPr="007327F1">
        <w:rPr>
          <w:rFonts w:ascii="Times New Roman" w:hAnsi="Times New Roman" w:cs="Times New Roman" w:hint="eastAsia"/>
        </w:rPr>
        <w:t xml:space="preserve"> values and the mass fraction of aggregates. (n = </w:t>
      </w:r>
      <w:r>
        <w:rPr>
          <w:rFonts w:ascii="Times New Roman" w:hAnsi="Times New Roman" w:cs="Times New Roman" w:hint="eastAsia"/>
        </w:rPr>
        <w:t>9</w:t>
      </w:r>
      <w:r w:rsidRPr="007327F1">
        <w:rPr>
          <w:rFonts w:ascii="Times New Roman" w:hAnsi="Times New Roman" w:cs="Times New Roman" w:hint="eastAsia"/>
        </w:rPr>
        <w:t>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048"/>
        <w:gridCol w:w="1183"/>
        <w:gridCol w:w="1317"/>
        <w:gridCol w:w="1382"/>
        <w:gridCol w:w="1382"/>
      </w:tblGrid>
      <w:tr w:rsidR="007327F1" w14:paraId="609F3DC6" w14:textId="77777777" w:rsidTr="00855560">
        <w:tc>
          <w:tcPr>
            <w:tcW w:w="3167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7E7AFB4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Paraments</w:t>
            </w:r>
          </w:p>
        </w:tc>
        <w:tc>
          <w:tcPr>
            <w:tcW w:w="535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E4C4FD3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Aggregate fractions</w:t>
            </w:r>
          </w:p>
        </w:tc>
      </w:tr>
      <w:tr w:rsidR="007327F1" w14:paraId="3EF4AD1C" w14:textId="77777777" w:rsidTr="00855560">
        <w:tc>
          <w:tcPr>
            <w:tcW w:w="316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11B2E3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08A620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＞</w:t>
            </w:r>
            <w:r>
              <w:rPr>
                <w:rFonts w:ascii="Times New Roman" w:hAnsi="Times New Roman" w:cs="Times New Roman" w:hint="eastAsia"/>
              </w:rPr>
              <w:t>2mm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D9F688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2-0.25mm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D3C899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0.25-0.053mm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C385E6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＜</w:t>
            </w:r>
            <w:r>
              <w:rPr>
                <w:rFonts w:ascii="Times New Roman" w:hAnsi="Times New Roman" w:cs="Times New Roman" w:hint="eastAsia"/>
              </w:rPr>
              <w:t>0.053mm</w:t>
            </w:r>
          </w:p>
        </w:tc>
      </w:tr>
      <w:tr w:rsidR="007327F1" w14:paraId="30B94A33" w14:textId="77777777" w:rsidTr="00855560">
        <w:tc>
          <w:tcPr>
            <w:tcW w:w="31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BA1DBDF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MWD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B7CC58B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0.707*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B31C92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0.680*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E5BD3EC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0.586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3DDD821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-0.804**</w:t>
            </w:r>
          </w:p>
        </w:tc>
      </w:tr>
      <w:tr w:rsidR="007327F1" w14:paraId="000EB515" w14:textId="77777777" w:rsidTr="00855560">
        <w:tc>
          <w:tcPr>
            <w:tcW w:w="3167" w:type="dxa"/>
            <w:tcBorders>
              <w:top w:val="nil"/>
              <w:left w:val="nil"/>
              <w:bottom w:val="nil"/>
              <w:right w:val="nil"/>
            </w:tcBorders>
          </w:tcPr>
          <w:p w14:paraId="4F6042B2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GMD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</w:tcPr>
          <w:p w14:paraId="3AEB7B09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0.456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</w:tcPr>
          <w:p w14:paraId="76DBCFF9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0.821**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</w:tcPr>
          <w:p w14:paraId="69C67D23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0.814**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</w:tcPr>
          <w:p w14:paraId="7EBBA750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-0.957**</w:t>
            </w:r>
          </w:p>
        </w:tc>
      </w:tr>
      <w:tr w:rsidR="007327F1" w14:paraId="51369C04" w14:textId="77777777" w:rsidTr="00855560">
        <w:tc>
          <w:tcPr>
            <w:tcW w:w="3167" w:type="dxa"/>
            <w:tcBorders>
              <w:top w:val="nil"/>
              <w:left w:val="nil"/>
              <w:bottom w:val="nil"/>
              <w:right w:val="nil"/>
            </w:tcBorders>
          </w:tcPr>
          <w:p w14:paraId="4F459469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 w:hint="eastAsia"/>
              </w:rPr>
              <w:t>WSMacA</w:t>
            </w:r>
            <w:proofErr w:type="spellEnd"/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</w:tcPr>
          <w:p w14:paraId="3B5B5950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0.512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</w:tcPr>
          <w:p w14:paraId="3A7E1905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0.843**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</w:tcPr>
          <w:p w14:paraId="1292AF2F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0.602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</w:tcPr>
          <w:p w14:paraId="205753CD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-.0829**</w:t>
            </w:r>
          </w:p>
        </w:tc>
      </w:tr>
      <w:tr w:rsidR="007327F1" w14:paraId="1A9AA4AB" w14:textId="77777777" w:rsidTr="00855560">
        <w:tc>
          <w:tcPr>
            <w:tcW w:w="3167" w:type="dxa"/>
            <w:tcBorders>
              <w:top w:val="nil"/>
              <w:left w:val="nil"/>
              <w:bottom w:val="nil"/>
              <w:right w:val="nil"/>
            </w:tcBorders>
          </w:tcPr>
          <w:p w14:paraId="370C164D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 w:hint="eastAsia"/>
              </w:rPr>
              <w:t>WSMicA</w:t>
            </w:r>
            <w:proofErr w:type="spellEnd"/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</w:tcPr>
          <w:p w14:paraId="65C0616F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0.095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</w:tcPr>
          <w:p w14:paraId="2066DAE2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0.641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</w:tcPr>
          <w:p w14:paraId="24E7D7BC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1**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</w:tcPr>
          <w:p w14:paraId="6D4C13A5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-0.945**</w:t>
            </w:r>
          </w:p>
        </w:tc>
      </w:tr>
      <w:tr w:rsidR="007327F1" w14:paraId="45AFA202" w14:textId="77777777" w:rsidTr="00855560">
        <w:tc>
          <w:tcPr>
            <w:tcW w:w="31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BF42F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WSA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C39488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0.436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25D6A3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0.858**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A7EBA6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0.771**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084799" w14:textId="77777777" w:rsidR="007327F1" w:rsidRDefault="007327F1" w:rsidP="008555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-0.936**</w:t>
            </w:r>
          </w:p>
        </w:tc>
      </w:tr>
    </w:tbl>
    <w:p w14:paraId="7DE6F001" w14:textId="77777777" w:rsidR="007327F1" w:rsidRPr="005345EE" w:rsidRDefault="007327F1" w:rsidP="007327F1">
      <w:pPr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*</w:t>
      </w:r>
      <w:r>
        <w:rPr>
          <w:rFonts w:ascii="Times New Roman" w:hAnsi="Times New Roman" w:cs="Times New Roman" w:hint="eastAsia"/>
          <w:i/>
          <w:iCs/>
        </w:rPr>
        <w:t>p</w:t>
      </w:r>
      <w:r>
        <w:rPr>
          <w:rFonts w:ascii="Times New Roman" w:hAnsi="Times New Roman" w:cs="Times New Roman" w:hint="eastAsia"/>
        </w:rPr>
        <w:t>＜</w:t>
      </w:r>
      <w:r>
        <w:rPr>
          <w:rFonts w:ascii="Times New Roman" w:hAnsi="Times New Roman" w:cs="Times New Roman" w:hint="eastAsia"/>
        </w:rPr>
        <w:t>0.05,**</w:t>
      </w:r>
      <w:r>
        <w:rPr>
          <w:rFonts w:ascii="Times New Roman" w:hAnsi="Times New Roman" w:cs="Times New Roman" w:hint="eastAsia"/>
          <w:i/>
          <w:iCs/>
        </w:rPr>
        <w:t>p</w:t>
      </w:r>
      <w:r>
        <w:rPr>
          <w:rFonts w:ascii="Times New Roman" w:hAnsi="Times New Roman" w:cs="Times New Roman" w:hint="eastAsia"/>
        </w:rPr>
        <w:t>＜</w:t>
      </w:r>
      <w:r>
        <w:rPr>
          <w:rFonts w:ascii="Times New Roman" w:hAnsi="Times New Roman" w:cs="Times New Roman" w:hint="eastAsia"/>
        </w:rPr>
        <w:t>0.01</w:t>
      </w:r>
    </w:p>
    <w:p w14:paraId="7EBBFEC2" w14:textId="77777777" w:rsidR="007959FF" w:rsidRDefault="007959FF">
      <w:pPr>
        <w:rPr>
          <w:rFonts w:hint="eastAsia"/>
        </w:rPr>
      </w:pPr>
    </w:p>
    <w:sectPr w:rsidR="007959FF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AD6D8" w14:textId="77777777" w:rsidR="00D6781B" w:rsidRDefault="00D6781B" w:rsidP="00BB4F91">
      <w:pPr>
        <w:rPr>
          <w:rFonts w:hint="eastAsia"/>
        </w:rPr>
      </w:pPr>
      <w:r>
        <w:separator/>
      </w:r>
    </w:p>
  </w:endnote>
  <w:endnote w:type="continuationSeparator" w:id="0">
    <w:p w14:paraId="2AEFD4A8" w14:textId="77777777" w:rsidR="00D6781B" w:rsidRDefault="00D6781B" w:rsidP="00BB4F9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3301291"/>
      <w:docPartObj>
        <w:docPartGallery w:val="Page Numbers (Bottom of Page)"/>
        <w:docPartUnique/>
      </w:docPartObj>
    </w:sdtPr>
    <w:sdtContent>
      <w:p w14:paraId="2134C391" w14:textId="18A29FF1" w:rsidR="001913F0" w:rsidRDefault="001913F0">
        <w:pPr>
          <w:pStyle w:val="a3"/>
          <w:jc w:val="center"/>
          <w:rPr>
            <w:rFonts w:hint="eastAsia"/>
          </w:rPr>
        </w:pPr>
        <w:r w:rsidRPr="001913F0">
          <w:rPr>
            <w:rFonts w:ascii="Times New Roman" w:hAnsi="Times New Roman" w:cs="Times New Roman"/>
          </w:rPr>
          <w:fldChar w:fldCharType="begin"/>
        </w:r>
        <w:r w:rsidRPr="001913F0">
          <w:rPr>
            <w:rFonts w:ascii="Times New Roman" w:hAnsi="Times New Roman" w:cs="Times New Roman"/>
          </w:rPr>
          <w:instrText>PAGE   \* MERGEFORMAT</w:instrText>
        </w:r>
        <w:r w:rsidRPr="001913F0">
          <w:rPr>
            <w:rFonts w:ascii="Times New Roman" w:hAnsi="Times New Roman" w:cs="Times New Roman"/>
          </w:rPr>
          <w:fldChar w:fldCharType="separate"/>
        </w:r>
        <w:r w:rsidRPr="001913F0">
          <w:rPr>
            <w:rFonts w:ascii="Times New Roman" w:hAnsi="Times New Roman" w:cs="Times New Roman"/>
            <w:lang w:val="zh-CN"/>
          </w:rPr>
          <w:t>2</w:t>
        </w:r>
        <w:r w:rsidRPr="001913F0">
          <w:rPr>
            <w:rFonts w:ascii="Times New Roman" w:hAnsi="Times New Roman" w:cs="Times New Roman"/>
          </w:rPr>
          <w:fldChar w:fldCharType="end"/>
        </w:r>
      </w:p>
    </w:sdtContent>
  </w:sdt>
  <w:p w14:paraId="7EF3820D" w14:textId="77777777" w:rsidR="001913F0" w:rsidRDefault="001913F0">
    <w:pPr>
      <w:pStyle w:val="a3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3355B" w14:textId="77777777" w:rsidR="00D6781B" w:rsidRDefault="00D6781B" w:rsidP="00BB4F91">
      <w:pPr>
        <w:rPr>
          <w:rFonts w:hint="eastAsia"/>
        </w:rPr>
      </w:pPr>
      <w:r>
        <w:separator/>
      </w:r>
    </w:p>
  </w:footnote>
  <w:footnote w:type="continuationSeparator" w:id="0">
    <w:p w14:paraId="15A6F116" w14:textId="77777777" w:rsidR="00D6781B" w:rsidRDefault="00D6781B" w:rsidP="00BB4F91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zI4YzQ3NTgxN2E5MTdkYzEzZmY4MDJmZDBmMjA2ZWIifQ=="/>
  </w:docVars>
  <w:rsids>
    <w:rsidRoot w:val="00E96372"/>
    <w:rsid w:val="0015631E"/>
    <w:rsid w:val="001913F0"/>
    <w:rsid w:val="001D4E1A"/>
    <w:rsid w:val="003236FD"/>
    <w:rsid w:val="003D3E0E"/>
    <w:rsid w:val="003F3181"/>
    <w:rsid w:val="004D16CD"/>
    <w:rsid w:val="0052203D"/>
    <w:rsid w:val="00531E46"/>
    <w:rsid w:val="00535B38"/>
    <w:rsid w:val="00597AAA"/>
    <w:rsid w:val="005E7F72"/>
    <w:rsid w:val="006D4424"/>
    <w:rsid w:val="007327F1"/>
    <w:rsid w:val="007569B5"/>
    <w:rsid w:val="00767FC2"/>
    <w:rsid w:val="007959FF"/>
    <w:rsid w:val="00824AF0"/>
    <w:rsid w:val="00863B71"/>
    <w:rsid w:val="009225BF"/>
    <w:rsid w:val="009331FF"/>
    <w:rsid w:val="00944B1F"/>
    <w:rsid w:val="009D73A5"/>
    <w:rsid w:val="00A92754"/>
    <w:rsid w:val="00AD1304"/>
    <w:rsid w:val="00BB4F91"/>
    <w:rsid w:val="00BD16FD"/>
    <w:rsid w:val="00BD71C5"/>
    <w:rsid w:val="00BE3B72"/>
    <w:rsid w:val="00CE616B"/>
    <w:rsid w:val="00D05D14"/>
    <w:rsid w:val="00D109DB"/>
    <w:rsid w:val="00D6781B"/>
    <w:rsid w:val="00D77FB2"/>
    <w:rsid w:val="00D93DC5"/>
    <w:rsid w:val="00DC68CB"/>
    <w:rsid w:val="00DD0688"/>
    <w:rsid w:val="00E2472D"/>
    <w:rsid w:val="00E96372"/>
    <w:rsid w:val="00EA19B4"/>
    <w:rsid w:val="00ED5F3E"/>
    <w:rsid w:val="00EF011C"/>
    <w:rsid w:val="00F26AF7"/>
    <w:rsid w:val="00FA1AFC"/>
    <w:rsid w:val="00FA6BEA"/>
    <w:rsid w:val="00FB0DC9"/>
    <w:rsid w:val="0FB83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98B80D"/>
  <w15:docId w15:val="{9DA70DE9-32ED-4EBA-A7B8-39361A64C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table" w:customStyle="1" w:styleId="1">
    <w:name w:val="样式1"/>
    <w:basedOn w:val="a1"/>
    <w:uiPriority w:val="99"/>
    <w:qFormat/>
    <w:tblPr>
      <w:tblBorders>
        <w:top w:val="single" w:sz="4" w:space="0" w:color="auto"/>
        <w:bottom w:val="single" w:sz="4" w:space="0" w:color="auto"/>
      </w:tblBorders>
    </w:tblPr>
    <w:tblStylePr w:type="lastRow">
      <w:tblPr/>
      <w:tcPr>
        <w:tcBorders>
          <w:bottom w:val="single" w:sz="4" w:space="0" w:color="auto"/>
        </w:tcBorders>
      </w:tcPr>
    </w:tblStylePr>
  </w:style>
  <w:style w:type="character" w:styleId="a8">
    <w:name w:val="annotation reference"/>
    <w:basedOn w:val="a0"/>
    <w:uiPriority w:val="99"/>
    <w:semiHidden/>
    <w:unhideWhenUsed/>
    <w:rsid w:val="00D93DC5"/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34F5B-A7C2-4DFA-BF65-981C41887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600</Words>
  <Characters>3571</Characters>
  <Application>Microsoft Office Word</Application>
  <DocSecurity>0</DocSecurity>
  <Lines>52</Lines>
  <Paragraphs>17</Paragraphs>
  <ScaleCrop>false</ScaleCrop>
  <Company/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xiaoyu zhang</dc:creator>
  <cp:lastModifiedBy>xiaoyu zhang</cp:lastModifiedBy>
  <cp:revision>72</cp:revision>
  <dcterms:created xsi:type="dcterms:W3CDTF">2024-06-14T03:30:00Z</dcterms:created>
  <dcterms:modified xsi:type="dcterms:W3CDTF">2025-07-21T14:04:00Z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C3B7927606B74EEC91E8DD7BB104F9EE_12</vt:lpwstr>
  </property>
</Properties>
</file>