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0A036" w14:textId="77777777" w:rsidR="00AA5CF6" w:rsidRDefault="00AA5CF6" w:rsidP="00AA5CF6">
      <w:pPr>
        <w:spacing w:line="480" w:lineRule="auto"/>
        <w:rPr>
          <w:rFonts w:ascii="Times New Roman" w:eastAsia="宋体" w:hAnsi="Times New Roman" w:cs="Times New Roman"/>
          <w:b/>
          <w:bCs/>
          <w:color w:val="505050"/>
          <w:kern w:val="0"/>
          <w:sz w:val="30"/>
          <w:szCs w:val="30"/>
        </w:rPr>
      </w:pPr>
      <w:r w:rsidRPr="00D34B2A">
        <w:rPr>
          <w:rFonts w:ascii="Times New Roman" w:eastAsia="宋体" w:hAnsi="Times New Roman" w:cs="Times New Roman"/>
          <w:b/>
          <w:bCs/>
          <w:color w:val="505050"/>
          <w:kern w:val="0"/>
          <w:sz w:val="30"/>
          <w:szCs w:val="30"/>
        </w:rPr>
        <w:t xml:space="preserve">APPENDIX S1 </w:t>
      </w:r>
      <w:r w:rsidRPr="00D34B2A">
        <w:rPr>
          <w:rFonts w:ascii="Times New Roman" w:eastAsia="宋体" w:hAnsi="Times New Roman" w:cs="Times New Roman" w:hint="eastAsia"/>
          <w:b/>
          <w:bCs/>
          <w:color w:val="505050"/>
          <w:kern w:val="0"/>
          <w:sz w:val="30"/>
          <w:szCs w:val="30"/>
        </w:rPr>
        <w:t>for</w:t>
      </w:r>
    </w:p>
    <w:p w14:paraId="77C5BD68" w14:textId="77777777" w:rsidR="00207846" w:rsidRDefault="00207846" w:rsidP="00207846">
      <w:pPr>
        <w:widowControl/>
        <w:spacing w:before="120" w:after="120"/>
        <w:jc w:val="center"/>
        <w:rPr>
          <w:rFonts w:ascii="Times New Roman" w:eastAsia="宋体" w:hAnsi="Times New Roman" w:cs="Times New Roman"/>
          <w:b/>
          <w:bCs/>
          <w:color w:val="505050"/>
          <w:kern w:val="0"/>
          <w:sz w:val="30"/>
          <w:szCs w:val="30"/>
        </w:rPr>
      </w:pPr>
      <w:r w:rsidRPr="008F7942">
        <w:rPr>
          <w:rFonts w:ascii="Times New Roman" w:eastAsia="宋体" w:hAnsi="Times New Roman" w:cs="Times New Roman" w:hint="eastAsia"/>
          <w:b/>
          <w:bCs/>
          <w:color w:val="505050"/>
          <w:kern w:val="0"/>
          <w:sz w:val="30"/>
          <w:szCs w:val="30"/>
        </w:rPr>
        <w:t xml:space="preserve">Salinity Drives the Divergence of Nitrogen-Cycling Microbial Communities Across Land-Use Types in the </w:t>
      </w:r>
      <w:proofErr w:type="spellStart"/>
      <w:r w:rsidRPr="008F7942">
        <w:rPr>
          <w:rFonts w:ascii="Times New Roman" w:eastAsia="宋体" w:hAnsi="Times New Roman" w:cs="Times New Roman" w:hint="eastAsia"/>
          <w:b/>
          <w:bCs/>
          <w:color w:val="505050"/>
          <w:kern w:val="0"/>
          <w:sz w:val="30"/>
          <w:szCs w:val="30"/>
        </w:rPr>
        <w:t>Qaidam</w:t>
      </w:r>
      <w:proofErr w:type="spellEnd"/>
      <w:r w:rsidRPr="008F7942">
        <w:rPr>
          <w:rFonts w:ascii="Times New Roman" w:eastAsia="宋体" w:hAnsi="Times New Roman" w:cs="Times New Roman" w:hint="eastAsia"/>
          <w:b/>
          <w:bCs/>
          <w:color w:val="505050"/>
          <w:kern w:val="0"/>
          <w:sz w:val="30"/>
          <w:szCs w:val="30"/>
        </w:rPr>
        <w:t xml:space="preserve"> Basin</w:t>
      </w:r>
    </w:p>
    <w:p w14:paraId="78003D42" w14:textId="77777777" w:rsidR="00207846" w:rsidRPr="00156D20" w:rsidRDefault="00207846" w:rsidP="00207846">
      <w:pPr>
        <w:widowControl/>
        <w:jc w:val="center"/>
        <w:rPr>
          <w:rFonts w:ascii="Times New Roman" w:eastAsia="宋体" w:hAnsi="Times New Roman" w:cs="Times New Roman"/>
          <w:color w:val="505050"/>
          <w:kern w:val="0"/>
          <w:szCs w:val="21"/>
        </w:rPr>
      </w:pPr>
      <w:r w:rsidRPr="00156D20">
        <w:rPr>
          <w:rFonts w:ascii="Times New Roman" w:eastAsia="宋体" w:hAnsi="Times New Roman" w:cs="Times New Roman"/>
          <w:color w:val="505050"/>
          <w:kern w:val="0"/>
          <w:szCs w:val="21"/>
        </w:rPr>
        <w:t>Pan Wang</w:t>
      </w:r>
      <w:r w:rsidRPr="00156D20">
        <w:rPr>
          <w:rFonts w:ascii="Times New Roman" w:eastAsia="宋体" w:hAnsi="Times New Roman" w:cs="Times New Roman"/>
          <w:color w:val="505050"/>
          <w:kern w:val="0"/>
          <w:szCs w:val="21"/>
          <w:vertAlign w:val="superscript"/>
        </w:rPr>
        <w:t>1,</w:t>
      </w:r>
      <w:r w:rsidRPr="00156D20">
        <w:rPr>
          <w:rFonts w:ascii="Times New Roman" w:eastAsia="宋体" w:hAnsi="Times New Roman" w:cs="Times New Roman" w:hint="eastAsia"/>
          <w:color w:val="505050"/>
          <w:kern w:val="0"/>
          <w:szCs w:val="21"/>
          <w:vertAlign w:val="superscript"/>
        </w:rPr>
        <w:t>2,3</w:t>
      </w:r>
      <w:r w:rsidRPr="00156D20">
        <w:rPr>
          <w:rFonts w:ascii="Times New Roman" w:eastAsia="宋体" w:hAnsi="Times New Roman" w:cs="Times New Roman" w:hint="eastAsia"/>
          <w:color w:val="505050"/>
          <w:kern w:val="0"/>
          <w:szCs w:val="21"/>
        </w:rPr>
        <w:t xml:space="preserve">, </w:t>
      </w:r>
      <w:proofErr w:type="spellStart"/>
      <w:r w:rsidRPr="00156D20">
        <w:rPr>
          <w:rFonts w:ascii="Times New Roman" w:eastAsia="宋体" w:hAnsi="Times New Roman" w:cs="Times New Roman"/>
          <w:color w:val="505050"/>
          <w:kern w:val="0"/>
          <w:szCs w:val="21"/>
        </w:rPr>
        <w:t>Bicheng</w:t>
      </w:r>
      <w:proofErr w:type="spellEnd"/>
      <w:r w:rsidRPr="00156D20">
        <w:rPr>
          <w:rFonts w:ascii="Times New Roman" w:eastAsia="宋体" w:hAnsi="Times New Roman" w:cs="Times New Roman"/>
          <w:color w:val="505050"/>
          <w:kern w:val="0"/>
          <w:szCs w:val="21"/>
        </w:rPr>
        <w:t xml:space="preserve"> Zhang</w:t>
      </w:r>
      <w:r w:rsidRPr="00156D20">
        <w:rPr>
          <w:rFonts w:ascii="Times New Roman" w:eastAsia="宋体" w:hAnsi="Times New Roman" w:cs="Times New Roman" w:hint="eastAsia"/>
          <w:color w:val="505050"/>
          <w:kern w:val="0"/>
          <w:szCs w:val="21"/>
          <w:vertAlign w:val="superscript"/>
        </w:rPr>
        <w:t>1,2,3</w:t>
      </w:r>
      <w:r w:rsidRPr="00156D20">
        <w:rPr>
          <w:rFonts w:ascii="Times New Roman" w:eastAsia="宋体" w:hAnsi="Times New Roman" w:cs="Times New Roman" w:hint="eastAsia"/>
          <w:kern w:val="0"/>
          <w:szCs w:val="21"/>
        </w:rPr>
        <w:t xml:space="preserve">, </w:t>
      </w:r>
      <w:proofErr w:type="spellStart"/>
      <w:r w:rsidRPr="00156D20">
        <w:rPr>
          <w:rFonts w:ascii="Times New Roman" w:eastAsia="宋体" w:hAnsi="Times New Roman" w:cs="Times New Roman"/>
          <w:color w:val="505050"/>
          <w:kern w:val="0"/>
          <w:szCs w:val="21"/>
        </w:rPr>
        <w:t>Zhaolong</w:t>
      </w:r>
      <w:proofErr w:type="spellEnd"/>
      <w:r w:rsidRPr="00156D20">
        <w:rPr>
          <w:rFonts w:ascii="Times New Roman" w:eastAsia="宋体" w:hAnsi="Times New Roman" w:cs="Times New Roman"/>
          <w:color w:val="505050"/>
          <w:kern w:val="0"/>
          <w:szCs w:val="21"/>
        </w:rPr>
        <w:t xml:space="preserve"> Zhu</w:t>
      </w:r>
      <w:r>
        <w:rPr>
          <w:rFonts w:ascii="Times New Roman" w:eastAsia="宋体" w:hAnsi="Times New Roman" w:cs="Times New Roman" w:hint="eastAsia"/>
          <w:color w:val="505050"/>
          <w:kern w:val="0"/>
          <w:szCs w:val="21"/>
          <w:vertAlign w:val="superscript"/>
        </w:rPr>
        <w:t>1</w:t>
      </w:r>
      <w:r w:rsidRPr="00156D20">
        <w:rPr>
          <w:rFonts w:ascii="Times New Roman" w:eastAsia="宋体" w:hAnsi="Times New Roman" w:cs="Times New Roman" w:hint="eastAsia"/>
          <w:color w:val="505050"/>
          <w:kern w:val="0"/>
          <w:szCs w:val="21"/>
        </w:rPr>
        <w:t xml:space="preserve">, </w:t>
      </w:r>
      <w:r w:rsidRPr="00156D20">
        <w:rPr>
          <w:rFonts w:ascii="Times New Roman" w:eastAsia="宋体" w:hAnsi="Times New Roman" w:cs="Times New Roman"/>
          <w:color w:val="505050"/>
          <w:kern w:val="0"/>
          <w:szCs w:val="21"/>
        </w:rPr>
        <w:t>Bayan Nuralykyzy</w:t>
      </w:r>
      <w:r>
        <w:rPr>
          <w:rFonts w:ascii="Times New Roman" w:eastAsia="宋体" w:hAnsi="Times New Roman" w:cs="Times New Roman" w:hint="eastAsia"/>
          <w:color w:val="505050"/>
          <w:kern w:val="0"/>
          <w:szCs w:val="21"/>
          <w:vertAlign w:val="superscript"/>
        </w:rPr>
        <w:t>1</w:t>
      </w:r>
      <w:r w:rsidRPr="00156D20">
        <w:rPr>
          <w:rFonts w:ascii="Times New Roman" w:eastAsia="宋体" w:hAnsi="Times New Roman" w:cs="Times New Roman" w:hint="eastAsia"/>
          <w:color w:val="505050"/>
          <w:kern w:val="0"/>
          <w:szCs w:val="21"/>
        </w:rPr>
        <w:t xml:space="preserve">, </w:t>
      </w:r>
      <w:proofErr w:type="spellStart"/>
      <w:r w:rsidRPr="00156D20">
        <w:rPr>
          <w:rFonts w:ascii="Times New Roman" w:eastAsia="宋体" w:hAnsi="Times New Roman" w:cs="Times New Roman"/>
          <w:color w:val="505050"/>
          <w:kern w:val="0"/>
          <w:szCs w:val="21"/>
        </w:rPr>
        <w:t>Xiaoqian</w:t>
      </w:r>
      <w:proofErr w:type="spellEnd"/>
      <w:r w:rsidRPr="00156D20">
        <w:rPr>
          <w:rFonts w:ascii="Times New Roman" w:eastAsia="宋体" w:hAnsi="Times New Roman" w:cs="Times New Roman"/>
          <w:color w:val="505050"/>
          <w:kern w:val="0"/>
          <w:szCs w:val="21"/>
        </w:rPr>
        <w:t xml:space="preserve"> Deng</w:t>
      </w:r>
      <w:r>
        <w:rPr>
          <w:rFonts w:ascii="Times New Roman" w:eastAsia="宋体" w:hAnsi="Times New Roman" w:cs="Times New Roman" w:hint="eastAsia"/>
          <w:color w:val="505050"/>
          <w:kern w:val="0"/>
          <w:szCs w:val="21"/>
          <w:vertAlign w:val="superscript"/>
        </w:rPr>
        <w:t>1</w:t>
      </w:r>
      <w:r w:rsidRPr="00156D20">
        <w:rPr>
          <w:rFonts w:ascii="Times New Roman" w:eastAsia="宋体" w:hAnsi="Times New Roman" w:cs="Times New Roman" w:hint="eastAsia"/>
          <w:color w:val="505050"/>
          <w:kern w:val="0"/>
          <w:szCs w:val="21"/>
        </w:rPr>
        <w:t xml:space="preserve">, </w:t>
      </w:r>
      <w:r w:rsidRPr="00156D20">
        <w:rPr>
          <w:rFonts w:ascii="Times New Roman" w:eastAsia="宋体" w:hAnsi="Times New Roman" w:cs="Times New Roman"/>
          <w:color w:val="505050"/>
          <w:kern w:val="0"/>
          <w:szCs w:val="21"/>
        </w:rPr>
        <w:t>Shaoshan An</w:t>
      </w:r>
      <w:r>
        <w:rPr>
          <w:rFonts w:ascii="Times New Roman" w:eastAsia="宋体" w:hAnsi="Times New Roman" w:cs="Times New Roman" w:hint="eastAsia"/>
          <w:color w:val="505050"/>
          <w:kern w:val="0"/>
          <w:szCs w:val="21"/>
          <w:vertAlign w:val="superscript"/>
        </w:rPr>
        <w:t>1</w:t>
      </w:r>
      <w:r w:rsidRPr="00156D20">
        <w:rPr>
          <w:rFonts w:ascii="Times New Roman" w:eastAsia="宋体" w:hAnsi="Times New Roman" w:cs="Times New Roman"/>
          <w:color w:val="505050"/>
          <w:kern w:val="0"/>
          <w:szCs w:val="21"/>
          <w:vertAlign w:val="superscript"/>
        </w:rPr>
        <w:t>*</w:t>
      </w:r>
    </w:p>
    <w:p w14:paraId="3C3B1546" w14:textId="77777777" w:rsidR="00207846" w:rsidRDefault="00207846" w:rsidP="00207846">
      <w:pPr>
        <w:widowControl/>
        <w:rPr>
          <w:rFonts w:ascii="Times New Roman" w:eastAsia="宋体" w:hAnsi="Times New Roman" w:cs="Times New Roman"/>
          <w:i/>
          <w:iCs/>
          <w:color w:val="505050"/>
          <w:kern w:val="0"/>
          <w:sz w:val="20"/>
          <w:szCs w:val="20"/>
        </w:rPr>
      </w:pPr>
      <w:r>
        <w:rPr>
          <w:rFonts w:ascii="Times New Roman" w:eastAsia="宋体" w:hAnsi="Times New Roman" w:cs="Times New Roman" w:hint="eastAsia"/>
          <w:color w:val="505050"/>
          <w:kern w:val="0"/>
          <w:sz w:val="20"/>
          <w:szCs w:val="20"/>
          <w:vertAlign w:val="superscript"/>
        </w:rPr>
        <w:t xml:space="preserve">1 </w:t>
      </w:r>
      <w:r w:rsidRPr="00445870">
        <w:rPr>
          <w:rFonts w:ascii="Times New Roman" w:eastAsia="宋体" w:hAnsi="Times New Roman" w:cs="Times New Roman" w:hint="eastAsia"/>
          <w:i/>
          <w:iCs/>
          <w:color w:val="505050"/>
          <w:kern w:val="0"/>
          <w:sz w:val="20"/>
          <w:szCs w:val="20"/>
        </w:rPr>
        <w:t>State Key Laboratory of Soil and Water Conservation and Desertification Control, College of Soil and Water Conservation Science and Engineering (Institute of Soil and Water Conservation), Northwest A&amp;F University, Yangling, 712100, China</w:t>
      </w:r>
    </w:p>
    <w:p w14:paraId="41ABE17E" w14:textId="77777777" w:rsidR="00207846" w:rsidRPr="00445870" w:rsidRDefault="00207846" w:rsidP="00207846">
      <w:pPr>
        <w:widowControl/>
        <w:spacing w:before="120" w:after="120"/>
        <w:jc w:val="left"/>
        <w:rPr>
          <w:rFonts w:ascii="Times New Roman" w:eastAsia="宋体" w:hAnsi="Times New Roman" w:cs="Times New Roman"/>
          <w:i/>
          <w:iCs/>
          <w:color w:val="505050"/>
          <w:kern w:val="0"/>
          <w:sz w:val="20"/>
          <w:szCs w:val="20"/>
        </w:rPr>
      </w:pPr>
      <w:r>
        <w:rPr>
          <w:rFonts w:ascii="Times New Roman" w:eastAsia="宋体" w:hAnsi="Times New Roman" w:cs="Times New Roman" w:hint="eastAsia"/>
          <w:color w:val="505050"/>
          <w:kern w:val="0"/>
          <w:sz w:val="20"/>
          <w:szCs w:val="20"/>
          <w:vertAlign w:val="superscript"/>
        </w:rPr>
        <w:t xml:space="preserve">2 </w:t>
      </w:r>
      <w:r w:rsidRPr="00445870">
        <w:rPr>
          <w:rFonts w:ascii="Times New Roman" w:eastAsia="宋体" w:hAnsi="Times New Roman" w:cs="Times New Roman"/>
          <w:i/>
          <w:iCs/>
          <w:color w:val="505050"/>
          <w:kern w:val="0"/>
          <w:sz w:val="20"/>
          <w:szCs w:val="20"/>
        </w:rPr>
        <w:t xml:space="preserve">Institute of Soil and Water Conservation, CAS &amp; MWR, Yangling, 712100, China </w:t>
      </w:r>
    </w:p>
    <w:p w14:paraId="79F6680D" w14:textId="77777777" w:rsidR="00207846" w:rsidRPr="00445870" w:rsidRDefault="00207846" w:rsidP="00207846">
      <w:pPr>
        <w:widowControl/>
        <w:spacing w:before="120" w:after="120"/>
        <w:jc w:val="left"/>
        <w:rPr>
          <w:rFonts w:ascii="Times New Roman" w:eastAsia="宋体" w:hAnsi="Times New Roman" w:cs="Times New Roman"/>
          <w:i/>
          <w:iCs/>
          <w:color w:val="505050"/>
          <w:kern w:val="0"/>
          <w:sz w:val="20"/>
          <w:szCs w:val="20"/>
        </w:rPr>
      </w:pPr>
      <w:r w:rsidRPr="00445870">
        <w:rPr>
          <w:rFonts w:ascii="Times New Roman" w:eastAsia="宋体" w:hAnsi="Times New Roman" w:cs="Times New Roman" w:hint="eastAsia"/>
          <w:color w:val="505050"/>
          <w:kern w:val="0"/>
          <w:sz w:val="20"/>
          <w:szCs w:val="20"/>
          <w:vertAlign w:val="superscript"/>
        </w:rPr>
        <w:t>3</w:t>
      </w:r>
      <w:r>
        <w:rPr>
          <w:rFonts w:ascii="Times New Roman" w:eastAsia="宋体" w:hAnsi="Times New Roman" w:cs="Times New Roman" w:hint="eastAsia"/>
          <w:color w:val="505050"/>
          <w:kern w:val="0"/>
          <w:sz w:val="20"/>
          <w:szCs w:val="20"/>
          <w:vertAlign w:val="superscript"/>
        </w:rPr>
        <w:t xml:space="preserve"> </w:t>
      </w:r>
      <w:r w:rsidRPr="00445870">
        <w:rPr>
          <w:rFonts w:ascii="Times New Roman" w:eastAsia="宋体" w:hAnsi="Times New Roman" w:cs="Times New Roman"/>
          <w:i/>
          <w:iCs/>
          <w:color w:val="505050"/>
          <w:kern w:val="0"/>
          <w:sz w:val="20"/>
          <w:szCs w:val="20"/>
        </w:rPr>
        <w:t>University of Chinese Academy of Sciences, Beijing 100049, China</w:t>
      </w:r>
      <w:r w:rsidRPr="00445870">
        <w:rPr>
          <w:rFonts w:ascii="Times New Roman" w:eastAsia="宋体" w:hAnsi="Times New Roman" w:cs="Times New Roman" w:hint="eastAsia"/>
          <w:i/>
          <w:iCs/>
          <w:color w:val="505050"/>
          <w:kern w:val="0"/>
          <w:sz w:val="20"/>
          <w:szCs w:val="20"/>
        </w:rPr>
        <w:t xml:space="preserve"> </w:t>
      </w:r>
    </w:p>
    <w:p w14:paraId="619790F2" w14:textId="391A0C77" w:rsidR="003459AB" w:rsidRDefault="00655B81" w:rsidP="00C07AC4">
      <w:pPr>
        <w:jc w:val="center"/>
        <w:rPr>
          <w:rFonts w:ascii="Times New Roman" w:hAnsi="Times New Roman" w:cs="Times New Roman"/>
          <w:b/>
          <w:bCs/>
          <w:sz w:val="18"/>
          <w:szCs w:val="18"/>
        </w:rPr>
      </w:pPr>
      <w:r>
        <w:rPr>
          <w:noProof/>
        </w:rPr>
        <w:drawing>
          <wp:inline distT="0" distB="0" distL="0" distR="0" wp14:anchorId="29B01F5B" wp14:editId="392D9DA9">
            <wp:extent cx="5274310" cy="1649730"/>
            <wp:effectExtent l="0" t="0" r="2540" b="7620"/>
            <wp:docPr id="186102549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1649730"/>
                    </a:xfrm>
                    <a:prstGeom prst="rect">
                      <a:avLst/>
                    </a:prstGeom>
                    <a:noFill/>
                    <a:ln>
                      <a:noFill/>
                    </a:ln>
                  </pic:spPr>
                </pic:pic>
              </a:graphicData>
            </a:graphic>
          </wp:inline>
        </w:drawing>
      </w:r>
    </w:p>
    <w:p w14:paraId="6D0C36DC" w14:textId="42C71E9A" w:rsidR="002D4639" w:rsidRDefault="002D4639" w:rsidP="002D4639">
      <w:pPr>
        <w:rPr>
          <w:rFonts w:ascii="Times New Roman" w:hAnsi="Times New Roman" w:cs="Times New Roman"/>
          <w:sz w:val="18"/>
          <w:szCs w:val="18"/>
        </w:rPr>
      </w:pPr>
      <w:r w:rsidRPr="00AE4BC0">
        <w:rPr>
          <w:rFonts w:ascii="Times New Roman" w:hAnsi="Times New Roman" w:cs="Times New Roman"/>
          <w:b/>
          <w:bCs/>
          <w:sz w:val="18"/>
          <w:szCs w:val="18"/>
        </w:rPr>
        <w:t>Fig. S</w:t>
      </w:r>
      <w:r>
        <w:rPr>
          <w:rFonts w:ascii="Times New Roman" w:hAnsi="Times New Roman" w:cs="Times New Roman" w:hint="eastAsia"/>
          <w:b/>
          <w:bCs/>
          <w:sz w:val="18"/>
          <w:szCs w:val="18"/>
        </w:rPr>
        <w:t>1</w:t>
      </w:r>
      <w:r w:rsidRPr="00AE4BC0">
        <w:rPr>
          <w:rFonts w:ascii="Times New Roman" w:hAnsi="Times New Roman" w:cs="Times New Roman"/>
          <w:b/>
          <w:bCs/>
          <w:sz w:val="18"/>
          <w:szCs w:val="18"/>
        </w:rPr>
        <w:t>.</w:t>
      </w:r>
      <w:r w:rsidRPr="00733528">
        <w:rPr>
          <w:rFonts w:ascii="Times New Roman" w:hAnsi="Times New Roman" w:cs="Times New Roman"/>
          <w:sz w:val="18"/>
          <w:szCs w:val="18"/>
        </w:rPr>
        <w:t xml:space="preserve"> </w:t>
      </w:r>
      <w:r w:rsidR="00DA4C89" w:rsidRPr="00DA4C89">
        <w:rPr>
          <w:rFonts w:ascii="Times New Roman" w:hAnsi="Times New Roman" w:cs="Times New Roman" w:hint="eastAsia"/>
          <w:sz w:val="18"/>
          <w:szCs w:val="18"/>
        </w:rPr>
        <w:t>Composition of N-cycle microbial communities at the phylum level</w:t>
      </w:r>
      <w:r w:rsidR="00DA4C89">
        <w:rPr>
          <w:rFonts w:ascii="Times New Roman" w:hAnsi="Times New Roman" w:cs="Times New Roman" w:hint="eastAsia"/>
          <w:sz w:val="18"/>
          <w:szCs w:val="18"/>
        </w:rPr>
        <w:t xml:space="preserve"> (</w:t>
      </w:r>
      <w:r w:rsidR="000B5A27" w:rsidRPr="000B5A27">
        <w:rPr>
          <w:rFonts w:ascii="Times New Roman" w:hAnsi="Times New Roman" w:cs="Times New Roman" w:hint="eastAsia"/>
          <w:sz w:val="18"/>
          <w:szCs w:val="18"/>
        </w:rPr>
        <w:t>Relative abundance greater than 1%</w:t>
      </w:r>
      <w:r w:rsidR="00DA4C89">
        <w:rPr>
          <w:rFonts w:ascii="Times New Roman" w:hAnsi="Times New Roman" w:cs="Times New Roman" w:hint="eastAsia"/>
          <w:sz w:val="18"/>
          <w:szCs w:val="18"/>
        </w:rPr>
        <w:t>)</w:t>
      </w:r>
      <w:r w:rsidRPr="00E80984">
        <w:rPr>
          <w:rFonts w:ascii="Times New Roman" w:hAnsi="Times New Roman" w:cs="Times New Roman"/>
          <w:sz w:val="18"/>
          <w:szCs w:val="18"/>
        </w:rPr>
        <w:t>.</w:t>
      </w:r>
    </w:p>
    <w:p w14:paraId="291C66BF" w14:textId="77777777" w:rsidR="00855B9C" w:rsidRDefault="00855B9C" w:rsidP="00855B9C">
      <w:pPr>
        <w:rPr>
          <w:rFonts w:ascii="Times New Roman" w:hAnsi="Times New Roman" w:cs="Times New Roman"/>
          <w:sz w:val="18"/>
          <w:szCs w:val="18"/>
        </w:rPr>
      </w:pPr>
      <w:r>
        <w:rPr>
          <w:noProof/>
        </w:rPr>
        <w:lastRenderedPageBreak/>
        <w:drawing>
          <wp:inline distT="0" distB="0" distL="0" distR="0" wp14:anchorId="78971AAC" wp14:editId="57E72E58">
            <wp:extent cx="5274310" cy="4999355"/>
            <wp:effectExtent l="0" t="0" r="2540" b="0"/>
            <wp:docPr id="14123840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4999355"/>
                    </a:xfrm>
                    <a:prstGeom prst="rect">
                      <a:avLst/>
                    </a:prstGeom>
                    <a:noFill/>
                    <a:ln>
                      <a:noFill/>
                    </a:ln>
                  </pic:spPr>
                </pic:pic>
              </a:graphicData>
            </a:graphic>
          </wp:inline>
        </w:drawing>
      </w:r>
    </w:p>
    <w:p w14:paraId="419E7FBC" w14:textId="5897CA05" w:rsidR="00855B9C" w:rsidRDefault="00855B9C" w:rsidP="00855B9C">
      <w:pPr>
        <w:rPr>
          <w:rFonts w:ascii="Times New Roman" w:hAnsi="Times New Roman" w:cs="Times New Roman"/>
          <w:sz w:val="18"/>
          <w:szCs w:val="18"/>
        </w:rPr>
      </w:pPr>
      <w:r w:rsidRPr="00AE4BC0">
        <w:rPr>
          <w:rFonts w:ascii="Times New Roman" w:hAnsi="Times New Roman" w:cs="Times New Roman"/>
          <w:b/>
          <w:bCs/>
          <w:sz w:val="18"/>
          <w:szCs w:val="18"/>
        </w:rPr>
        <w:t>Fig. S</w:t>
      </w:r>
      <w:r>
        <w:rPr>
          <w:rFonts w:ascii="Times New Roman" w:hAnsi="Times New Roman" w:cs="Times New Roman" w:hint="eastAsia"/>
          <w:b/>
          <w:bCs/>
          <w:sz w:val="18"/>
          <w:szCs w:val="18"/>
        </w:rPr>
        <w:t>2</w:t>
      </w:r>
      <w:r w:rsidRPr="00AE4BC0">
        <w:rPr>
          <w:rFonts w:ascii="Times New Roman" w:hAnsi="Times New Roman" w:cs="Times New Roman"/>
          <w:b/>
          <w:bCs/>
          <w:sz w:val="18"/>
          <w:szCs w:val="18"/>
        </w:rPr>
        <w:t>.</w:t>
      </w:r>
      <w:r w:rsidRPr="00733528">
        <w:rPr>
          <w:rFonts w:ascii="Times New Roman" w:hAnsi="Times New Roman" w:cs="Times New Roman"/>
          <w:sz w:val="18"/>
          <w:szCs w:val="18"/>
        </w:rPr>
        <w:t xml:space="preserve"> </w:t>
      </w:r>
      <w:proofErr w:type="spellStart"/>
      <w:r w:rsidRPr="00F1181A">
        <w:rPr>
          <w:rFonts w:ascii="Times New Roman" w:hAnsi="Times New Roman" w:cs="Times New Roman" w:hint="eastAsia"/>
          <w:sz w:val="18"/>
          <w:szCs w:val="18"/>
        </w:rPr>
        <w:t>PCoA</w:t>
      </w:r>
      <w:proofErr w:type="spellEnd"/>
      <w:r w:rsidRPr="00F1181A">
        <w:rPr>
          <w:rFonts w:ascii="Times New Roman" w:hAnsi="Times New Roman" w:cs="Times New Roman" w:hint="eastAsia"/>
          <w:sz w:val="18"/>
          <w:szCs w:val="18"/>
        </w:rPr>
        <w:t xml:space="preserve"> of Bray</w:t>
      </w:r>
      <w:r w:rsidRPr="00F1181A">
        <w:rPr>
          <w:rFonts w:ascii="Times New Roman" w:hAnsi="Times New Roman" w:cs="Times New Roman" w:hint="eastAsia"/>
          <w:sz w:val="18"/>
          <w:szCs w:val="18"/>
        </w:rPr>
        <w:t>–</w:t>
      </w:r>
      <w:r w:rsidRPr="00F1181A">
        <w:rPr>
          <w:rFonts w:ascii="Times New Roman" w:hAnsi="Times New Roman" w:cs="Times New Roman" w:hint="eastAsia"/>
          <w:sz w:val="18"/>
          <w:szCs w:val="18"/>
        </w:rPr>
        <w:t xml:space="preserve">Curtis dissimilarities (Hellinger-transformed). PERMANOVA shows a significant overall land-use effect (9,999 permutations). </w:t>
      </w:r>
      <w:proofErr w:type="spellStart"/>
      <w:r w:rsidRPr="00F1181A">
        <w:rPr>
          <w:rFonts w:ascii="Times New Roman" w:hAnsi="Times New Roman" w:cs="Times New Roman" w:hint="eastAsia"/>
          <w:sz w:val="18"/>
          <w:szCs w:val="18"/>
        </w:rPr>
        <w:t>PerMDISP</w:t>
      </w:r>
      <w:proofErr w:type="spellEnd"/>
      <w:r w:rsidRPr="00F1181A">
        <w:rPr>
          <w:rFonts w:ascii="Times New Roman" w:hAnsi="Times New Roman" w:cs="Times New Roman" w:hint="eastAsia"/>
          <w:sz w:val="18"/>
          <w:szCs w:val="18"/>
        </w:rPr>
        <w:t xml:space="preserve"> indicates heterogeneous dispersion among groups.</w:t>
      </w:r>
    </w:p>
    <w:p w14:paraId="196A4685" w14:textId="77777777" w:rsidR="00855B9C" w:rsidRDefault="00855B9C" w:rsidP="00855B9C">
      <w:pPr>
        <w:rPr>
          <w:rFonts w:ascii="Times New Roman" w:hAnsi="Times New Roman" w:cs="Times New Roman"/>
          <w:sz w:val="18"/>
          <w:szCs w:val="18"/>
        </w:rPr>
      </w:pPr>
      <w:r>
        <w:rPr>
          <w:noProof/>
        </w:rPr>
        <w:drawing>
          <wp:inline distT="0" distB="0" distL="0" distR="0" wp14:anchorId="7346E230" wp14:editId="0160523D">
            <wp:extent cx="5274310" cy="1621155"/>
            <wp:effectExtent l="0" t="0" r="2540" b="0"/>
            <wp:docPr id="11992705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1621155"/>
                    </a:xfrm>
                    <a:prstGeom prst="rect">
                      <a:avLst/>
                    </a:prstGeom>
                    <a:noFill/>
                    <a:ln>
                      <a:noFill/>
                    </a:ln>
                  </pic:spPr>
                </pic:pic>
              </a:graphicData>
            </a:graphic>
          </wp:inline>
        </w:drawing>
      </w:r>
    </w:p>
    <w:p w14:paraId="62941774" w14:textId="6654AF41" w:rsidR="00BF21A0" w:rsidRPr="00E66CF0" w:rsidRDefault="00855B9C" w:rsidP="00855B9C">
      <w:pPr>
        <w:rPr>
          <w:rFonts w:ascii="Times New Roman" w:hAnsi="Times New Roman" w:cs="Times New Roman"/>
          <w:sz w:val="18"/>
          <w:szCs w:val="18"/>
        </w:rPr>
      </w:pPr>
      <w:r w:rsidRPr="00AE4BC0">
        <w:rPr>
          <w:rFonts w:ascii="Times New Roman" w:hAnsi="Times New Roman" w:cs="Times New Roman"/>
          <w:b/>
          <w:bCs/>
          <w:sz w:val="18"/>
          <w:szCs w:val="18"/>
        </w:rPr>
        <w:t>Fig. S</w:t>
      </w:r>
      <w:r>
        <w:rPr>
          <w:rFonts w:ascii="Times New Roman" w:hAnsi="Times New Roman" w:cs="Times New Roman" w:hint="eastAsia"/>
          <w:b/>
          <w:bCs/>
          <w:sz w:val="18"/>
          <w:szCs w:val="18"/>
        </w:rPr>
        <w:t>3</w:t>
      </w:r>
      <w:r w:rsidRPr="00AE4BC0">
        <w:rPr>
          <w:rFonts w:ascii="Times New Roman" w:hAnsi="Times New Roman" w:cs="Times New Roman"/>
          <w:b/>
          <w:bCs/>
          <w:sz w:val="18"/>
          <w:szCs w:val="18"/>
        </w:rPr>
        <w:t>.</w:t>
      </w:r>
      <w:r w:rsidRPr="00733528">
        <w:rPr>
          <w:rFonts w:ascii="Times New Roman" w:hAnsi="Times New Roman" w:cs="Times New Roman"/>
          <w:sz w:val="18"/>
          <w:szCs w:val="18"/>
        </w:rPr>
        <w:t xml:space="preserve"> </w:t>
      </w:r>
      <w:r w:rsidRPr="00E66CF0">
        <w:rPr>
          <w:rFonts w:ascii="Times New Roman" w:hAnsi="Times New Roman" w:cs="Times New Roman" w:hint="eastAsia"/>
          <w:sz w:val="18"/>
          <w:szCs w:val="18"/>
        </w:rPr>
        <w:t>Redundancy analysis of N-cycle microorganisms (Phylum level) and environmental factors (microorganisms selectively displayed); Higher Individual effect indicates that the environmental factor has a greater</w:t>
      </w:r>
      <w:r w:rsidRPr="00E66CF0">
        <w:rPr>
          <w:rFonts w:hint="eastAsia"/>
        </w:rPr>
        <w:t xml:space="preserve"> </w:t>
      </w:r>
      <w:r w:rsidRPr="00E66CF0">
        <w:rPr>
          <w:rFonts w:ascii="Times New Roman" w:hAnsi="Times New Roman" w:cs="Times New Roman" w:hint="eastAsia"/>
          <w:sz w:val="18"/>
          <w:szCs w:val="18"/>
        </w:rPr>
        <w:t>influence on community structure.</w:t>
      </w:r>
    </w:p>
    <w:p w14:paraId="59D442F4" w14:textId="77777777" w:rsidR="00BF21A0" w:rsidRDefault="00BF21A0" w:rsidP="00BF21A0">
      <w:pPr>
        <w:jc w:val="center"/>
        <w:rPr>
          <w:rFonts w:ascii="Times New Roman" w:hAnsi="Times New Roman" w:cs="Times New Roman"/>
          <w:b/>
          <w:bCs/>
          <w:sz w:val="18"/>
          <w:szCs w:val="18"/>
        </w:rPr>
      </w:pPr>
      <w:r>
        <w:rPr>
          <w:noProof/>
        </w:rPr>
        <w:lastRenderedPageBreak/>
        <w:drawing>
          <wp:inline distT="0" distB="0" distL="0" distR="0" wp14:anchorId="4D3EC833" wp14:editId="7C93222B">
            <wp:extent cx="3528060" cy="3072765"/>
            <wp:effectExtent l="0" t="0" r="0" b="0"/>
            <wp:docPr id="176955212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0">
                      <a:extLst>
                        <a:ext uri="{28A0092B-C50C-407E-A947-70E740481C1C}">
                          <a14:useLocalDpi xmlns:a14="http://schemas.microsoft.com/office/drawing/2010/main" val="0"/>
                        </a:ext>
                      </a:extLst>
                    </a:blip>
                    <a:srcRect l="33109"/>
                    <a:stretch>
                      <a:fillRect/>
                    </a:stretch>
                  </pic:blipFill>
                  <pic:spPr bwMode="auto">
                    <a:xfrm>
                      <a:off x="0" y="0"/>
                      <a:ext cx="3528060" cy="3072765"/>
                    </a:xfrm>
                    <a:prstGeom prst="rect">
                      <a:avLst/>
                    </a:prstGeom>
                    <a:noFill/>
                    <a:ln>
                      <a:noFill/>
                    </a:ln>
                    <a:extLst>
                      <a:ext uri="{53640926-AAD7-44D8-BBD7-CCE9431645EC}">
                        <a14:shadowObscured xmlns:a14="http://schemas.microsoft.com/office/drawing/2010/main"/>
                      </a:ext>
                    </a:extLst>
                  </pic:spPr>
                </pic:pic>
              </a:graphicData>
            </a:graphic>
          </wp:inline>
        </w:drawing>
      </w:r>
    </w:p>
    <w:p w14:paraId="3F196B86" w14:textId="1F6BE8F4" w:rsidR="00BF21A0" w:rsidRPr="002D4639" w:rsidRDefault="00BF21A0" w:rsidP="00BF21A0">
      <w:pPr>
        <w:rPr>
          <w:rFonts w:ascii="Times New Roman" w:hAnsi="Times New Roman" w:cs="Times New Roman"/>
          <w:sz w:val="18"/>
          <w:szCs w:val="18"/>
        </w:rPr>
      </w:pPr>
      <w:r w:rsidRPr="00AE4BC0">
        <w:rPr>
          <w:rFonts w:ascii="Times New Roman" w:hAnsi="Times New Roman" w:cs="Times New Roman"/>
          <w:b/>
          <w:bCs/>
          <w:sz w:val="18"/>
          <w:szCs w:val="18"/>
        </w:rPr>
        <w:t>Fig. S</w:t>
      </w:r>
      <w:r>
        <w:rPr>
          <w:rFonts w:ascii="Times New Roman" w:hAnsi="Times New Roman" w:cs="Times New Roman" w:hint="eastAsia"/>
          <w:b/>
          <w:bCs/>
          <w:sz w:val="18"/>
          <w:szCs w:val="18"/>
        </w:rPr>
        <w:t>4</w:t>
      </w:r>
      <w:r w:rsidRPr="00AE4BC0">
        <w:rPr>
          <w:rFonts w:ascii="Times New Roman" w:hAnsi="Times New Roman" w:cs="Times New Roman"/>
          <w:b/>
          <w:bCs/>
          <w:sz w:val="18"/>
          <w:szCs w:val="18"/>
        </w:rPr>
        <w:t>.</w:t>
      </w:r>
      <w:r w:rsidRPr="00733528">
        <w:rPr>
          <w:rFonts w:ascii="Times New Roman" w:hAnsi="Times New Roman" w:cs="Times New Roman"/>
          <w:sz w:val="18"/>
          <w:szCs w:val="18"/>
        </w:rPr>
        <w:t xml:space="preserve"> </w:t>
      </w:r>
      <w:r>
        <w:rPr>
          <w:rFonts w:ascii="Times New Roman" w:hAnsi="Times New Roman" w:cs="Times New Roman" w:hint="eastAsia"/>
          <w:sz w:val="18"/>
          <w:szCs w:val="18"/>
        </w:rPr>
        <w:t>F</w:t>
      </w:r>
      <w:r w:rsidRPr="001F5830">
        <w:rPr>
          <w:rFonts w:ascii="Times New Roman" w:hAnsi="Times New Roman" w:cs="Times New Roman" w:hint="eastAsia"/>
          <w:sz w:val="18"/>
          <w:szCs w:val="18"/>
        </w:rPr>
        <w:t>unctional gene (enzyme</w:t>
      </w:r>
      <w:r>
        <w:rPr>
          <w:rFonts w:ascii="Times New Roman" w:hAnsi="Times New Roman" w:cs="Times New Roman" w:hint="eastAsia"/>
          <w:sz w:val="18"/>
          <w:szCs w:val="18"/>
        </w:rPr>
        <w:t xml:space="preserve"> </w:t>
      </w:r>
      <w:r w:rsidRPr="001F5830">
        <w:rPr>
          <w:rFonts w:ascii="Times New Roman" w:hAnsi="Times New Roman" w:cs="Times New Roman" w:hint="eastAsia"/>
          <w:sz w:val="18"/>
          <w:szCs w:val="18"/>
        </w:rPr>
        <w:t>level) with significant differences</w:t>
      </w:r>
      <w:r>
        <w:rPr>
          <w:rFonts w:ascii="Times New Roman" w:hAnsi="Times New Roman" w:cs="Times New Roman" w:hint="eastAsia"/>
          <w:sz w:val="18"/>
          <w:szCs w:val="18"/>
        </w:rPr>
        <w:t xml:space="preserve">; </w:t>
      </w:r>
      <w:r w:rsidRPr="00C55EE6">
        <w:rPr>
          <w:rFonts w:ascii="Times New Roman" w:hAnsi="Times New Roman" w:cs="Times New Roman" w:hint="eastAsia"/>
          <w:sz w:val="18"/>
          <w:szCs w:val="18"/>
        </w:rPr>
        <w:t>Asterisks indicate differential abundance by ANCOM-BC2 (W-statistic; BH-adjusted q &lt; 0.05).</w:t>
      </w:r>
      <w:r w:rsidRPr="00E80984">
        <w:rPr>
          <w:rFonts w:ascii="Times New Roman" w:hAnsi="Times New Roman" w:cs="Times New Roman"/>
          <w:sz w:val="18"/>
          <w:szCs w:val="18"/>
        </w:rPr>
        <w:t xml:space="preserve"> </w:t>
      </w:r>
    </w:p>
    <w:p w14:paraId="1F909C3A" w14:textId="77777777" w:rsidR="00855B9C" w:rsidRPr="00BF21A0" w:rsidRDefault="00855B9C" w:rsidP="002D4639">
      <w:pPr>
        <w:rPr>
          <w:rFonts w:ascii="Times New Roman" w:hAnsi="Times New Roman" w:cs="Times New Roman"/>
          <w:sz w:val="18"/>
          <w:szCs w:val="18"/>
        </w:rPr>
      </w:pPr>
    </w:p>
    <w:p w14:paraId="115B975B" w14:textId="77777777" w:rsidR="00E57DCC" w:rsidRDefault="00E57DCC" w:rsidP="00E57DCC">
      <w:pPr>
        <w:jc w:val="left"/>
        <w:rPr>
          <w:rFonts w:ascii="Times New Roman" w:hAnsi="Times New Roman" w:cs="Times New Roman"/>
          <w:sz w:val="18"/>
          <w:szCs w:val="18"/>
        </w:rPr>
      </w:pPr>
      <w:r>
        <w:rPr>
          <w:noProof/>
        </w:rPr>
        <w:drawing>
          <wp:inline distT="0" distB="0" distL="0" distR="0" wp14:anchorId="453FC1EA" wp14:editId="39FF109E">
            <wp:extent cx="5274000" cy="3076394"/>
            <wp:effectExtent l="0" t="0" r="3175" b="0"/>
            <wp:docPr id="4873644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000" cy="3076394"/>
                    </a:xfrm>
                    <a:prstGeom prst="rect">
                      <a:avLst/>
                    </a:prstGeom>
                    <a:noFill/>
                    <a:ln>
                      <a:noFill/>
                    </a:ln>
                  </pic:spPr>
                </pic:pic>
              </a:graphicData>
            </a:graphic>
          </wp:inline>
        </w:drawing>
      </w:r>
    </w:p>
    <w:p w14:paraId="01CA3429" w14:textId="3D042A8F" w:rsidR="00E57DCC" w:rsidRDefault="00E57DCC" w:rsidP="00E57DCC">
      <w:pPr>
        <w:rPr>
          <w:rFonts w:ascii="Times New Roman" w:hAnsi="Times New Roman" w:cs="Times New Roman"/>
          <w:sz w:val="18"/>
          <w:szCs w:val="18"/>
        </w:rPr>
      </w:pPr>
      <w:r w:rsidRPr="005A1F21">
        <w:rPr>
          <w:rFonts w:ascii="Times New Roman" w:hAnsi="Times New Roman" w:cs="Times New Roman"/>
          <w:b/>
          <w:bCs/>
          <w:sz w:val="18"/>
          <w:szCs w:val="18"/>
        </w:rPr>
        <w:t xml:space="preserve">Fig. </w:t>
      </w:r>
      <w:r>
        <w:rPr>
          <w:rFonts w:ascii="Times New Roman" w:hAnsi="Times New Roman" w:cs="Times New Roman" w:hint="eastAsia"/>
          <w:b/>
          <w:bCs/>
          <w:sz w:val="18"/>
          <w:szCs w:val="18"/>
        </w:rPr>
        <w:t>S</w:t>
      </w:r>
      <w:r w:rsidR="00BF21A0">
        <w:rPr>
          <w:rFonts w:ascii="Times New Roman" w:hAnsi="Times New Roman" w:cs="Times New Roman" w:hint="eastAsia"/>
          <w:b/>
          <w:bCs/>
          <w:sz w:val="18"/>
          <w:szCs w:val="18"/>
        </w:rPr>
        <w:t>5</w:t>
      </w:r>
      <w:r w:rsidRPr="005A1F21">
        <w:rPr>
          <w:rFonts w:ascii="Times New Roman" w:hAnsi="Times New Roman" w:cs="Times New Roman" w:hint="eastAsia"/>
          <w:b/>
          <w:bCs/>
          <w:sz w:val="18"/>
          <w:szCs w:val="18"/>
        </w:rPr>
        <w:t>.</w:t>
      </w:r>
      <w:r w:rsidRPr="00733528">
        <w:rPr>
          <w:rFonts w:ascii="Times New Roman" w:hAnsi="Times New Roman" w:cs="Times New Roman"/>
          <w:sz w:val="18"/>
          <w:szCs w:val="18"/>
        </w:rPr>
        <w:t xml:space="preserve"> </w:t>
      </w:r>
      <w:r w:rsidRPr="00294F54">
        <w:rPr>
          <w:rFonts w:ascii="Times New Roman" w:hAnsi="Times New Roman" w:cs="Times New Roman" w:hint="eastAsia"/>
          <w:sz w:val="18"/>
          <w:szCs w:val="18"/>
        </w:rPr>
        <w:t>Based on the within-module degree (z score) and participation coefficient value (c score), we define nodes as four types:</w:t>
      </w:r>
      <w:r w:rsidRPr="00294F54">
        <w:rPr>
          <w:rFonts w:ascii="Times New Roman" w:hAnsi="Times New Roman" w:cs="Times New Roman"/>
          <w:sz w:val="18"/>
          <w:szCs w:val="18"/>
        </w:rPr>
        <w:t xml:space="preserve"> kinless hubs (z-score &gt; 2.5; c-score &gt; 0.62), </w:t>
      </w:r>
      <w:r>
        <w:rPr>
          <w:rFonts w:ascii="Times New Roman" w:hAnsi="Times New Roman" w:cs="Times New Roman" w:hint="eastAsia"/>
          <w:sz w:val="18"/>
          <w:szCs w:val="18"/>
        </w:rPr>
        <w:t>module</w:t>
      </w:r>
      <w:r w:rsidRPr="00294F54">
        <w:rPr>
          <w:rFonts w:ascii="Times New Roman" w:hAnsi="Times New Roman" w:cs="Times New Roman"/>
          <w:sz w:val="18"/>
          <w:szCs w:val="18"/>
        </w:rPr>
        <w:t xml:space="preserve"> hubs (z-score &gt; 2.5; c-score ≤ 0.62), connectors (z-score ≤ 2.5; c-score &gt; 0.62) and peripherals (z-score ≤ 2.5; c-score ≤ 0.62)</w:t>
      </w:r>
      <w:r>
        <w:rPr>
          <w:rFonts w:ascii="Times New Roman" w:hAnsi="Times New Roman" w:cs="Times New Roman" w:hint="eastAsia"/>
          <w:sz w:val="18"/>
          <w:szCs w:val="18"/>
        </w:rPr>
        <w:t xml:space="preserve">. The module hubs </w:t>
      </w:r>
      <w:proofErr w:type="gramStart"/>
      <w:r w:rsidRPr="00294F54">
        <w:rPr>
          <w:rFonts w:ascii="Times New Roman" w:hAnsi="Times New Roman" w:cs="Times New Roman" w:hint="eastAsia"/>
          <w:sz w:val="18"/>
          <w:szCs w:val="18"/>
        </w:rPr>
        <w:t>is</w:t>
      </w:r>
      <w:proofErr w:type="gramEnd"/>
      <w:r w:rsidRPr="00294F54">
        <w:rPr>
          <w:rFonts w:ascii="Times New Roman" w:hAnsi="Times New Roman" w:cs="Times New Roman" w:hint="eastAsia"/>
          <w:sz w:val="18"/>
          <w:szCs w:val="18"/>
        </w:rPr>
        <w:t xml:space="preserve"> regarded as the core node. </w:t>
      </w:r>
      <w:r>
        <w:rPr>
          <w:rFonts w:ascii="Times New Roman" w:hAnsi="Times New Roman" w:cs="Times New Roman" w:hint="eastAsia"/>
          <w:sz w:val="18"/>
          <w:szCs w:val="18"/>
        </w:rPr>
        <w:t>two</w:t>
      </w:r>
      <w:r w:rsidRPr="00744E11">
        <w:rPr>
          <w:rFonts w:ascii="Times New Roman" w:hAnsi="Times New Roman" w:cs="Times New Roman" w:hint="eastAsia"/>
          <w:sz w:val="18"/>
          <w:szCs w:val="18"/>
        </w:rPr>
        <w:t xml:space="preserve"> core nodes identification of </w:t>
      </w:r>
      <w:r>
        <w:rPr>
          <w:rFonts w:ascii="Times New Roman" w:hAnsi="Times New Roman" w:cs="Times New Roman" w:hint="eastAsia"/>
          <w:sz w:val="18"/>
          <w:szCs w:val="18"/>
        </w:rPr>
        <w:t>GL</w:t>
      </w:r>
      <w:r w:rsidRPr="00744E11">
        <w:rPr>
          <w:rFonts w:ascii="Times New Roman" w:hAnsi="Times New Roman" w:cs="Times New Roman" w:hint="eastAsia"/>
          <w:sz w:val="18"/>
          <w:szCs w:val="18"/>
        </w:rPr>
        <w:t xml:space="preserve">. </w:t>
      </w:r>
      <w:r>
        <w:rPr>
          <w:rFonts w:ascii="Times New Roman" w:hAnsi="Times New Roman" w:cs="Times New Roman" w:hint="eastAsia"/>
          <w:sz w:val="18"/>
          <w:szCs w:val="18"/>
        </w:rPr>
        <w:t>IL, OL, FAL</w:t>
      </w:r>
      <w:r w:rsidRPr="00744E11">
        <w:rPr>
          <w:rFonts w:ascii="Times New Roman" w:hAnsi="Times New Roman" w:cs="Times New Roman" w:hint="eastAsia"/>
          <w:sz w:val="18"/>
          <w:szCs w:val="18"/>
        </w:rPr>
        <w:t xml:space="preserve"> had no network core nodes.</w:t>
      </w:r>
    </w:p>
    <w:p w14:paraId="6B1C2CEE" w14:textId="77777777" w:rsidR="00FE2B3C" w:rsidRDefault="00FE2B3C" w:rsidP="00FE2B3C">
      <w:pPr>
        <w:rPr>
          <w:rFonts w:ascii="Times New Roman" w:hAnsi="Times New Roman" w:cs="Times New Roman"/>
          <w:b/>
          <w:bCs/>
          <w:sz w:val="18"/>
          <w:szCs w:val="18"/>
        </w:rPr>
      </w:pPr>
      <w:r>
        <w:rPr>
          <w:noProof/>
        </w:rPr>
        <w:lastRenderedPageBreak/>
        <w:drawing>
          <wp:inline distT="0" distB="0" distL="0" distR="0" wp14:anchorId="6D0CAC20" wp14:editId="1A3439F8">
            <wp:extent cx="5265420" cy="1120140"/>
            <wp:effectExtent l="0" t="0" r="0" b="3810"/>
            <wp:docPr id="173128626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5420" cy="1120140"/>
                    </a:xfrm>
                    <a:prstGeom prst="rect">
                      <a:avLst/>
                    </a:prstGeom>
                    <a:noFill/>
                    <a:ln>
                      <a:noFill/>
                    </a:ln>
                  </pic:spPr>
                </pic:pic>
              </a:graphicData>
            </a:graphic>
          </wp:inline>
        </w:drawing>
      </w:r>
      <w:r w:rsidRPr="002D4639">
        <w:rPr>
          <w:rFonts w:ascii="Times New Roman" w:hAnsi="Times New Roman" w:cs="Times New Roman"/>
          <w:b/>
          <w:bCs/>
          <w:sz w:val="18"/>
          <w:szCs w:val="18"/>
        </w:rPr>
        <w:t xml:space="preserve"> </w:t>
      </w:r>
    </w:p>
    <w:p w14:paraId="2684847C" w14:textId="5CEBCD83" w:rsidR="00FE2B3C" w:rsidRPr="002D4639" w:rsidRDefault="00FE2B3C" w:rsidP="002D4639">
      <w:pPr>
        <w:rPr>
          <w:rFonts w:ascii="Times New Roman" w:hAnsi="Times New Roman" w:cs="Times New Roman"/>
          <w:sz w:val="18"/>
          <w:szCs w:val="18"/>
        </w:rPr>
      </w:pPr>
      <w:r w:rsidRPr="00AE4BC0">
        <w:rPr>
          <w:rFonts w:ascii="Times New Roman" w:hAnsi="Times New Roman" w:cs="Times New Roman"/>
          <w:b/>
          <w:bCs/>
          <w:sz w:val="18"/>
          <w:szCs w:val="18"/>
        </w:rPr>
        <w:t>Fig. S</w:t>
      </w:r>
      <w:r w:rsidR="00BF21A0">
        <w:rPr>
          <w:rFonts w:ascii="Times New Roman" w:hAnsi="Times New Roman" w:cs="Times New Roman" w:hint="eastAsia"/>
          <w:b/>
          <w:bCs/>
          <w:sz w:val="18"/>
          <w:szCs w:val="18"/>
        </w:rPr>
        <w:t>6</w:t>
      </w:r>
      <w:r w:rsidRPr="00AE4BC0">
        <w:rPr>
          <w:rFonts w:ascii="Times New Roman" w:hAnsi="Times New Roman" w:cs="Times New Roman"/>
          <w:b/>
          <w:bCs/>
          <w:sz w:val="18"/>
          <w:szCs w:val="18"/>
        </w:rPr>
        <w:t>.</w:t>
      </w:r>
      <w:r w:rsidRPr="00A11C5F">
        <w:rPr>
          <w:rFonts w:ascii="Times New Roman" w:hAnsi="Times New Roman" w:cs="Times New Roman"/>
          <w:sz w:val="18"/>
          <w:szCs w:val="18"/>
        </w:rPr>
        <w:t xml:space="preserve"> Heatmap of Spearman correlations (ρ) between </w:t>
      </w:r>
      <w:r w:rsidRPr="00A11C5F">
        <w:rPr>
          <w:rFonts w:ascii="Times New Roman" w:hAnsi="Times New Roman" w:cs="Times New Roman" w:hint="eastAsia"/>
          <w:sz w:val="18"/>
          <w:szCs w:val="18"/>
        </w:rPr>
        <w:t xml:space="preserve">N-cycle </w:t>
      </w:r>
      <w:r w:rsidRPr="00A11C5F">
        <w:rPr>
          <w:rFonts w:ascii="Times New Roman" w:hAnsi="Times New Roman" w:cs="Times New Roman"/>
          <w:sz w:val="18"/>
          <w:szCs w:val="18"/>
        </w:rPr>
        <w:t>taxa</w:t>
      </w:r>
      <w:r w:rsidRPr="00A11C5F">
        <w:rPr>
          <w:rFonts w:ascii="Times New Roman" w:hAnsi="Times New Roman" w:cs="Times New Roman" w:hint="eastAsia"/>
          <w:sz w:val="18"/>
          <w:szCs w:val="18"/>
        </w:rPr>
        <w:t xml:space="preserve"> </w:t>
      </w:r>
      <w:r w:rsidRPr="00A11C5F">
        <w:rPr>
          <w:rFonts w:ascii="Times New Roman" w:hAnsi="Times New Roman" w:cs="Times New Roman"/>
          <w:sz w:val="18"/>
          <w:szCs w:val="18"/>
        </w:rPr>
        <w:t>α-diversity metrics</w:t>
      </w:r>
      <w:r>
        <w:rPr>
          <w:rFonts w:ascii="Times New Roman" w:hAnsi="Times New Roman" w:cs="Times New Roman" w:hint="eastAsia"/>
          <w:sz w:val="18"/>
          <w:szCs w:val="18"/>
        </w:rPr>
        <w:t xml:space="preserve"> </w:t>
      </w:r>
      <w:r w:rsidRPr="00A11C5F">
        <w:rPr>
          <w:rFonts w:ascii="Times New Roman" w:hAnsi="Times New Roman" w:cs="Times New Roman"/>
          <w:sz w:val="18"/>
          <w:szCs w:val="18"/>
        </w:rPr>
        <w:t>Chao1 richness</w:t>
      </w:r>
      <w:r w:rsidRPr="00A11C5F">
        <w:rPr>
          <w:rFonts w:ascii="Times New Roman" w:hAnsi="Times New Roman" w:cs="Times New Roman" w:hint="eastAsia"/>
          <w:sz w:val="18"/>
          <w:szCs w:val="18"/>
        </w:rPr>
        <w:t xml:space="preserve"> (Chao1)</w:t>
      </w:r>
      <w:r w:rsidRPr="00A11C5F">
        <w:rPr>
          <w:rFonts w:ascii="Times New Roman" w:hAnsi="Times New Roman" w:cs="Times New Roman"/>
          <w:sz w:val="18"/>
          <w:szCs w:val="18"/>
        </w:rPr>
        <w:t xml:space="preserve"> and Shannon diversity (Shannon</w:t>
      </w:r>
      <w:r w:rsidRPr="00A11C5F">
        <w:rPr>
          <w:rFonts w:ascii="Times New Roman" w:hAnsi="Times New Roman" w:cs="Times New Roman" w:hint="eastAsia"/>
          <w:sz w:val="18"/>
          <w:szCs w:val="18"/>
        </w:rPr>
        <w:t xml:space="preserve"> index</w:t>
      </w:r>
      <w:r w:rsidRPr="00A11C5F">
        <w:rPr>
          <w:rFonts w:ascii="Times New Roman" w:hAnsi="Times New Roman" w:cs="Times New Roman"/>
          <w:sz w:val="18"/>
          <w:szCs w:val="18"/>
        </w:rPr>
        <w:t>)</w:t>
      </w:r>
      <w:r>
        <w:rPr>
          <w:rFonts w:ascii="Times New Roman" w:hAnsi="Times New Roman" w:cs="Times New Roman" w:hint="eastAsia"/>
          <w:sz w:val="18"/>
          <w:szCs w:val="18"/>
        </w:rPr>
        <w:t xml:space="preserve"> with</w:t>
      </w:r>
      <w:r w:rsidRPr="00A11C5F">
        <w:rPr>
          <w:rFonts w:ascii="Times New Roman" w:hAnsi="Times New Roman" w:cs="Times New Roman"/>
          <w:sz w:val="18"/>
          <w:szCs w:val="18"/>
        </w:rPr>
        <w:t xml:space="preserve"> soil properties. Color denotes effect size (red = positive, blue = negative; scale −0.6 to 0.6).</w:t>
      </w:r>
      <w:r w:rsidRPr="00A11C5F">
        <w:rPr>
          <w:rFonts w:ascii="Times New Roman" w:hAnsi="Times New Roman" w:cs="Times New Roman" w:hint="eastAsia"/>
          <w:sz w:val="18"/>
          <w:szCs w:val="18"/>
        </w:rPr>
        <w:t xml:space="preserve">; </w:t>
      </w:r>
      <w:r w:rsidRPr="00A11C5F">
        <w:rPr>
          <w:rFonts w:ascii="Times New Roman" w:hAnsi="Times New Roman" w:cs="Times New Roman"/>
          <w:sz w:val="18"/>
          <w:szCs w:val="18"/>
        </w:rPr>
        <w:t xml:space="preserve">* and ** signifies </w:t>
      </w:r>
      <w:r w:rsidRPr="00A11C5F">
        <w:rPr>
          <w:rFonts w:ascii="Times New Roman" w:hAnsi="Times New Roman" w:cs="Times New Roman"/>
          <w:i/>
          <w:iCs/>
          <w:sz w:val="18"/>
          <w:szCs w:val="18"/>
        </w:rPr>
        <w:t>p</w:t>
      </w:r>
      <w:r w:rsidRPr="00A11C5F">
        <w:rPr>
          <w:rFonts w:ascii="Times New Roman" w:hAnsi="Times New Roman" w:cs="Times New Roman"/>
          <w:sz w:val="18"/>
          <w:szCs w:val="18"/>
        </w:rPr>
        <w:t xml:space="preserve"> &lt; 0.05 and </w:t>
      </w:r>
      <w:r w:rsidRPr="00A11C5F">
        <w:rPr>
          <w:rFonts w:ascii="Times New Roman" w:hAnsi="Times New Roman" w:cs="Times New Roman"/>
          <w:i/>
          <w:iCs/>
          <w:sz w:val="18"/>
          <w:szCs w:val="18"/>
        </w:rPr>
        <w:t>p</w:t>
      </w:r>
      <w:r w:rsidRPr="00A11C5F">
        <w:rPr>
          <w:rFonts w:ascii="Times New Roman" w:hAnsi="Times New Roman" w:cs="Times New Roman"/>
          <w:sz w:val="18"/>
          <w:szCs w:val="18"/>
        </w:rPr>
        <w:t xml:space="preserve"> &lt; 0.01, respectively</w:t>
      </w:r>
      <w:r w:rsidRPr="00A11C5F">
        <w:rPr>
          <w:rFonts w:ascii="Times New Roman" w:hAnsi="Times New Roman" w:cs="Times New Roman" w:hint="eastAsia"/>
          <w:sz w:val="18"/>
          <w:szCs w:val="18"/>
        </w:rPr>
        <w:t>. The same applies to all subsequent figures.</w:t>
      </w:r>
      <w:r>
        <w:rPr>
          <w:rFonts w:ascii="Times New Roman" w:hAnsi="Times New Roman" w:cs="Times New Roman" w:hint="eastAsia"/>
          <w:sz w:val="18"/>
          <w:szCs w:val="18"/>
        </w:rPr>
        <w:t xml:space="preserve"> </w:t>
      </w:r>
      <w:r w:rsidRPr="00A11C5F">
        <w:rPr>
          <w:rFonts w:ascii="Times New Roman" w:hAnsi="Times New Roman" w:cs="Times New Roman" w:hint="eastAsia"/>
          <w:sz w:val="18"/>
          <w:szCs w:val="18"/>
        </w:rPr>
        <w:t>Abbreviations: BD, bulk density; SWC, soil water content; pH; EC, electrical conductivity; SOC, soil organic carbon; TN, total nitrogen; C/N, carbon-to-nitrogen ratio; TK, total potassium; TP, total phosphorus; clay/silt/sand, particle-size fractions; DMWD</w:t>
      </w:r>
      <w:r w:rsidRPr="00A11C5F">
        <w:rPr>
          <w:rFonts w:ascii="Times New Roman" w:hAnsi="Times New Roman" w:cs="Times New Roman"/>
          <w:sz w:val="18"/>
          <w:szCs w:val="18"/>
        </w:rPr>
        <w:t>, dry mean weight diameter; WMWD, wet mean weight diameter; NO₃, nitrate-N; NH₄, ammonium-N.</w:t>
      </w:r>
      <w:r>
        <w:rPr>
          <w:rFonts w:ascii="Times New Roman" w:hAnsi="Times New Roman" w:cs="Times New Roman" w:hint="eastAsia"/>
          <w:sz w:val="18"/>
          <w:szCs w:val="18"/>
        </w:rPr>
        <w:t xml:space="preserve"> </w:t>
      </w:r>
    </w:p>
    <w:p w14:paraId="3B249A22" w14:textId="1BD90915" w:rsidR="00554081" w:rsidRDefault="00655B81" w:rsidP="00C07AC4">
      <w:pPr>
        <w:jc w:val="center"/>
        <w:rPr>
          <w:rFonts w:ascii="Times New Roman" w:hAnsi="Times New Roman" w:cs="Times New Roman"/>
          <w:b/>
          <w:bCs/>
          <w:sz w:val="18"/>
          <w:szCs w:val="18"/>
        </w:rPr>
      </w:pPr>
      <w:r>
        <w:rPr>
          <w:noProof/>
        </w:rPr>
        <w:drawing>
          <wp:inline distT="0" distB="0" distL="0" distR="0" wp14:anchorId="4A0DA9F9" wp14:editId="7D4E769F">
            <wp:extent cx="5274310" cy="2654935"/>
            <wp:effectExtent l="0" t="0" r="2540" b="0"/>
            <wp:docPr id="71028055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4310" cy="2654935"/>
                    </a:xfrm>
                    <a:prstGeom prst="rect">
                      <a:avLst/>
                    </a:prstGeom>
                    <a:noFill/>
                    <a:ln>
                      <a:noFill/>
                    </a:ln>
                  </pic:spPr>
                </pic:pic>
              </a:graphicData>
            </a:graphic>
          </wp:inline>
        </w:drawing>
      </w:r>
    </w:p>
    <w:p w14:paraId="3F0BB47D" w14:textId="497A712C" w:rsidR="00E66CF0" w:rsidRPr="00A11C5F" w:rsidRDefault="002D4639" w:rsidP="002D4639">
      <w:pPr>
        <w:rPr>
          <w:rFonts w:ascii="Times New Roman" w:hAnsi="Times New Roman" w:cs="Times New Roman"/>
          <w:sz w:val="18"/>
          <w:szCs w:val="18"/>
        </w:rPr>
      </w:pPr>
      <w:r w:rsidRPr="00AE4BC0">
        <w:rPr>
          <w:rFonts w:ascii="Times New Roman" w:hAnsi="Times New Roman" w:cs="Times New Roman"/>
          <w:b/>
          <w:bCs/>
          <w:sz w:val="18"/>
          <w:szCs w:val="18"/>
        </w:rPr>
        <w:t>Fig. S</w:t>
      </w:r>
      <w:r w:rsidR="00BF21A0">
        <w:rPr>
          <w:rFonts w:ascii="Times New Roman" w:hAnsi="Times New Roman" w:cs="Times New Roman" w:hint="eastAsia"/>
          <w:b/>
          <w:bCs/>
          <w:sz w:val="18"/>
          <w:szCs w:val="18"/>
        </w:rPr>
        <w:t>7</w:t>
      </w:r>
      <w:r w:rsidRPr="00AE4BC0">
        <w:rPr>
          <w:rFonts w:ascii="Times New Roman" w:hAnsi="Times New Roman" w:cs="Times New Roman"/>
          <w:b/>
          <w:bCs/>
          <w:sz w:val="18"/>
          <w:szCs w:val="18"/>
        </w:rPr>
        <w:t>.</w:t>
      </w:r>
      <w:r w:rsidRPr="00733528">
        <w:rPr>
          <w:rFonts w:ascii="Times New Roman" w:hAnsi="Times New Roman" w:cs="Times New Roman"/>
          <w:sz w:val="18"/>
          <w:szCs w:val="18"/>
        </w:rPr>
        <w:t xml:space="preserve"> </w:t>
      </w:r>
      <w:r w:rsidR="00EC5C67" w:rsidRPr="00EC5C67">
        <w:rPr>
          <w:rFonts w:ascii="Times New Roman" w:hAnsi="Times New Roman" w:cs="Times New Roman" w:hint="eastAsia"/>
          <w:sz w:val="18"/>
          <w:szCs w:val="18"/>
        </w:rPr>
        <w:t xml:space="preserve">Contribution of different </w:t>
      </w:r>
      <w:r w:rsidR="00EC5C67">
        <w:rPr>
          <w:rFonts w:ascii="Times New Roman" w:hAnsi="Times New Roman" w:cs="Times New Roman" w:hint="eastAsia"/>
          <w:sz w:val="18"/>
          <w:szCs w:val="18"/>
        </w:rPr>
        <w:t>N-</w:t>
      </w:r>
      <w:r w:rsidR="00EC5C67" w:rsidRPr="00EC5C67">
        <w:rPr>
          <w:rFonts w:ascii="Times New Roman" w:hAnsi="Times New Roman" w:cs="Times New Roman" w:hint="eastAsia"/>
          <w:sz w:val="18"/>
          <w:szCs w:val="18"/>
        </w:rPr>
        <w:t xml:space="preserve">cycle </w:t>
      </w:r>
      <w:r w:rsidR="00EC5C67" w:rsidRPr="00EC5C67">
        <w:rPr>
          <w:rFonts w:ascii="Times New Roman" w:hAnsi="Times New Roman" w:cs="Times New Roman"/>
          <w:sz w:val="18"/>
          <w:szCs w:val="18"/>
        </w:rPr>
        <w:t>taxa</w:t>
      </w:r>
      <w:r w:rsidR="00EC5C67" w:rsidRPr="00EC5C67">
        <w:rPr>
          <w:rFonts w:ascii="Times New Roman" w:hAnsi="Times New Roman" w:cs="Times New Roman" w:hint="eastAsia"/>
          <w:sz w:val="18"/>
          <w:szCs w:val="18"/>
        </w:rPr>
        <w:t xml:space="preserve"> (phylum level) to</w:t>
      </w:r>
      <w:r w:rsidR="00EC5C67">
        <w:rPr>
          <w:rFonts w:ascii="Times New Roman" w:hAnsi="Times New Roman" w:cs="Times New Roman" w:hint="eastAsia"/>
          <w:sz w:val="18"/>
          <w:szCs w:val="18"/>
        </w:rPr>
        <w:t xml:space="preserve"> N-</w:t>
      </w:r>
      <w:r w:rsidR="00EC5C67" w:rsidRPr="00EC5C67">
        <w:rPr>
          <w:rFonts w:ascii="Times New Roman" w:hAnsi="Times New Roman" w:cs="Times New Roman" w:hint="eastAsia"/>
          <w:sz w:val="18"/>
          <w:szCs w:val="18"/>
        </w:rPr>
        <w:t>cycle pathways (module level)</w:t>
      </w:r>
      <w:r w:rsidRPr="00E80984">
        <w:rPr>
          <w:rFonts w:ascii="Times New Roman" w:hAnsi="Times New Roman" w:cs="Times New Roman"/>
          <w:sz w:val="18"/>
          <w:szCs w:val="18"/>
        </w:rPr>
        <w:t>.</w:t>
      </w:r>
    </w:p>
    <w:p w14:paraId="09264D18" w14:textId="0AD21140" w:rsidR="002D4639" w:rsidRPr="00EF0087" w:rsidRDefault="002D4639" w:rsidP="002D4639">
      <w:pPr>
        <w:jc w:val="center"/>
        <w:rPr>
          <w:rFonts w:ascii="Times New Roman" w:hAnsi="Times New Roman" w:cs="Times New Roman"/>
          <w:sz w:val="18"/>
          <w:szCs w:val="18"/>
        </w:rPr>
      </w:pPr>
    </w:p>
    <w:p w14:paraId="5DF56EAA" w14:textId="77777777" w:rsidR="005D0017" w:rsidRDefault="005D0017" w:rsidP="005E6641">
      <w:pPr>
        <w:rPr>
          <w:rFonts w:ascii="Times New Roman" w:hAnsi="Times New Roman" w:cs="Times New Roman"/>
          <w:sz w:val="18"/>
          <w:szCs w:val="18"/>
        </w:rPr>
      </w:pPr>
    </w:p>
    <w:p w14:paraId="12E0812D" w14:textId="49C85245" w:rsidR="00FA1E2E" w:rsidRPr="00001C5D" w:rsidRDefault="008C6C5D" w:rsidP="008C6C5D">
      <w:pPr>
        <w:rPr>
          <w:rFonts w:ascii="Times New Roman" w:hAnsi="Times New Roman" w:cs="Times New Roman"/>
          <w:sz w:val="18"/>
          <w:szCs w:val="18"/>
        </w:rPr>
      </w:pPr>
      <w:r w:rsidRPr="00AE4BC0">
        <w:rPr>
          <w:rFonts w:ascii="Times New Roman" w:hAnsi="Times New Roman" w:cs="Times New Roman"/>
          <w:b/>
          <w:bCs/>
          <w:sz w:val="18"/>
          <w:szCs w:val="18"/>
        </w:rPr>
        <w:t>Table S1</w:t>
      </w:r>
      <w:r>
        <w:rPr>
          <w:rFonts w:ascii="Times New Roman" w:hAnsi="Times New Roman" w:cs="Times New Roman"/>
          <w:sz w:val="18"/>
          <w:szCs w:val="18"/>
        </w:rPr>
        <w:t xml:space="preserve"> </w:t>
      </w:r>
      <w:r w:rsidRPr="00001C5D">
        <w:rPr>
          <w:rFonts w:ascii="Times New Roman" w:hAnsi="Times New Roman" w:cs="Times New Roman"/>
          <w:sz w:val="18"/>
          <w:szCs w:val="18"/>
        </w:rPr>
        <w:t>Basic information about sampling points</w:t>
      </w:r>
      <w:r>
        <w:rPr>
          <w:rFonts w:ascii="Times New Roman" w:hAnsi="Times New Roman" w:cs="Times New Roman"/>
          <w:sz w:val="18"/>
          <w:szCs w:val="18"/>
        </w:rPr>
        <w:t>.</w:t>
      </w:r>
    </w:p>
    <w:tbl>
      <w:tblPr>
        <w:tblStyle w:val="1"/>
        <w:tblW w:w="5000" w:type="pct"/>
        <w:jc w:val="center"/>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10"/>
        <w:gridCol w:w="147"/>
        <w:gridCol w:w="1699"/>
        <w:gridCol w:w="1518"/>
        <w:gridCol w:w="1174"/>
        <w:gridCol w:w="2078"/>
        <w:gridCol w:w="980"/>
      </w:tblGrid>
      <w:tr w:rsidR="008F742D" w:rsidRPr="00D123F5" w14:paraId="2CC7A657" w14:textId="77777777" w:rsidTr="008C323A">
        <w:trPr>
          <w:jc w:val="center"/>
        </w:trPr>
        <w:tc>
          <w:tcPr>
            <w:tcW w:w="515" w:type="pct"/>
            <w:gridSpan w:val="2"/>
            <w:tcBorders>
              <w:top w:val="single" w:sz="12" w:space="0" w:color="auto"/>
              <w:bottom w:val="single" w:sz="8" w:space="0" w:color="auto"/>
            </w:tcBorders>
          </w:tcPr>
          <w:p w14:paraId="18A3C03E" w14:textId="7022F387" w:rsidR="008C6C5D" w:rsidRPr="003B10C7" w:rsidRDefault="008C6C5D" w:rsidP="004371E2">
            <w:pPr>
              <w:widowControl/>
              <w:adjustRightInd w:val="0"/>
              <w:snapToGrid w:val="0"/>
              <w:spacing w:before="60" w:after="60"/>
              <w:rPr>
                <w:rFonts w:eastAsia="微软雅黑"/>
                <w:color w:val="000000"/>
                <w:sz w:val="18"/>
                <w:szCs w:val="18"/>
              </w:rPr>
            </w:pPr>
            <w:r w:rsidRPr="00D94807">
              <w:rPr>
                <w:rFonts w:eastAsia="微软雅黑"/>
                <w:color w:val="000000"/>
                <w:sz w:val="18"/>
                <w:szCs w:val="18"/>
              </w:rPr>
              <w:t>Sample</w:t>
            </w:r>
            <w:r w:rsidR="004371E2">
              <w:rPr>
                <w:rFonts w:eastAsia="微软雅黑" w:hint="eastAsia"/>
                <w:color w:val="000000"/>
                <w:sz w:val="18"/>
                <w:szCs w:val="18"/>
              </w:rPr>
              <w:t xml:space="preserve"> </w:t>
            </w:r>
            <w:r w:rsidRPr="00D94807">
              <w:rPr>
                <w:rFonts w:eastAsia="微软雅黑"/>
                <w:color w:val="000000"/>
                <w:sz w:val="18"/>
                <w:szCs w:val="18"/>
              </w:rPr>
              <w:t>name</w:t>
            </w:r>
          </w:p>
        </w:tc>
        <w:tc>
          <w:tcPr>
            <w:tcW w:w="1023" w:type="pct"/>
            <w:tcBorders>
              <w:top w:val="single" w:sz="12" w:space="0" w:color="auto"/>
              <w:bottom w:val="single" w:sz="8" w:space="0" w:color="auto"/>
            </w:tcBorders>
          </w:tcPr>
          <w:p w14:paraId="5D12C68A" w14:textId="0F46DA70" w:rsidR="008C6C5D" w:rsidRPr="003B10C7" w:rsidRDefault="00412EAB" w:rsidP="004371E2">
            <w:pPr>
              <w:widowControl/>
              <w:adjustRightInd w:val="0"/>
              <w:snapToGrid w:val="0"/>
              <w:spacing w:before="60" w:after="60"/>
              <w:ind w:firstLine="300"/>
              <w:jc w:val="left"/>
              <w:rPr>
                <w:rFonts w:eastAsia="微软雅黑"/>
                <w:color w:val="000000"/>
                <w:sz w:val="18"/>
                <w:szCs w:val="18"/>
              </w:rPr>
            </w:pPr>
            <w:r w:rsidRPr="00412EAB">
              <w:rPr>
                <w:rFonts w:eastAsia="微软雅黑" w:hint="eastAsia"/>
                <w:color w:val="000000"/>
                <w:sz w:val="18"/>
                <w:szCs w:val="18"/>
              </w:rPr>
              <w:t>Coordinates</w:t>
            </w:r>
          </w:p>
        </w:tc>
        <w:tc>
          <w:tcPr>
            <w:tcW w:w="914" w:type="pct"/>
            <w:tcBorders>
              <w:top w:val="single" w:sz="12" w:space="0" w:color="auto"/>
              <w:bottom w:val="single" w:sz="8" w:space="0" w:color="auto"/>
            </w:tcBorders>
          </w:tcPr>
          <w:p w14:paraId="345788EE" w14:textId="7876C40B" w:rsidR="008C6C5D" w:rsidRPr="003B10C7" w:rsidRDefault="001C5469" w:rsidP="004F4BA9">
            <w:pPr>
              <w:keepLines/>
              <w:widowControl/>
              <w:adjustRightInd w:val="0"/>
              <w:snapToGrid w:val="0"/>
              <w:spacing w:before="60" w:after="60"/>
              <w:jc w:val="left"/>
              <w:rPr>
                <w:rFonts w:eastAsia="微软雅黑"/>
                <w:color w:val="000000"/>
                <w:sz w:val="18"/>
                <w:szCs w:val="18"/>
              </w:rPr>
            </w:pPr>
            <w:r w:rsidRPr="001C5469">
              <w:rPr>
                <w:rFonts w:eastAsia="微软雅黑" w:hint="eastAsia"/>
                <w:color w:val="000000"/>
                <w:sz w:val="18"/>
                <w:szCs w:val="18"/>
              </w:rPr>
              <w:t>Fertilizer Additions</w:t>
            </w:r>
          </w:p>
        </w:tc>
        <w:tc>
          <w:tcPr>
            <w:tcW w:w="707" w:type="pct"/>
            <w:tcBorders>
              <w:top w:val="single" w:sz="12" w:space="0" w:color="auto"/>
              <w:bottom w:val="single" w:sz="8" w:space="0" w:color="auto"/>
            </w:tcBorders>
          </w:tcPr>
          <w:p w14:paraId="1D2CE269" w14:textId="2804DB84" w:rsidR="008C6C5D" w:rsidRPr="003B10C7" w:rsidRDefault="0074506B" w:rsidP="004F4BA9">
            <w:pPr>
              <w:keepLines/>
              <w:widowControl/>
              <w:adjustRightInd w:val="0"/>
              <w:snapToGrid w:val="0"/>
              <w:spacing w:before="60" w:after="60"/>
              <w:jc w:val="left"/>
              <w:rPr>
                <w:rFonts w:eastAsia="微软雅黑"/>
                <w:color w:val="000000"/>
                <w:sz w:val="18"/>
                <w:szCs w:val="18"/>
              </w:rPr>
            </w:pPr>
            <w:r w:rsidRPr="0074506B">
              <w:rPr>
                <w:rFonts w:eastAsia="微软雅黑" w:hint="eastAsia"/>
                <w:color w:val="000000"/>
                <w:sz w:val="18"/>
                <w:szCs w:val="18"/>
              </w:rPr>
              <w:t>Cover vegetation</w:t>
            </w:r>
          </w:p>
        </w:tc>
        <w:tc>
          <w:tcPr>
            <w:tcW w:w="1251" w:type="pct"/>
            <w:tcBorders>
              <w:top w:val="single" w:sz="12" w:space="0" w:color="auto"/>
              <w:bottom w:val="single" w:sz="8" w:space="0" w:color="auto"/>
            </w:tcBorders>
          </w:tcPr>
          <w:p w14:paraId="5DF6A8B7" w14:textId="33DE2338" w:rsidR="008C6C5D" w:rsidRPr="003B10C7" w:rsidRDefault="004371E2" w:rsidP="004F4BA9">
            <w:pPr>
              <w:keepLines/>
              <w:widowControl/>
              <w:adjustRightInd w:val="0"/>
              <w:snapToGrid w:val="0"/>
              <w:spacing w:before="60" w:after="60"/>
              <w:jc w:val="left"/>
              <w:rPr>
                <w:rFonts w:eastAsia="微软雅黑"/>
                <w:color w:val="000000"/>
                <w:sz w:val="18"/>
                <w:szCs w:val="18"/>
              </w:rPr>
            </w:pPr>
            <w:r w:rsidRPr="004371E2">
              <w:rPr>
                <w:rFonts w:eastAsia="微软雅黑" w:hint="eastAsia"/>
                <w:color w:val="000000"/>
                <w:sz w:val="18"/>
                <w:szCs w:val="18"/>
              </w:rPr>
              <w:t>Tillage and pesticide use</w:t>
            </w:r>
          </w:p>
        </w:tc>
        <w:tc>
          <w:tcPr>
            <w:tcW w:w="591" w:type="pct"/>
            <w:tcBorders>
              <w:top w:val="single" w:sz="12" w:space="0" w:color="auto"/>
              <w:bottom w:val="single" w:sz="8" w:space="0" w:color="auto"/>
            </w:tcBorders>
          </w:tcPr>
          <w:p w14:paraId="5AB354C3" w14:textId="623D1896" w:rsidR="008C6C5D" w:rsidRPr="003B10C7" w:rsidRDefault="0020406B" w:rsidP="004F4BA9">
            <w:pPr>
              <w:keepLines/>
              <w:widowControl/>
              <w:adjustRightInd w:val="0"/>
              <w:snapToGrid w:val="0"/>
              <w:spacing w:before="60" w:after="60"/>
              <w:jc w:val="left"/>
              <w:rPr>
                <w:rFonts w:eastAsia="微软雅黑"/>
                <w:color w:val="000000"/>
                <w:sz w:val="18"/>
                <w:szCs w:val="18"/>
              </w:rPr>
            </w:pPr>
            <w:r>
              <w:rPr>
                <w:rFonts w:eastAsia="微软雅黑" w:hint="eastAsia"/>
                <w:color w:val="000000"/>
                <w:sz w:val="18"/>
                <w:szCs w:val="18"/>
              </w:rPr>
              <w:t>C</w:t>
            </w:r>
            <w:r w:rsidRPr="0020406B">
              <w:rPr>
                <w:rFonts w:eastAsia="微软雅黑" w:hint="eastAsia"/>
                <w:color w:val="000000"/>
                <w:sz w:val="18"/>
                <w:szCs w:val="18"/>
              </w:rPr>
              <w:t>rop's growth cycle</w:t>
            </w:r>
            <w:r w:rsidR="008C6C5D" w:rsidRPr="00D94807">
              <w:rPr>
                <w:rFonts w:eastAsia="微软雅黑"/>
                <w:color w:val="000000"/>
                <w:sz w:val="18"/>
                <w:szCs w:val="18"/>
              </w:rPr>
              <w:t xml:space="preserve"> </w:t>
            </w:r>
          </w:p>
        </w:tc>
      </w:tr>
      <w:tr w:rsidR="008F742D" w:rsidRPr="00D94807" w14:paraId="0F1F96DC" w14:textId="77777777" w:rsidTr="008C323A">
        <w:trPr>
          <w:cantSplit/>
          <w:jc w:val="center"/>
        </w:trPr>
        <w:tc>
          <w:tcPr>
            <w:tcW w:w="515" w:type="pct"/>
            <w:gridSpan w:val="2"/>
            <w:tcBorders>
              <w:top w:val="single" w:sz="8" w:space="0" w:color="auto"/>
              <w:bottom w:val="nil"/>
            </w:tcBorders>
          </w:tcPr>
          <w:p w14:paraId="024527DC" w14:textId="77777777" w:rsidR="009F0B9F" w:rsidRPr="00D94807" w:rsidRDefault="009F0B9F"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IL-1</w:t>
            </w:r>
          </w:p>
        </w:tc>
        <w:tc>
          <w:tcPr>
            <w:tcW w:w="1023" w:type="pct"/>
            <w:tcBorders>
              <w:top w:val="single" w:sz="8" w:space="0" w:color="auto"/>
              <w:bottom w:val="nil"/>
            </w:tcBorders>
          </w:tcPr>
          <w:p w14:paraId="6B64D45E" w14:textId="77777777" w:rsidR="009F0B9F" w:rsidRDefault="009F0B9F" w:rsidP="00C33B98">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97.32615017</w:t>
            </w:r>
            <w:r>
              <w:rPr>
                <w:rFonts w:eastAsia="微软雅黑" w:hint="eastAsia"/>
                <w:color w:val="000000"/>
                <w:sz w:val="18"/>
                <w:szCs w:val="18"/>
              </w:rPr>
              <w:t>°</w:t>
            </w:r>
            <w:r>
              <w:rPr>
                <w:rFonts w:eastAsia="微软雅黑"/>
                <w:color w:val="000000"/>
                <w:sz w:val="18"/>
                <w:szCs w:val="18"/>
              </w:rPr>
              <w:t>E</w:t>
            </w:r>
          </w:p>
          <w:p w14:paraId="3216C4A4" w14:textId="16340B11" w:rsidR="009F0B9F" w:rsidRPr="00D94807" w:rsidRDefault="009F0B9F" w:rsidP="00C33B98">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37.35857156</w:t>
            </w:r>
            <w:r>
              <w:rPr>
                <w:rFonts w:eastAsia="微软雅黑" w:hint="eastAsia"/>
                <w:color w:val="000000"/>
                <w:sz w:val="18"/>
                <w:szCs w:val="18"/>
              </w:rPr>
              <w:t>°</w:t>
            </w:r>
            <w:r>
              <w:rPr>
                <w:rFonts w:eastAsia="微软雅黑"/>
                <w:color w:val="000000"/>
                <w:sz w:val="18"/>
                <w:szCs w:val="18"/>
              </w:rPr>
              <w:t>N</w:t>
            </w:r>
          </w:p>
        </w:tc>
        <w:tc>
          <w:tcPr>
            <w:tcW w:w="914" w:type="pct"/>
            <w:vMerge w:val="restart"/>
            <w:tcBorders>
              <w:top w:val="single" w:sz="8" w:space="0" w:color="auto"/>
              <w:bottom w:val="nil"/>
            </w:tcBorders>
          </w:tcPr>
          <w:p w14:paraId="2E829761" w14:textId="2E434233" w:rsidR="009F0B9F" w:rsidRPr="00D94807" w:rsidRDefault="0074506B" w:rsidP="004F4BA9">
            <w:pPr>
              <w:keepLines/>
              <w:adjustRightInd w:val="0"/>
              <w:snapToGrid w:val="0"/>
              <w:spacing w:before="60" w:after="60"/>
              <w:jc w:val="left"/>
              <w:rPr>
                <w:rFonts w:eastAsia="微软雅黑" w:hint="eastAsia"/>
                <w:color w:val="000000"/>
                <w:sz w:val="18"/>
                <w:szCs w:val="18"/>
              </w:rPr>
            </w:pPr>
            <w:r>
              <w:rPr>
                <w:rFonts w:eastAsia="微软雅黑" w:hint="eastAsia"/>
                <w:color w:val="000000"/>
                <w:sz w:val="18"/>
                <w:szCs w:val="18"/>
              </w:rPr>
              <w:t>1</w:t>
            </w:r>
            <w:r w:rsidR="004B0723">
              <w:rPr>
                <w:rFonts w:eastAsia="微软雅黑" w:hint="eastAsia"/>
                <w:color w:val="000000"/>
                <w:sz w:val="18"/>
                <w:szCs w:val="18"/>
              </w:rPr>
              <w:t>2</w:t>
            </w:r>
            <w:r w:rsidR="00303535">
              <w:rPr>
                <w:rFonts w:eastAsia="微软雅黑" w:hint="eastAsia"/>
                <w:color w:val="000000"/>
                <w:sz w:val="18"/>
                <w:szCs w:val="18"/>
              </w:rPr>
              <w:t>0-</w:t>
            </w:r>
            <w:r>
              <w:rPr>
                <w:rFonts w:eastAsia="微软雅黑" w:hint="eastAsia"/>
                <w:color w:val="000000"/>
                <w:sz w:val="18"/>
                <w:szCs w:val="18"/>
              </w:rPr>
              <w:t>1</w:t>
            </w:r>
            <w:r w:rsidR="00A97576">
              <w:rPr>
                <w:rFonts w:eastAsia="微软雅黑" w:hint="eastAsia"/>
                <w:color w:val="000000"/>
                <w:sz w:val="18"/>
                <w:szCs w:val="18"/>
              </w:rPr>
              <w:t>6</w:t>
            </w:r>
            <w:r>
              <w:rPr>
                <w:rFonts w:eastAsia="微软雅黑" w:hint="eastAsia"/>
                <w:color w:val="000000"/>
                <w:sz w:val="18"/>
                <w:szCs w:val="18"/>
              </w:rPr>
              <w:t>0</w:t>
            </w:r>
            <w:r w:rsidR="009F0B9F" w:rsidRPr="003D4E0A">
              <w:rPr>
                <w:rFonts w:eastAsia="微软雅黑" w:hint="eastAsia"/>
                <w:color w:val="000000"/>
                <w:sz w:val="18"/>
                <w:szCs w:val="18"/>
              </w:rPr>
              <w:t xml:space="preserve"> kg</w:t>
            </w:r>
            <w:r w:rsidR="001C5469">
              <w:rPr>
                <w:rFonts w:eastAsia="微软雅黑" w:hint="eastAsia"/>
                <w:color w:val="000000"/>
                <w:sz w:val="18"/>
                <w:szCs w:val="18"/>
              </w:rPr>
              <w:t xml:space="preserve"> </w:t>
            </w:r>
            <w:r w:rsidR="00591763">
              <w:rPr>
                <w:rFonts w:eastAsia="微软雅黑" w:hint="eastAsia"/>
                <w:color w:val="000000"/>
                <w:sz w:val="18"/>
                <w:szCs w:val="18"/>
              </w:rPr>
              <w:t>h</w:t>
            </w:r>
            <w:r w:rsidR="002E4BAA">
              <w:rPr>
                <w:rFonts w:eastAsia="微软雅黑" w:hint="eastAsia"/>
                <w:color w:val="000000"/>
                <w:sz w:val="18"/>
                <w:szCs w:val="18"/>
              </w:rPr>
              <w:t>m</w:t>
            </w:r>
            <w:r w:rsidR="00591763" w:rsidRPr="00591763">
              <w:rPr>
                <w:rFonts w:eastAsia="微软雅黑" w:hint="eastAsia"/>
                <w:color w:val="000000"/>
                <w:sz w:val="18"/>
                <w:szCs w:val="18"/>
                <w:vertAlign w:val="superscript"/>
              </w:rPr>
              <w:t>-</w:t>
            </w:r>
            <w:r w:rsidR="002E4BAA">
              <w:rPr>
                <w:rFonts w:eastAsia="微软雅黑" w:hint="eastAsia"/>
                <w:color w:val="000000"/>
                <w:sz w:val="18"/>
                <w:szCs w:val="18"/>
                <w:vertAlign w:val="superscript"/>
              </w:rPr>
              <w:t>2</w:t>
            </w:r>
            <w:r w:rsidR="00303535">
              <w:rPr>
                <w:rFonts w:eastAsia="微软雅黑" w:hint="eastAsia"/>
                <w:color w:val="000000"/>
                <w:sz w:val="18"/>
                <w:szCs w:val="18"/>
                <w:vertAlign w:val="superscript"/>
              </w:rPr>
              <w:t xml:space="preserve"> </w:t>
            </w:r>
            <w:r w:rsidR="009F0B9F" w:rsidRPr="003D4E0A">
              <w:rPr>
                <w:rFonts w:eastAsia="微软雅黑" w:hint="eastAsia"/>
                <w:color w:val="000000"/>
                <w:sz w:val="18"/>
                <w:szCs w:val="18"/>
              </w:rPr>
              <w:t xml:space="preserve">year </w:t>
            </w:r>
            <w:r w:rsidR="00591763" w:rsidRPr="00591763">
              <w:rPr>
                <w:rFonts w:eastAsia="微软雅黑" w:hint="eastAsia"/>
                <w:color w:val="000000"/>
                <w:sz w:val="18"/>
                <w:szCs w:val="18"/>
                <w:vertAlign w:val="superscript"/>
              </w:rPr>
              <w:t>-</w:t>
            </w:r>
            <w:r w:rsidR="009F0B9F" w:rsidRPr="00591763">
              <w:rPr>
                <w:rFonts w:eastAsia="微软雅黑" w:hint="eastAsia"/>
                <w:color w:val="000000"/>
                <w:sz w:val="18"/>
                <w:szCs w:val="18"/>
                <w:vertAlign w:val="superscript"/>
              </w:rPr>
              <w:t>1</w:t>
            </w:r>
            <w:r w:rsidR="001C5469">
              <w:rPr>
                <w:rFonts w:eastAsia="微软雅黑" w:hint="eastAsia"/>
                <w:color w:val="000000"/>
                <w:sz w:val="18"/>
                <w:szCs w:val="18"/>
                <w:vertAlign w:val="superscript"/>
              </w:rPr>
              <w:t xml:space="preserve"> </w:t>
            </w:r>
            <w:r w:rsidR="009F0B9F" w:rsidRPr="003D4E0A">
              <w:rPr>
                <w:rFonts w:eastAsia="微软雅黑" w:hint="eastAsia"/>
                <w:color w:val="000000"/>
                <w:sz w:val="18"/>
                <w:szCs w:val="18"/>
              </w:rPr>
              <w:t>of N</w:t>
            </w:r>
            <w:r w:rsidR="00093FFD">
              <w:rPr>
                <w:rFonts w:eastAsia="微软雅黑" w:hint="eastAsia"/>
                <w:color w:val="000000"/>
                <w:sz w:val="18"/>
                <w:szCs w:val="18"/>
              </w:rPr>
              <w:t xml:space="preserve"> </w:t>
            </w:r>
            <w:r w:rsidR="00116DD9">
              <w:rPr>
                <w:rFonts w:eastAsia="微软雅黑" w:hint="eastAsia"/>
                <w:color w:val="000000"/>
                <w:sz w:val="18"/>
                <w:szCs w:val="18"/>
              </w:rPr>
              <w:t>(</w:t>
            </w:r>
            <w:r w:rsidR="00116DD9" w:rsidRPr="00116DD9">
              <w:rPr>
                <w:rFonts w:eastAsia="微软雅黑" w:hint="eastAsia"/>
                <w:color w:val="000000"/>
                <w:sz w:val="18"/>
                <w:szCs w:val="18"/>
              </w:rPr>
              <w:t>NH</w:t>
            </w:r>
            <w:r w:rsidR="00116DD9" w:rsidRPr="00093FFD">
              <w:rPr>
                <w:rFonts w:eastAsia="微软雅黑" w:hint="eastAsia"/>
                <w:color w:val="000000"/>
                <w:sz w:val="18"/>
                <w:szCs w:val="18"/>
                <w:vertAlign w:val="subscript"/>
              </w:rPr>
              <w:t>4</w:t>
            </w:r>
            <w:r w:rsidR="00116DD9" w:rsidRPr="00116DD9">
              <w:rPr>
                <w:rFonts w:eastAsia="微软雅黑" w:hint="eastAsia"/>
                <w:color w:val="000000"/>
                <w:sz w:val="18"/>
                <w:szCs w:val="18"/>
              </w:rPr>
              <w:t>HCO</w:t>
            </w:r>
            <w:r w:rsidR="00116DD9" w:rsidRPr="00093FFD">
              <w:rPr>
                <w:rFonts w:eastAsia="微软雅黑" w:hint="eastAsia"/>
                <w:color w:val="000000"/>
                <w:sz w:val="18"/>
                <w:szCs w:val="18"/>
                <w:vertAlign w:val="subscript"/>
              </w:rPr>
              <w:t>3</w:t>
            </w:r>
            <w:r w:rsidR="00093FFD">
              <w:rPr>
                <w:rFonts w:eastAsia="微软雅黑" w:hint="eastAsia"/>
                <w:color w:val="000000"/>
                <w:sz w:val="18"/>
                <w:szCs w:val="18"/>
              </w:rPr>
              <w:t xml:space="preserve">, </w:t>
            </w:r>
            <w:r w:rsidR="00116DD9">
              <w:rPr>
                <w:rFonts w:eastAsia="微软雅黑" w:hint="eastAsia"/>
                <w:color w:val="000000"/>
                <w:sz w:val="18"/>
                <w:szCs w:val="18"/>
              </w:rPr>
              <w:t>17%</w:t>
            </w:r>
            <w:r w:rsidR="00093FFD">
              <w:rPr>
                <w:rFonts w:eastAsia="微软雅黑" w:hint="eastAsia"/>
                <w:color w:val="000000"/>
                <w:sz w:val="18"/>
                <w:szCs w:val="18"/>
              </w:rPr>
              <w:t xml:space="preserve"> N; </w:t>
            </w:r>
            <w:r w:rsidR="00116DD9" w:rsidRPr="00116DD9">
              <w:rPr>
                <w:rFonts w:eastAsia="微软雅黑" w:hint="eastAsia"/>
                <w:color w:val="000000"/>
                <w:sz w:val="18"/>
                <w:szCs w:val="18"/>
              </w:rPr>
              <w:t>CO</w:t>
            </w:r>
            <w:r w:rsidR="00116DD9">
              <w:rPr>
                <w:rFonts w:eastAsia="微软雅黑" w:hint="eastAsia"/>
                <w:color w:val="000000"/>
                <w:sz w:val="18"/>
                <w:szCs w:val="18"/>
              </w:rPr>
              <w:t>(</w:t>
            </w:r>
            <w:r w:rsidR="00116DD9" w:rsidRPr="00116DD9">
              <w:rPr>
                <w:rFonts w:eastAsia="微软雅黑" w:hint="eastAsia"/>
                <w:color w:val="000000"/>
                <w:sz w:val="18"/>
                <w:szCs w:val="18"/>
              </w:rPr>
              <w:t>NH</w:t>
            </w:r>
            <w:r w:rsidR="00116DD9" w:rsidRPr="00093FFD">
              <w:rPr>
                <w:rFonts w:eastAsia="微软雅黑" w:hint="eastAsia"/>
                <w:color w:val="000000"/>
                <w:sz w:val="18"/>
                <w:szCs w:val="18"/>
                <w:vertAlign w:val="subscript"/>
              </w:rPr>
              <w:t>2</w:t>
            </w:r>
            <w:r w:rsidR="00116DD9">
              <w:rPr>
                <w:rFonts w:eastAsia="微软雅黑" w:hint="eastAsia"/>
                <w:color w:val="000000"/>
                <w:sz w:val="18"/>
                <w:szCs w:val="18"/>
              </w:rPr>
              <w:t>)</w:t>
            </w:r>
            <w:r w:rsidR="00116DD9" w:rsidRPr="00093FFD">
              <w:rPr>
                <w:rFonts w:eastAsia="微软雅黑" w:hint="eastAsia"/>
                <w:color w:val="000000"/>
                <w:sz w:val="18"/>
                <w:szCs w:val="18"/>
                <w:vertAlign w:val="subscript"/>
              </w:rPr>
              <w:t>2</w:t>
            </w:r>
            <w:r w:rsidR="00093FFD">
              <w:rPr>
                <w:rFonts w:eastAsia="微软雅黑" w:hint="eastAsia"/>
                <w:color w:val="000000"/>
                <w:sz w:val="18"/>
                <w:szCs w:val="18"/>
              </w:rPr>
              <w:t xml:space="preserve">, </w:t>
            </w:r>
            <w:r w:rsidR="00116DD9">
              <w:rPr>
                <w:rFonts w:eastAsia="微软雅黑" w:hint="eastAsia"/>
                <w:color w:val="000000"/>
                <w:sz w:val="18"/>
                <w:szCs w:val="18"/>
              </w:rPr>
              <w:t>46</w:t>
            </w:r>
            <w:r w:rsidR="00B70E95">
              <w:rPr>
                <w:rFonts w:eastAsia="微软雅黑" w:hint="eastAsia"/>
                <w:color w:val="000000"/>
                <w:sz w:val="18"/>
                <w:szCs w:val="18"/>
              </w:rPr>
              <w:t xml:space="preserve">% </w:t>
            </w:r>
            <w:r w:rsidR="00093FFD">
              <w:rPr>
                <w:rFonts w:eastAsia="微软雅黑" w:hint="eastAsia"/>
                <w:color w:val="000000"/>
                <w:sz w:val="18"/>
                <w:szCs w:val="18"/>
              </w:rPr>
              <w:t xml:space="preserve">N; </w:t>
            </w:r>
            <w:r w:rsidR="00B70E95" w:rsidRPr="00B70E95">
              <w:rPr>
                <w:rFonts w:eastAsia="微软雅黑" w:hint="eastAsia"/>
                <w:color w:val="000000"/>
                <w:sz w:val="18"/>
                <w:szCs w:val="18"/>
              </w:rPr>
              <w:t>NH</w:t>
            </w:r>
            <w:r w:rsidR="00B70E95" w:rsidRPr="00B70E95">
              <w:rPr>
                <w:rFonts w:eastAsia="微软雅黑" w:hint="eastAsia"/>
                <w:color w:val="000000"/>
                <w:sz w:val="18"/>
                <w:szCs w:val="18"/>
                <w:vertAlign w:val="subscript"/>
              </w:rPr>
              <w:t>4</w:t>
            </w:r>
            <w:r w:rsidR="00B70E95" w:rsidRPr="00B70E95">
              <w:rPr>
                <w:rFonts w:eastAsia="微软雅黑" w:hint="eastAsia"/>
                <w:color w:val="000000"/>
                <w:sz w:val="18"/>
                <w:szCs w:val="18"/>
              </w:rPr>
              <w:t>NO</w:t>
            </w:r>
            <w:r w:rsidR="00B70E95" w:rsidRPr="00B70E95">
              <w:rPr>
                <w:rFonts w:eastAsia="微软雅黑" w:hint="eastAsia"/>
                <w:color w:val="000000"/>
                <w:sz w:val="18"/>
                <w:szCs w:val="18"/>
                <w:vertAlign w:val="subscript"/>
              </w:rPr>
              <w:t>3</w:t>
            </w:r>
            <w:r w:rsidR="00B70E95">
              <w:rPr>
                <w:rFonts w:eastAsia="微软雅黑" w:hint="eastAsia"/>
                <w:color w:val="000000"/>
                <w:sz w:val="18"/>
                <w:szCs w:val="18"/>
              </w:rPr>
              <w:t>, 33% N</w:t>
            </w:r>
            <w:r w:rsidR="00116DD9">
              <w:rPr>
                <w:rFonts w:eastAsia="微软雅黑" w:hint="eastAsia"/>
                <w:color w:val="000000"/>
                <w:sz w:val="18"/>
                <w:szCs w:val="18"/>
              </w:rPr>
              <w:t>)</w:t>
            </w:r>
            <w:r w:rsidR="009D0AC0">
              <w:rPr>
                <w:rFonts w:eastAsia="微软雅黑" w:hint="eastAsia"/>
                <w:color w:val="000000"/>
                <w:sz w:val="18"/>
                <w:szCs w:val="18"/>
              </w:rPr>
              <w:t xml:space="preserve">; </w:t>
            </w:r>
          </w:p>
        </w:tc>
        <w:tc>
          <w:tcPr>
            <w:tcW w:w="707" w:type="pct"/>
            <w:vMerge w:val="restart"/>
            <w:tcBorders>
              <w:top w:val="single" w:sz="8" w:space="0" w:color="auto"/>
              <w:bottom w:val="nil"/>
            </w:tcBorders>
          </w:tcPr>
          <w:p w14:paraId="62F63FE0" w14:textId="31258768" w:rsidR="009F0B9F" w:rsidRPr="00D94807" w:rsidRDefault="009F0B9F" w:rsidP="008F742D">
            <w:pPr>
              <w:keepLines/>
              <w:widowControl/>
              <w:adjustRightInd w:val="0"/>
              <w:snapToGrid w:val="0"/>
              <w:spacing w:before="60" w:after="60"/>
              <w:rPr>
                <w:rFonts w:eastAsia="微软雅黑"/>
                <w:color w:val="000000"/>
                <w:sz w:val="18"/>
                <w:szCs w:val="18"/>
              </w:rPr>
            </w:pPr>
            <w:r w:rsidRPr="00D94807">
              <w:rPr>
                <w:rFonts w:eastAsia="微软雅黑"/>
                <w:color w:val="000000"/>
                <w:sz w:val="18"/>
                <w:szCs w:val="18"/>
              </w:rPr>
              <w:t>Wheat</w:t>
            </w:r>
            <w:r w:rsidR="008B4FED">
              <w:rPr>
                <w:rFonts w:eastAsia="微软雅黑" w:hint="eastAsia"/>
                <w:color w:val="000000"/>
                <w:sz w:val="18"/>
                <w:szCs w:val="18"/>
              </w:rPr>
              <w:t xml:space="preserve"> (</w:t>
            </w:r>
            <w:r w:rsidR="008B4FED" w:rsidRPr="008B4FED">
              <w:rPr>
                <w:rFonts w:eastAsia="微软雅黑" w:hint="eastAsia"/>
                <w:i/>
                <w:iCs/>
                <w:color w:val="000000"/>
                <w:sz w:val="18"/>
                <w:szCs w:val="18"/>
              </w:rPr>
              <w:t>Triticum aestivum</w:t>
            </w:r>
            <w:r w:rsidR="008B4FED">
              <w:rPr>
                <w:rFonts w:eastAsia="微软雅黑" w:hint="eastAsia"/>
                <w:color w:val="000000"/>
                <w:sz w:val="18"/>
                <w:szCs w:val="18"/>
              </w:rPr>
              <w:t>)</w:t>
            </w:r>
          </w:p>
        </w:tc>
        <w:tc>
          <w:tcPr>
            <w:tcW w:w="1251" w:type="pct"/>
            <w:vMerge w:val="restart"/>
            <w:tcBorders>
              <w:top w:val="single" w:sz="8" w:space="0" w:color="auto"/>
              <w:bottom w:val="nil"/>
            </w:tcBorders>
          </w:tcPr>
          <w:p w14:paraId="1BFD53D6" w14:textId="78833CA9" w:rsidR="009F0B9F" w:rsidRPr="00D94807" w:rsidRDefault="00CF3654" w:rsidP="008F742D">
            <w:pPr>
              <w:keepLines/>
              <w:widowControl/>
              <w:adjustRightInd w:val="0"/>
              <w:snapToGrid w:val="0"/>
              <w:spacing w:before="60" w:after="60"/>
              <w:jc w:val="left"/>
              <w:rPr>
                <w:rFonts w:eastAsia="微软雅黑"/>
                <w:color w:val="000000"/>
                <w:sz w:val="18"/>
                <w:szCs w:val="18"/>
              </w:rPr>
            </w:pPr>
            <w:r w:rsidRPr="00CF3654">
              <w:rPr>
                <w:rFonts w:eastAsia="微软雅黑" w:hint="eastAsia"/>
                <w:color w:val="000000"/>
                <w:sz w:val="18"/>
                <w:szCs w:val="18"/>
              </w:rPr>
              <w:t>Plowing</w:t>
            </w:r>
            <w:r w:rsidR="00DE4DFB" w:rsidRPr="00DE4DFB">
              <w:rPr>
                <w:rFonts w:eastAsia="微软雅黑" w:hint="eastAsia"/>
                <w:color w:val="000000"/>
                <w:sz w:val="18"/>
                <w:szCs w:val="18"/>
              </w:rPr>
              <w:t xml:space="preserve"> </w:t>
            </w:r>
            <w:r w:rsidR="00683AF8">
              <w:rPr>
                <w:rFonts w:eastAsia="微软雅黑" w:hint="eastAsia"/>
                <w:color w:val="000000"/>
                <w:sz w:val="18"/>
                <w:szCs w:val="18"/>
              </w:rPr>
              <w:t>3</w:t>
            </w:r>
            <w:r w:rsidR="00DE4DFB">
              <w:rPr>
                <w:rFonts w:eastAsia="微软雅黑" w:hint="eastAsia"/>
                <w:color w:val="000000"/>
                <w:sz w:val="18"/>
                <w:szCs w:val="18"/>
              </w:rPr>
              <w:t>-</w:t>
            </w:r>
            <w:r w:rsidR="00683AF8">
              <w:rPr>
                <w:rFonts w:eastAsia="微软雅黑" w:hint="eastAsia"/>
                <w:color w:val="000000"/>
                <w:sz w:val="18"/>
                <w:szCs w:val="18"/>
              </w:rPr>
              <w:t>4</w:t>
            </w:r>
            <w:r w:rsidR="00DE4DFB" w:rsidRPr="00DE4DFB">
              <w:rPr>
                <w:rFonts w:eastAsia="微软雅黑" w:hint="eastAsia"/>
                <w:color w:val="000000"/>
                <w:sz w:val="18"/>
                <w:szCs w:val="18"/>
              </w:rPr>
              <w:t xml:space="preserve"> times a year</w:t>
            </w:r>
            <w:r w:rsidR="00DE4DFB">
              <w:rPr>
                <w:rFonts w:eastAsia="微软雅黑" w:hint="eastAsia"/>
                <w:color w:val="000000"/>
                <w:sz w:val="18"/>
                <w:szCs w:val="18"/>
              </w:rPr>
              <w:t xml:space="preserve">; </w:t>
            </w:r>
            <w:r w:rsidR="004608AC">
              <w:rPr>
                <w:rFonts w:eastAsia="微软雅黑" w:hint="eastAsia"/>
                <w:color w:val="000000"/>
                <w:sz w:val="18"/>
                <w:szCs w:val="18"/>
              </w:rPr>
              <w:t>2</w:t>
            </w:r>
            <w:r w:rsidR="00D00897">
              <w:rPr>
                <w:rFonts w:eastAsia="微软雅黑" w:hint="eastAsia"/>
                <w:color w:val="000000"/>
                <w:sz w:val="18"/>
                <w:szCs w:val="18"/>
              </w:rPr>
              <w:t>-</w:t>
            </w:r>
            <w:r w:rsidR="004608AC">
              <w:rPr>
                <w:rFonts w:eastAsia="微软雅黑" w:hint="eastAsia"/>
                <w:color w:val="000000"/>
                <w:sz w:val="18"/>
                <w:szCs w:val="18"/>
              </w:rPr>
              <w:t>4</w:t>
            </w:r>
            <w:r w:rsidR="004608AC" w:rsidRPr="004608AC">
              <w:rPr>
                <w:rFonts w:eastAsia="微软雅黑" w:hint="eastAsia"/>
                <w:color w:val="000000"/>
                <w:sz w:val="18"/>
                <w:szCs w:val="18"/>
              </w:rPr>
              <w:t xml:space="preserve"> times</w:t>
            </w:r>
            <w:r w:rsidR="004371E2">
              <w:rPr>
                <w:rFonts w:eastAsia="微软雅黑" w:hint="eastAsia"/>
                <w:color w:val="000000"/>
                <w:sz w:val="18"/>
                <w:szCs w:val="18"/>
              </w:rPr>
              <w:t xml:space="preserve"> </w:t>
            </w:r>
            <w:r w:rsidR="004608AC" w:rsidRPr="004608AC">
              <w:rPr>
                <w:rFonts w:eastAsia="微软雅黑" w:hint="eastAsia"/>
                <w:color w:val="000000"/>
                <w:sz w:val="18"/>
                <w:szCs w:val="18"/>
              </w:rPr>
              <w:t>application per year</w:t>
            </w:r>
            <w:r w:rsidR="004608AC">
              <w:rPr>
                <w:rFonts w:eastAsia="微软雅黑" w:hint="eastAsia"/>
                <w:color w:val="000000"/>
                <w:sz w:val="18"/>
                <w:szCs w:val="18"/>
              </w:rPr>
              <w:t xml:space="preserve"> of</w:t>
            </w:r>
            <w:r w:rsidR="008F742D">
              <w:rPr>
                <w:rFonts w:eastAsia="微软雅黑" w:hint="eastAsia"/>
                <w:color w:val="000000"/>
                <w:sz w:val="18"/>
                <w:szCs w:val="18"/>
              </w:rPr>
              <w:t xml:space="preserve"> </w:t>
            </w:r>
            <w:r w:rsidR="00D43732" w:rsidRPr="00D43732">
              <w:rPr>
                <w:rFonts w:eastAsia="微软雅黑" w:hint="eastAsia"/>
                <w:color w:val="000000"/>
                <w:sz w:val="18"/>
                <w:szCs w:val="18"/>
              </w:rPr>
              <w:t>Pyrethroids</w:t>
            </w:r>
            <w:r w:rsidR="00D43732">
              <w:rPr>
                <w:rFonts w:eastAsia="微软雅黑" w:hint="eastAsia"/>
                <w:color w:val="000000"/>
                <w:sz w:val="18"/>
                <w:szCs w:val="18"/>
              </w:rPr>
              <w:t xml:space="preserve">, </w:t>
            </w:r>
            <w:proofErr w:type="spellStart"/>
            <w:r w:rsidR="004608AC" w:rsidRPr="004608AC">
              <w:rPr>
                <w:rFonts w:eastAsia="微软雅黑" w:hint="eastAsia"/>
                <w:color w:val="000000"/>
                <w:sz w:val="18"/>
                <w:szCs w:val="18"/>
              </w:rPr>
              <w:t>Phenylpyrazoline</w:t>
            </w:r>
            <w:proofErr w:type="spellEnd"/>
            <w:r w:rsidR="004608AC" w:rsidRPr="004608AC">
              <w:rPr>
                <w:rFonts w:eastAsia="微软雅黑" w:hint="eastAsia"/>
                <w:color w:val="000000"/>
                <w:sz w:val="18"/>
                <w:szCs w:val="18"/>
              </w:rPr>
              <w:t xml:space="preserve"> herbicides</w:t>
            </w:r>
          </w:p>
        </w:tc>
        <w:tc>
          <w:tcPr>
            <w:tcW w:w="591" w:type="pct"/>
            <w:vMerge w:val="restart"/>
            <w:tcBorders>
              <w:top w:val="single" w:sz="8" w:space="0" w:color="auto"/>
              <w:bottom w:val="nil"/>
            </w:tcBorders>
          </w:tcPr>
          <w:p w14:paraId="6085FBF4" w14:textId="4475C13F" w:rsidR="008972A0" w:rsidRPr="00D94807" w:rsidRDefault="00B456AE" w:rsidP="004F4BA9">
            <w:pPr>
              <w:keepLines/>
              <w:widowControl/>
              <w:adjustRightInd w:val="0"/>
              <w:snapToGrid w:val="0"/>
              <w:spacing w:before="60" w:after="60"/>
              <w:jc w:val="left"/>
              <w:rPr>
                <w:rFonts w:eastAsia="微软雅黑"/>
                <w:color w:val="000000"/>
                <w:sz w:val="18"/>
                <w:szCs w:val="18"/>
              </w:rPr>
            </w:pPr>
            <w:r>
              <w:rPr>
                <w:rFonts w:eastAsia="微软雅黑" w:hint="eastAsia"/>
                <w:color w:val="000000"/>
                <w:sz w:val="18"/>
                <w:szCs w:val="18"/>
              </w:rPr>
              <w:t>90-120 Day</w:t>
            </w:r>
            <w:r w:rsidR="000E11D6">
              <w:rPr>
                <w:rFonts w:eastAsia="微软雅黑" w:hint="eastAsia"/>
                <w:color w:val="000000"/>
                <w:sz w:val="18"/>
                <w:szCs w:val="18"/>
              </w:rPr>
              <w:t>s</w:t>
            </w:r>
            <w:r w:rsidR="008972A0">
              <w:rPr>
                <w:rFonts w:eastAsia="微软雅黑" w:hint="eastAsia"/>
                <w:color w:val="000000"/>
                <w:sz w:val="18"/>
                <w:szCs w:val="18"/>
              </w:rPr>
              <w:t xml:space="preserve"> (B</w:t>
            </w:r>
            <w:r w:rsidR="008972A0" w:rsidRPr="008972A0">
              <w:rPr>
                <w:rFonts w:eastAsia="微软雅黑" w:hint="eastAsia"/>
                <w:color w:val="000000"/>
                <w:sz w:val="18"/>
                <w:szCs w:val="18"/>
              </w:rPr>
              <w:t>iennial</w:t>
            </w:r>
            <w:r w:rsidR="008972A0">
              <w:rPr>
                <w:rFonts w:eastAsia="微软雅黑" w:hint="eastAsia"/>
                <w:color w:val="000000"/>
                <w:sz w:val="18"/>
                <w:szCs w:val="18"/>
              </w:rPr>
              <w:t xml:space="preserve"> </w:t>
            </w:r>
            <w:r w:rsidR="008972A0" w:rsidRPr="008972A0">
              <w:rPr>
                <w:rFonts w:eastAsia="微软雅黑" w:hint="eastAsia"/>
                <w:color w:val="000000"/>
                <w:sz w:val="18"/>
                <w:szCs w:val="18"/>
              </w:rPr>
              <w:t>flowering</w:t>
            </w:r>
            <w:r w:rsidR="008972A0">
              <w:rPr>
                <w:rFonts w:eastAsia="微软雅黑" w:hint="eastAsia"/>
                <w:color w:val="000000"/>
                <w:sz w:val="18"/>
                <w:szCs w:val="18"/>
              </w:rPr>
              <w:t>)</w:t>
            </w:r>
          </w:p>
        </w:tc>
      </w:tr>
      <w:tr w:rsidR="008F742D" w:rsidRPr="003B10C7" w14:paraId="05401531" w14:textId="77777777" w:rsidTr="008C323A">
        <w:trPr>
          <w:cantSplit/>
          <w:jc w:val="center"/>
        </w:trPr>
        <w:tc>
          <w:tcPr>
            <w:tcW w:w="515" w:type="pct"/>
            <w:gridSpan w:val="2"/>
            <w:tcBorders>
              <w:top w:val="nil"/>
              <w:bottom w:val="nil"/>
            </w:tcBorders>
          </w:tcPr>
          <w:p w14:paraId="49EB39E2" w14:textId="77777777" w:rsidR="009F0B9F" w:rsidRPr="003B10C7" w:rsidRDefault="009F0B9F"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IL-2</w:t>
            </w:r>
          </w:p>
        </w:tc>
        <w:tc>
          <w:tcPr>
            <w:tcW w:w="1023" w:type="pct"/>
            <w:tcBorders>
              <w:top w:val="nil"/>
              <w:bottom w:val="nil"/>
            </w:tcBorders>
          </w:tcPr>
          <w:p w14:paraId="250CBC6D" w14:textId="77777777" w:rsidR="009F0B9F" w:rsidRDefault="009F0B9F" w:rsidP="00C33B98">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97.31485003</w:t>
            </w:r>
            <w:r>
              <w:rPr>
                <w:rFonts w:eastAsia="微软雅黑" w:hint="eastAsia"/>
                <w:color w:val="000000"/>
                <w:sz w:val="18"/>
                <w:szCs w:val="18"/>
              </w:rPr>
              <w:t>°</w:t>
            </w:r>
            <w:r>
              <w:rPr>
                <w:rFonts w:eastAsia="微软雅黑"/>
                <w:color w:val="000000"/>
                <w:sz w:val="18"/>
                <w:szCs w:val="18"/>
              </w:rPr>
              <w:t>E</w:t>
            </w:r>
          </w:p>
          <w:p w14:paraId="60186346" w14:textId="74A56B19" w:rsidR="009F0B9F" w:rsidRPr="003B10C7" w:rsidRDefault="009F0B9F" w:rsidP="00C33B98">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37.33881384</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22A55BE8" w14:textId="18BB76A1" w:rsidR="009F0B9F" w:rsidRPr="003B10C7" w:rsidRDefault="009F0B9F"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3CC3A734" w14:textId="6E437AEB" w:rsidR="009F0B9F" w:rsidRPr="003B10C7" w:rsidRDefault="009F0B9F"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38F23A27" w14:textId="738AF9E8" w:rsidR="009F0B9F" w:rsidRPr="003B10C7" w:rsidRDefault="009F0B9F"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3FADAFDA" w14:textId="46279DFA" w:rsidR="009F0B9F" w:rsidRPr="00D94807" w:rsidRDefault="009F0B9F" w:rsidP="004F4BA9">
            <w:pPr>
              <w:keepLines/>
              <w:adjustRightInd w:val="0"/>
              <w:snapToGrid w:val="0"/>
              <w:spacing w:before="60" w:after="60"/>
              <w:ind w:firstLine="301"/>
              <w:jc w:val="center"/>
              <w:rPr>
                <w:rFonts w:eastAsia="微软雅黑"/>
                <w:color w:val="000000"/>
                <w:sz w:val="18"/>
                <w:szCs w:val="18"/>
              </w:rPr>
            </w:pPr>
          </w:p>
        </w:tc>
      </w:tr>
      <w:tr w:rsidR="000E11D6" w:rsidRPr="003B10C7" w14:paraId="60C94211" w14:textId="77777777" w:rsidTr="008C323A">
        <w:trPr>
          <w:cantSplit/>
          <w:jc w:val="center"/>
        </w:trPr>
        <w:tc>
          <w:tcPr>
            <w:tcW w:w="515" w:type="pct"/>
            <w:gridSpan w:val="2"/>
            <w:tcBorders>
              <w:top w:val="nil"/>
              <w:bottom w:val="nil"/>
            </w:tcBorders>
          </w:tcPr>
          <w:p w14:paraId="0679A7DC" w14:textId="77777777" w:rsidR="009F0B9F" w:rsidRPr="00D94807" w:rsidRDefault="009F0B9F"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IL-3</w:t>
            </w:r>
          </w:p>
        </w:tc>
        <w:tc>
          <w:tcPr>
            <w:tcW w:w="1023" w:type="pct"/>
            <w:tcBorders>
              <w:top w:val="nil"/>
              <w:bottom w:val="nil"/>
            </w:tcBorders>
          </w:tcPr>
          <w:p w14:paraId="7120BED7" w14:textId="77777777" w:rsidR="009F0B9F" w:rsidRDefault="009F0B9F" w:rsidP="00C33B98">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96.72815144</w:t>
            </w:r>
            <w:r>
              <w:rPr>
                <w:rFonts w:eastAsia="微软雅黑" w:hint="eastAsia"/>
                <w:color w:val="000000"/>
                <w:sz w:val="18"/>
                <w:szCs w:val="18"/>
              </w:rPr>
              <w:t>°</w:t>
            </w:r>
            <w:r>
              <w:rPr>
                <w:rFonts w:eastAsia="微软雅黑"/>
                <w:color w:val="000000"/>
                <w:sz w:val="18"/>
                <w:szCs w:val="18"/>
              </w:rPr>
              <w:t>E</w:t>
            </w:r>
          </w:p>
          <w:p w14:paraId="04295919" w14:textId="104641D5" w:rsidR="009F0B9F" w:rsidRPr="003B10C7" w:rsidRDefault="009F0B9F" w:rsidP="00C33B98">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37.33129765</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414BD412" w14:textId="641D0E9E" w:rsidR="009F0B9F" w:rsidRPr="00D94807" w:rsidRDefault="009F0B9F"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15139507" w14:textId="718DC878" w:rsidR="009F0B9F" w:rsidRPr="003B10C7" w:rsidRDefault="009F0B9F"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2B48E2E5" w14:textId="70FF9729" w:rsidR="009F0B9F" w:rsidRPr="003B10C7" w:rsidRDefault="009F0B9F"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26352B42" w14:textId="4054521B" w:rsidR="009F0B9F" w:rsidRPr="00D94807" w:rsidRDefault="009F0B9F" w:rsidP="004F4BA9">
            <w:pPr>
              <w:keepLines/>
              <w:adjustRightInd w:val="0"/>
              <w:snapToGrid w:val="0"/>
              <w:spacing w:before="60" w:after="60"/>
              <w:ind w:firstLine="301"/>
              <w:jc w:val="center"/>
              <w:rPr>
                <w:rFonts w:eastAsia="微软雅黑"/>
                <w:color w:val="000000"/>
                <w:sz w:val="18"/>
                <w:szCs w:val="18"/>
              </w:rPr>
            </w:pPr>
          </w:p>
        </w:tc>
      </w:tr>
      <w:tr w:rsidR="000E11D6" w:rsidRPr="00D94807" w14:paraId="22BD2401" w14:textId="77777777" w:rsidTr="008C323A">
        <w:trPr>
          <w:cantSplit/>
          <w:trHeight w:val="60"/>
          <w:jc w:val="center"/>
        </w:trPr>
        <w:tc>
          <w:tcPr>
            <w:tcW w:w="515" w:type="pct"/>
            <w:gridSpan w:val="2"/>
            <w:tcBorders>
              <w:top w:val="nil"/>
              <w:bottom w:val="nil"/>
            </w:tcBorders>
          </w:tcPr>
          <w:p w14:paraId="23F85DC5" w14:textId="77777777" w:rsidR="009F0B9F" w:rsidRPr="00D94807" w:rsidRDefault="009F0B9F"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IL-4</w:t>
            </w:r>
          </w:p>
        </w:tc>
        <w:tc>
          <w:tcPr>
            <w:tcW w:w="1023" w:type="pct"/>
            <w:tcBorders>
              <w:top w:val="nil"/>
              <w:bottom w:val="nil"/>
            </w:tcBorders>
          </w:tcPr>
          <w:p w14:paraId="732D1FF3" w14:textId="77777777" w:rsidR="009F0B9F" w:rsidRDefault="009F0B9F" w:rsidP="00C33B98">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95.74547485</w:t>
            </w:r>
            <w:r>
              <w:rPr>
                <w:rFonts w:eastAsia="微软雅黑" w:hint="eastAsia"/>
                <w:color w:val="000000"/>
                <w:sz w:val="18"/>
                <w:szCs w:val="18"/>
              </w:rPr>
              <w:t>°</w:t>
            </w:r>
            <w:r>
              <w:rPr>
                <w:rFonts w:eastAsia="微软雅黑"/>
                <w:color w:val="000000"/>
                <w:sz w:val="18"/>
                <w:szCs w:val="18"/>
              </w:rPr>
              <w:t>E</w:t>
            </w:r>
          </w:p>
          <w:p w14:paraId="0A320F02" w14:textId="252FAB89" w:rsidR="009F0B9F" w:rsidRPr="00D94807" w:rsidRDefault="009F0B9F" w:rsidP="00C33B98">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36.44517358</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3D767B4C" w14:textId="79FB210B" w:rsidR="009F0B9F" w:rsidRPr="00D94807" w:rsidRDefault="009F0B9F"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0564D599" w14:textId="6D77251C" w:rsidR="009F0B9F" w:rsidRPr="00D94807" w:rsidRDefault="009F0B9F"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086310E6" w14:textId="02D7347C" w:rsidR="009F0B9F" w:rsidRPr="00D94807" w:rsidRDefault="009F0B9F"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5B8BF183" w14:textId="638D62A1" w:rsidR="009F0B9F" w:rsidRPr="00D94807" w:rsidRDefault="009F0B9F" w:rsidP="004F4BA9">
            <w:pPr>
              <w:keepLines/>
              <w:adjustRightInd w:val="0"/>
              <w:snapToGrid w:val="0"/>
              <w:spacing w:before="60" w:after="60"/>
              <w:ind w:firstLine="301"/>
              <w:jc w:val="center"/>
              <w:rPr>
                <w:rFonts w:eastAsia="微软雅黑"/>
                <w:color w:val="000000"/>
                <w:sz w:val="18"/>
                <w:szCs w:val="18"/>
              </w:rPr>
            </w:pPr>
          </w:p>
        </w:tc>
      </w:tr>
      <w:tr w:rsidR="000E11D6" w:rsidRPr="003B10C7" w14:paraId="44946422" w14:textId="77777777" w:rsidTr="008C323A">
        <w:trPr>
          <w:cantSplit/>
          <w:jc w:val="center"/>
        </w:trPr>
        <w:tc>
          <w:tcPr>
            <w:tcW w:w="515" w:type="pct"/>
            <w:gridSpan w:val="2"/>
            <w:tcBorders>
              <w:top w:val="nil"/>
              <w:bottom w:val="nil"/>
            </w:tcBorders>
          </w:tcPr>
          <w:p w14:paraId="4D1B060A" w14:textId="77777777" w:rsidR="009F0B9F" w:rsidRPr="00D94807" w:rsidRDefault="009F0B9F"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lastRenderedPageBreak/>
              <w:t>IL-5</w:t>
            </w:r>
          </w:p>
        </w:tc>
        <w:tc>
          <w:tcPr>
            <w:tcW w:w="1023" w:type="pct"/>
            <w:tcBorders>
              <w:top w:val="nil"/>
              <w:bottom w:val="nil"/>
            </w:tcBorders>
          </w:tcPr>
          <w:p w14:paraId="76E3DDB9" w14:textId="77777777" w:rsidR="009F0B9F" w:rsidRDefault="009F0B9F" w:rsidP="00C33B98">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95.77210993</w:t>
            </w:r>
            <w:r>
              <w:rPr>
                <w:rFonts w:eastAsia="微软雅黑" w:hint="eastAsia"/>
                <w:color w:val="000000"/>
                <w:sz w:val="18"/>
                <w:szCs w:val="18"/>
              </w:rPr>
              <w:t>°</w:t>
            </w:r>
            <w:r>
              <w:rPr>
                <w:rFonts w:eastAsia="微软雅黑"/>
                <w:color w:val="000000"/>
                <w:sz w:val="18"/>
                <w:szCs w:val="18"/>
              </w:rPr>
              <w:t>E</w:t>
            </w:r>
          </w:p>
          <w:p w14:paraId="20C39902" w14:textId="1EBDEFAE" w:rsidR="009F0B9F" w:rsidRPr="003B10C7" w:rsidRDefault="009F0B9F" w:rsidP="00C33B98">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36.45163457</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0AD1A05F" w14:textId="17CD8315" w:rsidR="009F0B9F" w:rsidRPr="003B10C7" w:rsidRDefault="009F0B9F"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27020A4B" w14:textId="5E44EEA3" w:rsidR="009F0B9F" w:rsidRPr="003B10C7" w:rsidRDefault="009F0B9F"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1451B86A" w14:textId="76F7A8D9" w:rsidR="009F0B9F" w:rsidRPr="003B10C7" w:rsidRDefault="009F0B9F"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1E1C73D5" w14:textId="46FD8305" w:rsidR="009F0B9F" w:rsidRPr="00D94807" w:rsidRDefault="009F0B9F" w:rsidP="004F4BA9">
            <w:pPr>
              <w:keepLines/>
              <w:adjustRightInd w:val="0"/>
              <w:snapToGrid w:val="0"/>
              <w:spacing w:before="60" w:after="60"/>
              <w:ind w:firstLine="301"/>
              <w:jc w:val="center"/>
              <w:rPr>
                <w:rFonts w:eastAsia="微软雅黑"/>
                <w:color w:val="000000"/>
                <w:sz w:val="18"/>
                <w:szCs w:val="18"/>
              </w:rPr>
            </w:pPr>
          </w:p>
        </w:tc>
      </w:tr>
      <w:tr w:rsidR="000E11D6" w:rsidRPr="003B10C7" w14:paraId="07A57404" w14:textId="77777777" w:rsidTr="008C323A">
        <w:trPr>
          <w:cantSplit/>
          <w:jc w:val="center"/>
        </w:trPr>
        <w:tc>
          <w:tcPr>
            <w:tcW w:w="515" w:type="pct"/>
            <w:gridSpan w:val="2"/>
            <w:tcBorders>
              <w:top w:val="nil"/>
              <w:bottom w:val="nil"/>
            </w:tcBorders>
          </w:tcPr>
          <w:p w14:paraId="0BD23735" w14:textId="77777777" w:rsidR="009F0B9F" w:rsidRPr="00D94807" w:rsidRDefault="009F0B9F"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IL-6</w:t>
            </w:r>
          </w:p>
        </w:tc>
        <w:tc>
          <w:tcPr>
            <w:tcW w:w="1023" w:type="pct"/>
            <w:tcBorders>
              <w:top w:val="nil"/>
              <w:bottom w:val="nil"/>
            </w:tcBorders>
          </w:tcPr>
          <w:p w14:paraId="10468361" w14:textId="77777777" w:rsidR="009F0B9F" w:rsidRDefault="009F0B9F" w:rsidP="00C33B98">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95.11786862</w:t>
            </w:r>
            <w:r>
              <w:rPr>
                <w:rFonts w:eastAsia="微软雅黑" w:hint="eastAsia"/>
                <w:color w:val="000000"/>
                <w:sz w:val="18"/>
                <w:szCs w:val="18"/>
              </w:rPr>
              <w:t>°</w:t>
            </w:r>
            <w:r>
              <w:rPr>
                <w:rFonts w:eastAsia="微软雅黑"/>
                <w:color w:val="000000"/>
                <w:sz w:val="18"/>
                <w:szCs w:val="18"/>
              </w:rPr>
              <w:t>E</w:t>
            </w:r>
          </w:p>
          <w:p w14:paraId="1A9CB157" w14:textId="7C2ACCF8" w:rsidR="009F0B9F" w:rsidRPr="003B10C7" w:rsidRDefault="009F0B9F" w:rsidP="00C33B98">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36.42628106</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084C1C38" w14:textId="2517CC23" w:rsidR="009F0B9F" w:rsidRPr="003B10C7" w:rsidRDefault="009F0B9F"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6AE33A00" w14:textId="5D7DBA21" w:rsidR="009F0B9F" w:rsidRPr="003B10C7" w:rsidRDefault="009F0B9F"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2A3511E7" w14:textId="34764AAF" w:rsidR="009F0B9F" w:rsidRPr="003B10C7" w:rsidRDefault="009F0B9F"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50FCA727" w14:textId="26ED4576" w:rsidR="009F0B9F" w:rsidRPr="00D94807" w:rsidRDefault="009F0B9F" w:rsidP="004F4BA9">
            <w:pPr>
              <w:keepLines/>
              <w:adjustRightInd w:val="0"/>
              <w:snapToGrid w:val="0"/>
              <w:spacing w:before="60" w:after="60"/>
              <w:ind w:firstLine="301"/>
              <w:jc w:val="center"/>
              <w:rPr>
                <w:rFonts w:eastAsia="微软雅黑"/>
                <w:color w:val="000000"/>
                <w:sz w:val="18"/>
                <w:szCs w:val="18"/>
              </w:rPr>
            </w:pPr>
          </w:p>
        </w:tc>
      </w:tr>
      <w:tr w:rsidR="000E11D6" w:rsidRPr="00D94807" w14:paraId="5900CBF6" w14:textId="77777777" w:rsidTr="008C323A">
        <w:trPr>
          <w:cantSplit/>
          <w:jc w:val="center"/>
        </w:trPr>
        <w:tc>
          <w:tcPr>
            <w:tcW w:w="515" w:type="pct"/>
            <w:gridSpan w:val="2"/>
            <w:tcBorders>
              <w:top w:val="nil"/>
              <w:bottom w:val="nil"/>
            </w:tcBorders>
          </w:tcPr>
          <w:p w14:paraId="71605FB1" w14:textId="77777777" w:rsidR="009F0B9F" w:rsidRPr="00D94807" w:rsidRDefault="009F0B9F"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IL-7</w:t>
            </w:r>
          </w:p>
        </w:tc>
        <w:tc>
          <w:tcPr>
            <w:tcW w:w="1023" w:type="pct"/>
            <w:tcBorders>
              <w:top w:val="nil"/>
              <w:bottom w:val="nil"/>
            </w:tcBorders>
          </w:tcPr>
          <w:p w14:paraId="2C16F944" w14:textId="77777777" w:rsidR="009F0B9F" w:rsidRDefault="009F0B9F" w:rsidP="00C33B98">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96.47800738</w:t>
            </w:r>
            <w:r>
              <w:rPr>
                <w:rFonts w:eastAsia="微软雅黑" w:hint="eastAsia"/>
                <w:color w:val="000000"/>
                <w:sz w:val="18"/>
                <w:szCs w:val="18"/>
              </w:rPr>
              <w:t>°</w:t>
            </w:r>
            <w:r>
              <w:rPr>
                <w:rFonts w:eastAsia="微软雅黑"/>
                <w:color w:val="000000"/>
                <w:sz w:val="18"/>
                <w:szCs w:val="18"/>
              </w:rPr>
              <w:t>E</w:t>
            </w:r>
          </w:p>
          <w:p w14:paraId="194409E1" w14:textId="08656300" w:rsidR="009F0B9F" w:rsidRPr="00D94807" w:rsidRDefault="009F0B9F" w:rsidP="00C33B98">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36.43823550</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623BCAE3" w14:textId="59FA25A5" w:rsidR="009F0B9F" w:rsidRPr="00D94807" w:rsidRDefault="009F0B9F"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2AE3519D" w14:textId="4FAEE74D" w:rsidR="009F0B9F" w:rsidRPr="00D94807" w:rsidRDefault="009F0B9F"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6DBEC422" w14:textId="52ADF468" w:rsidR="009F0B9F" w:rsidRPr="00D94807" w:rsidRDefault="009F0B9F"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4A772CDC" w14:textId="0CE160E4" w:rsidR="009F0B9F" w:rsidRPr="00D94807" w:rsidRDefault="009F0B9F" w:rsidP="004F4BA9">
            <w:pPr>
              <w:keepLines/>
              <w:adjustRightInd w:val="0"/>
              <w:snapToGrid w:val="0"/>
              <w:spacing w:before="60" w:after="60"/>
              <w:ind w:firstLine="301"/>
              <w:jc w:val="center"/>
              <w:rPr>
                <w:rFonts w:eastAsia="微软雅黑"/>
                <w:color w:val="000000"/>
                <w:sz w:val="18"/>
                <w:szCs w:val="18"/>
              </w:rPr>
            </w:pPr>
          </w:p>
        </w:tc>
      </w:tr>
      <w:tr w:rsidR="000E11D6" w:rsidRPr="00D94807" w14:paraId="79880552" w14:textId="77777777" w:rsidTr="008C323A">
        <w:trPr>
          <w:cantSplit/>
          <w:jc w:val="center"/>
        </w:trPr>
        <w:tc>
          <w:tcPr>
            <w:tcW w:w="515" w:type="pct"/>
            <w:gridSpan w:val="2"/>
            <w:tcBorders>
              <w:top w:val="nil"/>
              <w:bottom w:val="nil"/>
            </w:tcBorders>
          </w:tcPr>
          <w:p w14:paraId="0E9D869E" w14:textId="77777777" w:rsidR="009F0B9F" w:rsidRPr="00D94807" w:rsidRDefault="009F0B9F"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IL-8</w:t>
            </w:r>
          </w:p>
        </w:tc>
        <w:tc>
          <w:tcPr>
            <w:tcW w:w="1023" w:type="pct"/>
            <w:tcBorders>
              <w:top w:val="nil"/>
              <w:bottom w:val="nil"/>
            </w:tcBorders>
          </w:tcPr>
          <w:p w14:paraId="3301D498" w14:textId="77777777" w:rsidR="009F0B9F" w:rsidRDefault="009F0B9F" w:rsidP="00C33B98">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97.81347025</w:t>
            </w:r>
            <w:r>
              <w:rPr>
                <w:rFonts w:eastAsia="微软雅黑" w:hint="eastAsia"/>
                <w:color w:val="000000"/>
                <w:sz w:val="18"/>
                <w:szCs w:val="18"/>
              </w:rPr>
              <w:t>°</w:t>
            </w:r>
            <w:r>
              <w:rPr>
                <w:rFonts w:eastAsia="微软雅黑"/>
                <w:color w:val="000000"/>
                <w:sz w:val="18"/>
                <w:szCs w:val="18"/>
              </w:rPr>
              <w:t>E</w:t>
            </w:r>
          </w:p>
          <w:p w14:paraId="4C42249A" w14:textId="68458955" w:rsidR="009F0B9F" w:rsidRPr="00D94807" w:rsidRDefault="009F0B9F" w:rsidP="00C33B98">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36.01591354</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2083138B" w14:textId="1AAE237D" w:rsidR="009F0B9F" w:rsidRPr="00D94807" w:rsidRDefault="009F0B9F"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5F918F0A" w14:textId="7769AE79" w:rsidR="009F0B9F" w:rsidRPr="00D94807" w:rsidRDefault="009F0B9F"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6E2960C6" w14:textId="6FCE3B51" w:rsidR="009F0B9F" w:rsidRPr="00D94807" w:rsidRDefault="009F0B9F"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44728C95" w14:textId="53D2C4AA" w:rsidR="009F0B9F" w:rsidRPr="00D94807" w:rsidRDefault="009F0B9F" w:rsidP="004F4BA9">
            <w:pPr>
              <w:keepLines/>
              <w:adjustRightInd w:val="0"/>
              <w:snapToGrid w:val="0"/>
              <w:spacing w:before="60" w:after="60"/>
              <w:ind w:firstLine="301"/>
              <w:jc w:val="center"/>
              <w:rPr>
                <w:rFonts w:eastAsia="微软雅黑"/>
                <w:color w:val="000000"/>
                <w:sz w:val="18"/>
                <w:szCs w:val="18"/>
              </w:rPr>
            </w:pPr>
          </w:p>
        </w:tc>
      </w:tr>
      <w:tr w:rsidR="008F742D" w:rsidRPr="003B10C7" w14:paraId="5A045CD5" w14:textId="77777777" w:rsidTr="008C323A">
        <w:trPr>
          <w:cantSplit/>
          <w:jc w:val="center"/>
        </w:trPr>
        <w:tc>
          <w:tcPr>
            <w:tcW w:w="515" w:type="pct"/>
            <w:gridSpan w:val="2"/>
            <w:tcBorders>
              <w:top w:val="nil"/>
              <w:bottom w:val="single" w:sz="4" w:space="0" w:color="auto"/>
            </w:tcBorders>
          </w:tcPr>
          <w:p w14:paraId="724108C8" w14:textId="77777777" w:rsidR="009F0B9F" w:rsidRPr="00D94807" w:rsidRDefault="009F0B9F"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IL-9</w:t>
            </w:r>
          </w:p>
        </w:tc>
        <w:tc>
          <w:tcPr>
            <w:tcW w:w="1023" w:type="pct"/>
            <w:tcBorders>
              <w:top w:val="nil"/>
              <w:bottom w:val="single" w:sz="4" w:space="0" w:color="auto"/>
            </w:tcBorders>
          </w:tcPr>
          <w:p w14:paraId="4381D26A" w14:textId="77777777" w:rsidR="009F0B9F" w:rsidRDefault="009F0B9F" w:rsidP="00C33B98">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98.06347031</w:t>
            </w:r>
            <w:r>
              <w:rPr>
                <w:rFonts w:eastAsia="微软雅黑" w:hint="eastAsia"/>
                <w:color w:val="000000"/>
                <w:sz w:val="18"/>
                <w:szCs w:val="18"/>
              </w:rPr>
              <w:t>°</w:t>
            </w:r>
            <w:r>
              <w:rPr>
                <w:rFonts w:eastAsia="微软雅黑"/>
                <w:color w:val="000000"/>
                <w:sz w:val="18"/>
                <w:szCs w:val="18"/>
              </w:rPr>
              <w:t>E</w:t>
            </w:r>
          </w:p>
          <w:p w14:paraId="43FAD35F" w14:textId="66721482" w:rsidR="009F0B9F" w:rsidRPr="003B10C7" w:rsidRDefault="009F0B9F" w:rsidP="00C33B98">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36.27633728</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single" w:sz="4" w:space="0" w:color="auto"/>
            </w:tcBorders>
          </w:tcPr>
          <w:p w14:paraId="088BC0F3" w14:textId="3F03F17A" w:rsidR="009F0B9F" w:rsidRPr="003B10C7" w:rsidRDefault="009F0B9F" w:rsidP="004F4BA9">
            <w:pPr>
              <w:keepLines/>
              <w:widowControl/>
              <w:adjustRightInd w:val="0"/>
              <w:snapToGrid w:val="0"/>
              <w:spacing w:before="60" w:after="60"/>
              <w:ind w:firstLine="301"/>
              <w:jc w:val="center"/>
              <w:rPr>
                <w:rFonts w:eastAsia="微软雅黑"/>
                <w:color w:val="000000"/>
                <w:sz w:val="18"/>
                <w:szCs w:val="18"/>
              </w:rPr>
            </w:pPr>
          </w:p>
        </w:tc>
        <w:tc>
          <w:tcPr>
            <w:tcW w:w="707" w:type="pct"/>
            <w:vMerge/>
            <w:tcBorders>
              <w:top w:val="nil"/>
              <w:bottom w:val="single" w:sz="4" w:space="0" w:color="auto"/>
            </w:tcBorders>
          </w:tcPr>
          <w:p w14:paraId="7475F128" w14:textId="22CB684F" w:rsidR="009F0B9F" w:rsidRPr="003B10C7" w:rsidRDefault="009F0B9F" w:rsidP="004F4BA9">
            <w:pPr>
              <w:keepLines/>
              <w:widowControl/>
              <w:adjustRightInd w:val="0"/>
              <w:snapToGrid w:val="0"/>
              <w:spacing w:before="60" w:after="60"/>
              <w:ind w:firstLine="301"/>
              <w:jc w:val="center"/>
              <w:rPr>
                <w:rFonts w:eastAsia="微软雅黑"/>
                <w:color w:val="000000"/>
                <w:sz w:val="18"/>
                <w:szCs w:val="18"/>
              </w:rPr>
            </w:pPr>
          </w:p>
        </w:tc>
        <w:tc>
          <w:tcPr>
            <w:tcW w:w="1251" w:type="pct"/>
            <w:vMerge/>
            <w:tcBorders>
              <w:top w:val="nil"/>
              <w:bottom w:val="single" w:sz="4" w:space="0" w:color="auto"/>
            </w:tcBorders>
          </w:tcPr>
          <w:p w14:paraId="6BB1854A" w14:textId="7C8C3C8F" w:rsidR="009F0B9F" w:rsidRPr="003B10C7" w:rsidRDefault="009F0B9F" w:rsidP="004F4BA9">
            <w:pPr>
              <w:keepLines/>
              <w:widowControl/>
              <w:adjustRightInd w:val="0"/>
              <w:snapToGrid w:val="0"/>
              <w:spacing w:before="60" w:after="60"/>
              <w:ind w:firstLine="301"/>
              <w:jc w:val="center"/>
              <w:rPr>
                <w:rFonts w:eastAsia="微软雅黑"/>
                <w:color w:val="000000"/>
                <w:sz w:val="18"/>
                <w:szCs w:val="18"/>
              </w:rPr>
            </w:pPr>
          </w:p>
        </w:tc>
        <w:tc>
          <w:tcPr>
            <w:tcW w:w="591" w:type="pct"/>
            <w:vMerge/>
            <w:tcBorders>
              <w:top w:val="nil"/>
              <w:bottom w:val="single" w:sz="4" w:space="0" w:color="auto"/>
            </w:tcBorders>
          </w:tcPr>
          <w:p w14:paraId="1453482B" w14:textId="26FEFF24" w:rsidR="009F0B9F" w:rsidRPr="00D94807" w:rsidRDefault="009F0B9F" w:rsidP="004F4BA9">
            <w:pPr>
              <w:keepLines/>
              <w:widowControl/>
              <w:adjustRightInd w:val="0"/>
              <w:snapToGrid w:val="0"/>
              <w:spacing w:before="60" w:after="60"/>
              <w:ind w:firstLine="301"/>
              <w:jc w:val="center"/>
              <w:rPr>
                <w:rFonts w:eastAsia="微软雅黑"/>
                <w:color w:val="000000"/>
                <w:sz w:val="18"/>
                <w:szCs w:val="18"/>
              </w:rPr>
            </w:pPr>
          </w:p>
        </w:tc>
      </w:tr>
      <w:tr w:rsidR="000E11D6" w:rsidRPr="003B10C7" w14:paraId="3711E8AE" w14:textId="77777777" w:rsidTr="008C323A">
        <w:trPr>
          <w:cantSplit/>
          <w:jc w:val="center"/>
        </w:trPr>
        <w:tc>
          <w:tcPr>
            <w:tcW w:w="515" w:type="pct"/>
            <w:gridSpan w:val="2"/>
            <w:tcBorders>
              <w:top w:val="single" w:sz="4" w:space="0" w:color="auto"/>
              <w:bottom w:val="nil"/>
            </w:tcBorders>
          </w:tcPr>
          <w:p w14:paraId="746A2E98"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OG-1</w:t>
            </w:r>
          </w:p>
        </w:tc>
        <w:tc>
          <w:tcPr>
            <w:tcW w:w="1023" w:type="pct"/>
            <w:tcBorders>
              <w:top w:val="single" w:sz="4" w:space="0" w:color="auto"/>
              <w:bottom w:val="nil"/>
            </w:tcBorders>
          </w:tcPr>
          <w:p w14:paraId="58584D19"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97.23094399</w:t>
            </w:r>
            <w:r>
              <w:rPr>
                <w:rFonts w:eastAsia="微软雅黑" w:hint="eastAsia"/>
                <w:color w:val="000000"/>
                <w:sz w:val="18"/>
                <w:szCs w:val="18"/>
              </w:rPr>
              <w:t>°</w:t>
            </w:r>
            <w:r>
              <w:rPr>
                <w:rFonts w:eastAsia="微软雅黑"/>
                <w:color w:val="000000"/>
                <w:sz w:val="18"/>
                <w:szCs w:val="18"/>
              </w:rPr>
              <w:t>E</w:t>
            </w:r>
          </w:p>
          <w:p w14:paraId="288A678B" w14:textId="4E9296B7" w:rsidR="00AB37DE" w:rsidRPr="003B10C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37.32486136</w:t>
            </w:r>
            <w:r>
              <w:rPr>
                <w:rFonts w:eastAsia="微软雅黑" w:hint="eastAsia"/>
                <w:color w:val="000000"/>
                <w:sz w:val="18"/>
                <w:szCs w:val="18"/>
              </w:rPr>
              <w:t>°</w:t>
            </w:r>
            <w:r>
              <w:rPr>
                <w:rFonts w:eastAsia="微软雅黑"/>
                <w:color w:val="000000"/>
                <w:sz w:val="18"/>
                <w:szCs w:val="18"/>
              </w:rPr>
              <w:t>N</w:t>
            </w:r>
          </w:p>
        </w:tc>
        <w:tc>
          <w:tcPr>
            <w:tcW w:w="914" w:type="pct"/>
            <w:vMerge w:val="restart"/>
            <w:tcBorders>
              <w:top w:val="single" w:sz="4" w:space="0" w:color="auto"/>
              <w:bottom w:val="nil"/>
            </w:tcBorders>
          </w:tcPr>
          <w:p w14:paraId="60B30FBE" w14:textId="36FB397A" w:rsidR="00AB37DE" w:rsidRPr="003B10C7" w:rsidRDefault="00926DB1" w:rsidP="004F4BA9">
            <w:pPr>
              <w:keepLines/>
              <w:adjustRightInd w:val="0"/>
              <w:snapToGrid w:val="0"/>
              <w:spacing w:before="60" w:after="60"/>
              <w:jc w:val="left"/>
              <w:rPr>
                <w:rFonts w:eastAsia="微软雅黑"/>
                <w:color w:val="000000"/>
                <w:sz w:val="18"/>
                <w:szCs w:val="18"/>
              </w:rPr>
            </w:pPr>
            <w:r w:rsidRPr="003D4E0A">
              <w:rPr>
                <w:rFonts w:eastAsia="微软雅黑" w:hint="eastAsia"/>
                <w:color w:val="000000"/>
                <w:sz w:val="18"/>
                <w:szCs w:val="18"/>
              </w:rPr>
              <w:t>1</w:t>
            </w:r>
            <w:r w:rsidR="00A97576">
              <w:rPr>
                <w:rFonts w:eastAsia="微软雅黑" w:hint="eastAsia"/>
                <w:color w:val="000000"/>
                <w:sz w:val="18"/>
                <w:szCs w:val="18"/>
              </w:rPr>
              <w:t>5</w:t>
            </w:r>
            <w:r w:rsidRPr="003D4E0A">
              <w:rPr>
                <w:rFonts w:eastAsia="微软雅黑" w:hint="eastAsia"/>
                <w:color w:val="000000"/>
                <w:sz w:val="18"/>
                <w:szCs w:val="18"/>
              </w:rPr>
              <w:t>0</w:t>
            </w:r>
            <w:r w:rsidRPr="003D4E0A">
              <w:rPr>
                <w:rFonts w:eastAsia="微软雅黑" w:hint="eastAsia"/>
                <w:color w:val="000000"/>
                <w:sz w:val="18"/>
                <w:szCs w:val="18"/>
              </w:rPr>
              <w:t>–</w:t>
            </w:r>
            <w:r w:rsidR="00A97576">
              <w:rPr>
                <w:rFonts w:eastAsia="微软雅黑" w:hint="eastAsia"/>
                <w:color w:val="000000"/>
                <w:sz w:val="18"/>
                <w:szCs w:val="18"/>
              </w:rPr>
              <w:t>20</w:t>
            </w:r>
            <w:r w:rsidR="00EC393E">
              <w:rPr>
                <w:rFonts w:eastAsia="微软雅黑" w:hint="eastAsia"/>
                <w:color w:val="000000"/>
                <w:sz w:val="18"/>
                <w:szCs w:val="18"/>
              </w:rPr>
              <w:t>0</w:t>
            </w:r>
            <w:r w:rsidRPr="003D4E0A">
              <w:rPr>
                <w:rFonts w:eastAsia="微软雅黑" w:hint="eastAsia"/>
                <w:color w:val="000000"/>
                <w:sz w:val="18"/>
                <w:szCs w:val="18"/>
              </w:rPr>
              <w:t xml:space="preserve"> kg</w:t>
            </w:r>
            <w:r w:rsidR="00CF3654">
              <w:rPr>
                <w:rFonts w:eastAsia="微软雅黑" w:hint="eastAsia"/>
                <w:color w:val="000000"/>
                <w:sz w:val="18"/>
                <w:szCs w:val="18"/>
              </w:rPr>
              <w:t xml:space="preserve"> </w:t>
            </w:r>
            <w:r>
              <w:rPr>
                <w:rFonts w:eastAsia="微软雅黑" w:hint="eastAsia"/>
                <w:color w:val="000000"/>
                <w:sz w:val="18"/>
                <w:szCs w:val="18"/>
              </w:rPr>
              <w:t>ha</w:t>
            </w:r>
            <w:r w:rsidRPr="00591763">
              <w:rPr>
                <w:rFonts w:eastAsia="微软雅黑" w:hint="eastAsia"/>
                <w:color w:val="000000"/>
                <w:sz w:val="18"/>
                <w:szCs w:val="18"/>
                <w:vertAlign w:val="superscript"/>
              </w:rPr>
              <w:t>-1</w:t>
            </w:r>
            <w:r w:rsidRPr="003D4E0A">
              <w:rPr>
                <w:rFonts w:eastAsia="微软雅黑" w:hint="eastAsia"/>
                <w:color w:val="000000"/>
                <w:sz w:val="18"/>
                <w:szCs w:val="18"/>
              </w:rPr>
              <w:t xml:space="preserve"> year </w:t>
            </w:r>
            <w:r w:rsidRPr="00591763">
              <w:rPr>
                <w:rFonts w:eastAsia="微软雅黑" w:hint="eastAsia"/>
                <w:color w:val="000000"/>
                <w:sz w:val="18"/>
                <w:szCs w:val="18"/>
                <w:vertAlign w:val="superscript"/>
              </w:rPr>
              <w:t>-1</w:t>
            </w:r>
            <w:r w:rsidR="00CF3654">
              <w:rPr>
                <w:rFonts w:eastAsia="微软雅黑" w:hint="eastAsia"/>
                <w:color w:val="000000"/>
                <w:sz w:val="18"/>
                <w:szCs w:val="18"/>
                <w:vertAlign w:val="superscript"/>
              </w:rPr>
              <w:t xml:space="preserve"> </w:t>
            </w:r>
            <w:r w:rsidRPr="003D4E0A">
              <w:rPr>
                <w:rFonts w:eastAsia="微软雅黑" w:hint="eastAsia"/>
                <w:color w:val="000000"/>
                <w:sz w:val="18"/>
                <w:szCs w:val="18"/>
              </w:rPr>
              <w:t>of N</w:t>
            </w:r>
            <w:r w:rsidR="007E64AF">
              <w:rPr>
                <w:rFonts w:eastAsia="微软雅黑" w:hint="eastAsia"/>
                <w:color w:val="000000"/>
                <w:sz w:val="18"/>
                <w:szCs w:val="18"/>
              </w:rPr>
              <w:t xml:space="preserve"> </w:t>
            </w:r>
            <w:r w:rsidR="00CF3654">
              <w:rPr>
                <w:rFonts w:eastAsia="微软雅黑" w:hint="eastAsia"/>
                <w:color w:val="000000"/>
                <w:sz w:val="18"/>
                <w:szCs w:val="18"/>
              </w:rPr>
              <w:t>(</w:t>
            </w:r>
            <w:r w:rsidR="00CF3654" w:rsidRPr="00CF3654">
              <w:rPr>
                <w:rFonts w:eastAsia="微软雅黑"/>
                <w:color w:val="000000"/>
                <w:sz w:val="18"/>
                <w:szCs w:val="18"/>
              </w:rPr>
              <w:t>(NH</w:t>
            </w:r>
            <w:r w:rsidR="00CF3654" w:rsidRPr="00CF3654">
              <w:rPr>
                <w:rFonts w:eastAsia="微软雅黑" w:hint="eastAsia"/>
                <w:color w:val="000000"/>
                <w:sz w:val="18"/>
                <w:szCs w:val="18"/>
                <w:vertAlign w:val="subscript"/>
              </w:rPr>
              <w:t>4</w:t>
            </w:r>
            <w:r w:rsidR="00CF3654" w:rsidRPr="00CF3654">
              <w:rPr>
                <w:rFonts w:eastAsia="微软雅黑"/>
                <w:color w:val="000000"/>
                <w:sz w:val="18"/>
                <w:szCs w:val="18"/>
              </w:rPr>
              <w:t>)</w:t>
            </w:r>
            <w:r w:rsidR="00CF3654" w:rsidRPr="00CF3654">
              <w:rPr>
                <w:rFonts w:eastAsia="微软雅黑" w:hint="eastAsia"/>
                <w:color w:val="000000"/>
                <w:sz w:val="18"/>
                <w:szCs w:val="18"/>
                <w:vertAlign w:val="subscript"/>
              </w:rPr>
              <w:t>4</w:t>
            </w:r>
            <w:r w:rsidR="00CF3654" w:rsidRPr="00CF3654">
              <w:rPr>
                <w:rFonts w:eastAsia="微软雅黑"/>
                <w:color w:val="000000"/>
                <w:sz w:val="18"/>
                <w:szCs w:val="18"/>
              </w:rPr>
              <w:t>HPO</w:t>
            </w:r>
            <w:r w:rsidR="00CF3654" w:rsidRPr="00CF3654">
              <w:rPr>
                <w:rFonts w:eastAsia="微软雅黑" w:hint="eastAsia"/>
                <w:color w:val="000000"/>
                <w:sz w:val="18"/>
                <w:szCs w:val="18"/>
                <w:vertAlign w:val="subscript"/>
              </w:rPr>
              <w:t>4</w:t>
            </w:r>
            <w:r w:rsidR="007E64AF" w:rsidRPr="007E64AF">
              <w:rPr>
                <w:rFonts w:eastAsia="微软雅黑" w:hint="eastAsia"/>
                <w:color w:val="000000"/>
                <w:sz w:val="18"/>
                <w:szCs w:val="18"/>
              </w:rPr>
              <w:t>,</w:t>
            </w:r>
            <w:r w:rsidR="007E64AF">
              <w:rPr>
                <w:rFonts w:eastAsia="微软雅黑" w:hint="eastAsia"/>
                <w:color w:val="000000"/>
                <w:sz w:val="18"/>
                <w:szCs w:val="18"/>
              </w:rPr>
              <w:t xml:space="preserve"> 21%N ;</w:t>
            </w:r>
            <w:r w:rsidR="00CF3654" w:rsidRPr="00CF3654">
              <w:rPr>
                <w:rFonts w:eastAsia="微软雅黑" w:hint="eastAsia"/>
                <w:color w:val="000000"/>
                <w:sz w:val="18"/>
                <w:szCs w:val="18"/>
              </w:rPr>
              <w:t>CO(NH</w:t>
            </w:r>
            <w:r w:rsidR="00CF3654" w:rsidRPr="00CF3654">
              <w:rPr>
                <w:rFonts w:eastAsia="微软雅黑" w:hint="eastAsia"/>
                <w:color w:val="000000"/>
                <w:sz w:val="18"/>
                <w:szCs w:val="18"/>
                <w:vertAlign w:val="subscript"/>
              </w:rPr>
              <w:t>2</w:t>
            </w:r>
            <w:r w:rsidR="00CF3654" w:rsidRPr="00CF3654">
              <w:rPr>
                <w:rFonts w:eastAsia="微软雅黑" w:hint="eastAsia"/>
                <w:color w:val="000000"/>
                <w:sz w:val="18"/>
                <w:szCs w:val="18"/>
              </w:rPr>
              <w:t>)</w:t>
            </w:r>
            <w:r w:rsidR="00CF3654" w:rsidRPr="00CF3654">
              <w:rPr>
                <w:rFonts w:eastAsia="微软雅黑" w:hint="eastAsia"/>
                <w:color w:val="000000"/>
                <w:sz w:val="18"/>
                <w:szCs w:val="18"/>
                <w:vertAlign w:val="subscript"/>
              </w:rPr>
              <w:t>2</w:t>
            </w:r>
            <w:r w:rsidR="00CF3654" w:rsidRPr="00CF3654">
              <w:rPr>
                <w:rFonts w:eastAsia="微软雅黑" w:hint="eastAsia"/>
                <w:color w:val="000000"/>
                <w:sz w:val="18"/>
                <w:szCs w:val="18"/>
              </w:rPr>
              <w:t>, 46% N;</w:t>
            </w:r>
            <w:r w:rsidR="007E64AF">
              <w:rPr>
                <w:rFonts w:eastAsia="微软雅黑" w:hint="eastAsia"/>
                <w:color w:val="000000"/>
                <w:sz w:val="18"/>
                <w:szCs w:val="18"/>
              </w:rPr>
              <w:t xml:space="preserve"> </w:t>
            </w:r>
            <w:r w:rsidR="007E64AF" w:rsidRPr="007E64AF">
              <w:rPr>
                <w:rFonts w:eastAsia="微软雅黑" w:hint="eastAsia"/>
                <w:color w:val="000000"/>
                <w:sz w:val="18"/>
                <w:szCs w:val="18"/>
              </w:rPr>
              <w:t>(NH</w:t>
            </w:r>
            <w:r w:rsidR="007E64AF" w:rsidRPr="007E64AF">
              <w:rPr>
                <w:rFonts w:eastAsia="微软雅黑" w:hint="eastAsia"/>
                <w:color w:val="000000"/>
                <w:sz w:val="18"/>
                <w:szCs w:val="18"/>
                <w:vertAlign w:val="subscript"/>
              </w:rPr>
              <w:t>4</w:t>
            </w:r>
            <w:r w:rsidR="007E64AF" w:rsidRPr="007E64AF">
              <w:rPr>
                <w:rFonts w:eastAsia="微软雅黑" w:hint="eastAsia"/>
                <w:color w:val="000000"/>
                <w:sz w:val="18"/>
                <w:szCs w:val="18"/>
              </w:rPr>
              <w:t>)</w:t>
            </w:r>
            <w:r w:rsidR="007E64AF" w:rsidRPr="007E64AF">
              <w:rPr>
                <w:rFonts w:eastAsia="微软雅黑" w:hint="eastAsia"/>
                <w:color w:val="000000"/>
                <w:sz w:val="18"/>
                <w:szCs w:val="18"/>
                <w:vertAlign w:val="subscript"/>
              </w:rPr>
              <w:t>2</w:t>
            </w:r>
            <w:r w:rsidR="007E64AF" w:rsidRPr="007E64AF">
              <w:rPr>
                <w:rFonts w:eastAsia="微软雅黑" w:hint="eastAsia"/>
                <w:color w:val="000000"/>
                <w:sz w:val="18"/>
                <w:szCs w:val="18"/>
              </w:rPr>
              <w:t>SO</w:t>
            </w:r>
            <w:r w:rsidR="007E64AF" w:rsidRPr="007E64AF">
              <w:rPr>
                <w:rFonts w:eastAsia="微软雅黑" w:hint="eastAsia"/>
                <w:color w:val="000000"/>
                <w:sz w:val="18"/>
                <w:szCs w:val="18"/>
                <w:vertAlign w:val="subscript"/>
              </w:rPr>
              <w:t>4</w:t>
            </w:r>
            <w:r w:rsidR="007E64AF">
              <w:rPr>
                <w:rFonts w:eastAsia="微软雅黑" w:hint="eastAsia"/>
                <w:color w:val="000000"/>
                <w:sz w:val="18"/>
                <w:szCs w:val="18"/>
              </w:rPr>
              <w:t>, 20%N</w:t>
            </w:r>
            <w:r w:rsidR="00CF3654">
              <w:rPr>
                <w:rFonts w:eastAsia="微软雅黑" w:hint="eastAsia"/>
                <w:color w:val="000000"/>
                <w:sz w:val="18"/>
                <w:szCs w:val="18"/>
              </w:rPr>
              <w:t>)</w:t>
            </w:r>
          </w:p>
        </w:tc>
        <w:tc>
          <w:tcPr>
            <w:tcW w:w="707" w:type="pct"/>
            <w:vMerge w:val="restart"/>
            <w:tcBorders>
              <w:top w:val="single" w:sz="4" w:space="0" w:color="auto"/>
              <w:bottom w:val="nil"/>
            </w:tcBorders>
          </w:tcPr>
          <w:p w14:paraId="506FDA78" w14:textId="4D3B56D2" w:rsidR="00AB37DE" w:rsidRPr="003B10C7" w:rsidRDefault="00AB37DE" w:rsidP="008F742D">
            <w:pPr>
              <w:keepLines/>
              <w:widowControl/>
              <w:adjustRightInd w:val="0"/>
              <w:snapToGrid w:val="0"/>
              <w:spacing w:before="60" w:after="60"/>
              <w:rPr>
                <w:rFonts w:eastAsia="微软雅黑"/>
                <w:color w:val="000000"/>
                <w:sz w:val="18"/>
                <w:szCs w:val="18"/>
              </w:rPr>
            </w:pPr>
            <w:r w:rsidRPr="00D94807">
              <w:rPr>
                <w:rFonts w:eastAsia="微软雅黑"/>
                <w:color w:val="000000"/>
                <w:sz w:val="18"/>
                <w:szCs w:val="18"/>
              </w:rPr>
              <w:t>Goji Berries</w:t>
            </w:r>
            <w:r w:rsidR="00014EC3">
              <w:rPr>
                <w:rFonts w:eastAsia="微软雅黑" w:hint="eastAsia"/>
                <w:color w:val="000000"/>
                <w:sz w:val="18"/>
                <w:szCs w:val="18"/>
              </w:rPr>
              <w:t xml:space="preserve"> (</w:t>
            </w:r>
            <w:proofErr w:type="spellStart"/>
            <w:r w:rsidR="00014EC3" w:rsidRPr="00014EC3">
              <w:rPr>
                <w:rFonts w:eastAsia="微软雅黑" w:hint="eastAsia"/>
                <w:i/>
                <w:iCs/>
                <w:color w:val="000000"/>
                <w:sz w:val="18"/>
                <w:szCs w:val="18"/>
              </w:rPr>
              <w:t>Licium</w:t>
            </w:r>
            <w:proofErr w:type="spellEnd"/>
            <w:r w:rsidR="00014EC3" w:rsidRPr="00014EC3">
              <w:rPr>
                <w:rFonts w:eastAsia="微软雅黑" w:hint="eastAsia"/>
                <w:i/>
                <w:iCs/>
                <w:color w:val="000000"/>
                <w:sz w:val="18"/>
                <w:szCs w:val="18"/>
              </w:rPr>
              <w:t xml:space="preserve"> </w:t>
            </w:r>
            <w:proofErr w:type="spellStart"/>
            <w:r w:rsidR="00014EC3" w:rsidRPr="00014EC3">
              <w:rPr>
                <w:rFonts w:eastAsia="微软雅黑" w:hint="eastAsia"/>
                <w:i/>
                <w:iCs/>
                <w:color w:val="000000"/>
                <w:sz w:val="18"/>
                <w:szCs w:val="18"/>
              </w:rPr>
              <w:t>barbarum</w:t>
            </w:r>
            <w:proofErr w:type="spellEnd"/>
            <w:r w:rsidR="00014EC3" w:rsidRPr="00014EC3">
              <w:rPr>
                <w:rFonts w:eastAsia="微软雅黑" w:hint="eastAsia"/>
                <w:i/>
                <w:iCs/>
                <w:color w:val="000000"/>
                <w:sz w:val="18"/>
                <w:szCs w:val="18"/>
              </w:rPr>
              <w:t xml:space="preserve"> L.</w:t>
            </w:r>
            <w:r w:rsidR="00014EC3">
              <w:rPr>
                <w:rFonts w:eastAsia="微软雅黑" w:hint="eastAsia"/>
                <w:color w:val="000000"/>
                <w:sz w:val="18"/>
                <w:szCs w:val="18"/>
              </w:rPr>
              <w:t>)</w:t>
            </w:r>
          </w:p>
        </w:tc>
        <w:tc>
          <w:tcPr>
            <w:tcW w:w="1251" w:type="pct"/>
            <w:vMerge w:val="restart"/>
            <w:tcBorders>
              <w:top w:val="single" w:sz="4" w:space="0" w:color="auto"/>
              <w:bottom w:val="nil"/>
            </w:tcBorders>
          </w:tcPr>
          <w:p w14:paraId="6E1CFD64" w14:textId="366B4059" w:rsidR="00AB37DE" w:rsidRPr="003B10C7" w:rsidRDefault="00CF3654" w:rsidP="004F4BA9">
            <w:pPr>
              <w:keepLines/>
              <w:widowControl/>
              <w:adjustRightInd w:val="0"/>
              <w:snapToGrid w:val="0"/>
              <w:spacing w:before="60" w:after="60"/>
              <w:rPr>
                <w:rFonts w:eastAsia="微软雅黑"/>
                <w:color w:val="000000"/>
                <w:sz w:val="18"/>
                <w:szCs w:val="18"/>
              </w:rPr>
            </w:pPr>
            <w:r w:rsidRPr="00CF3654">
              <w:rPr>
                <w:rFonts w:eastAsia="微软雅黑" w:hint="eastAsia"/>
                <w:color w:val="000000"/>
                <w:sz w:val="18"/>
                <w:szCs w:val="18"/>
              </w:rPr>
              <w:t>Soil aeration</w:t>
            </w:r>
            <w:r>
              <w:rPr>
                <w:rFonts w:eastAsia="微软雅黑" w:hint="eastAsia"/>
                <w:color w:val="000000"/>
                <w:sz w:val="18"/>
                <w:szCs w:val="18"/>
              </w:rPr>
              <w:t xml:space="preserve"> </w:t>
            </w:r>
            <w:r w:rsidRPr="00CF3654">
              <w:rPr>
                <w:rFonts w:eastAsia="微软雅黑" w:hint="eastAsia"/>
                <w:color w:val="000000"/>
                <w:sz w:val="18"/>
                <w:szCs w:val="18"/>
              </w:rPr>
              <w:t>2-3 times a year</w:t>
            </w:r>
            <w:r>
              <w:rPr>
                <w:rFonts w:eastAsia="微软雅黑" w:hint="eastAsia"/>
                <w:color w:val="000000"/>
                <w:sz w:val="18"/>
                <w:szCs w:val="18"/>
              </w:rPr>
              <w:t>;</w:t>
            </w:r>
            <w:r w:rsidR="00152390">
              <w:rPr>
                <w:rFonts w:eastAsia="微软雅黑" w:hint="eastAsia"/>
                <w:color w:val="000000"/>
                <w:sz w:val="18"/>
                <w:szCs w:val="18"/>
              </w:rPr>
              <w:t xml:space="preserve"> 2</w:t>
            </w:r>
            <w:r w:rsidR="007545AE">
              <w:rPr>
                <w:rFonts w:eastAsia="微软雅黑" w:hint="eastAsia"/>
                <w:color w:val="000000"/>
                <w:sz w:val="18"/>
                <w:szCs w:val="18"/>
              </w:rPr>
              <w:t>-</w:t>
            </w:r>
            <w:r w:rsidR="00152390">
              <w:rPr>
                <w:rFonts w:eastAsia="微软雅黑" w:hint="eastAsia"/>
                <w:color w:val="000000"/>
                <w:sz w:val="18"/>
                <w:szCs w:val="18"/>
              </w:rPr>
              <w:t>4</w:t>
            </w:r>
            <w:r w:rsidR="00152390" w:rsidRPr="004608AC">
              <w:rPr>
                <w:rFonts w:eastAsia="微软雅黑" w:hint="eastAsia"/>
                <w:color w:val="000000"/>
                <w:sz w:val="18"/>
                <w:szCs w:val="18"/>
              </w:rPr>
              <w:t xml:space="preserve"> times</w:t>
            </w:r>
            <w:r w:rsidR="00152390">
              <w:rPr>
                <w:rFonts w:eastAsia="微软雅黑" w:hint="eastAsia"/>
                <w:color w:val="000000"/>
                <w:sz w:val="18"/>
                <w:szCs w:val="18"/>
              </w:rPr>
              <w:t xml:space="preserve"> </w:t>
            </w:r>
            <w:r w:rsidR="00152390" w:rsidRPr="004608AC">
              <w:rPr>
                <w:rFonts w:eastAsia="微软雅黑" w:hint="eastAsia"/>
                <w:color w:val="000000"/>
                <w:sz w:val="18"/>
                <w:szCs w:val="18"/>
              </w:rPr>
              <w:t>application per year</w:t>
            </w:r>
            <w:r w:rsidR="00152390">
              <w:rPr>
                <w:rFonts w:eastAsia="微软雅黑" w:hint="eastAsia"/>
                <w:color w:val="000000"/>
                <w:sz w:val="18"/>
                <w:szCs w:val="18"/>
              </w:rPr>
              <w:t xml:space="preserve"> of</w:t>
            </w:r>
            <w:r>
              <w:rPr>
                <w:rFonts w:eastAsia="微软雅黑" w:hint="eastAsia"/>
                <w:color w:val="000000"/>
                <w:sz w:val="18"/>
                <w:szCs w:val="18"/>
              </w:rPr>
              <w:t xml:space="preserve"> </w:t>
            </w:r>
            <w:r w:rsidR="00F3413B">
              <w:rPr>
                <w:rFonts w:eastAsia="微软雅黑" w:hint="eastAsia"/>
                <w:color w:val="000000"/>
                <w:sz w:val="18"/>
                <w:szCs w:val="18"/>
              </w:rPr>
              <w:t>B</w:t>
            </w:r>
            <w:r w:rsidR="00F3413B" w:rsidRPr="00F3413B">
              <w:rPr>
                <w:rFonts w:eastAsia="微软雅黑" w:hint="eastAsia"/>
                <w:color w:val="000000"/>
                <w:sz w:val="18"/>
                <w:szCs w:val="18"/>
              </w:rPr>
              <w:t>enzimidazole fungicide</w:t>
            </w:r>
            <w:r w:rsidR="007545AE">
              <w:rPr>
                <w:rFonts w:eastAsia="微软雅黑" w:hint="eastAsia"/>
                <w:color w:val="000000"/>
                <w:sz w:val="18"/>
                <w:szCs w:val="18"/>
              </w:rPr>
              <w:t>, 1-2</w:t>
            </w:r>
            <w:r w:rsidR="007545AE" w:rsidRPr="004608AC">
              <w:rPr>
                <w:rFonts w:eastAsia="微软雅黑" w:hint="eastAsia"/>
                <w:color w:val="000000"/>
                <w:sz w:val="18"/>
                <w:szCs w:val="18"/>
              </w:rPr>
              <w:t xml:space="preserve"> times</w:t>
            </w:r>
            <w:r w:rsidR="007545AE">
              <w:rPr>
                <w:rFonts w:eastAsia="微软雅黑" w:hint="eastAsia"/>
                <w:color w:val="000000"/>
                <w:sz w:val="18"/>
                <w:szCs w:val="18"/>
              </w:rPr>
              <w:t xml:space="preserve"> of</w:t>
            </w:r>
            <w:r w:rsidR="00152390">
              <w:rPr>
                <w:rFonts w:eastAsia="微软雅黑" w:hint="eastAsia"/>
                <w:color w:val="000000"/>
                <w:sz w:val="18"/>
                <w:szCs w:val="18"/>
              </w:rPr>
              <w:t xml:space="preserve"> </w:t>
            </w:r>
            <w:proofErr w:type="spellStart"/>
            <w:r w:rsidR="00152390" w:rsidRPr="00152390">
              <w:rPr>
                <w:rFonts w:eastAsia="微软雅黑" w:hint="eastAsia"/>
                <w:color w:val="000000"/>
                <w:sz w:val="18"/>
                <w:szCs w:val="18"/>
              </w:rPr>
              <w:t>Pyridaben</w:t>
            </w:r>
            <w:proofErr w:type="spellEnd"/>
            <w:r w:rsidR="007545AE">
              <w:rPr>
                <w:rFonts w:eastAsia="微软雅黑" w:hint="eastAsia"/>
                <w:color w:val="000000"/>
                <w:sz w:val="18"/>
                <w:szCs w:val="18"/>
              </w:rPr>
              <w:t xml:space="preserve">, 1-2 times of </w:t>
            </w:r>
            <w:r w:rsidR="007545AE" w:rsidRPr="007545AE">
              <w:rPr>
                <w:rFonts w:eastAsia="微软雅黑"/>
                <w:color w:val="000000"/>
                <w:sz w:val="18"/>
                <w:szCs w:val="18"/>
              </w:rPr>
              <w:t>Gibberellin</w:t>
            </w:r>
          </w:p>
        </w:tc>
        <w:tc>
          <w:tcPr>
            <w:tcW w:w="591" w:type="pct"/>
            <w:vMerge w:val="restart"/>
            <w:tcBorders>
              <w:top w:val="single" w:sz="4" w:space="0" w:color="auto"/>
              <w:bottom w:val="nil"/>
            </w:tcBorders>
          </w:tcPr>
          <w:p w14:paraId="6931D053" w14:textId="74837489" w:rsidR="00926DB1" w:rsidRPr="00926DB1" w:rsidRDefault="00B456AE" w:rsidP="004F4BA9">
            <w:pPr>
              <w:keepLines/>
              <w:widowControl/>
              <w:adjustRightInd w:val="0"/>
              <w:snapToGrid w:val="0"/>
              <w:spacing w:before="60" w:after="60"/>
              <w:rPr>
                <w:rFonts w:eastAsia="微软雅黑"/>
                <w:color w:val="000000"/>
                <w:sz w:val="18"/>
                <w:szCs w:val="18"/>
              </w:rPr>
            </w:pPr>
            <w:r>
              <w:rPr>
                <w:rFonts w:eastAsia="微软雅黑" w:hint="eastAsia"/>
                <w:color w:val="000000"/>
                <w:sz w:val="18"/>
                <w:szCs w:val="18"/>
              </w:rPr>
              <w:t>180-2</w:t>
            </w:r>
            <w:r w:rsidR="00F3413B">
              <w:rPr>
                <w:rFonts w:eastAsia="微软雅黑" w:hint="eastAsia"/>
                <w:color w:val="000000"/>
                <w:sz w:val="18"/>
                <w:szCs w:val="18"/>
              </w:rPr>
              <w:t>10</w:t>
            </w:r>
            <w:r>
              <w:rPr>
                <w:rFonts w:eastAsia="微软雅黑" w:hint="eastAsia"/>
                <w:color w:val="000000"/>
                <w:sz w:val="18"/>
                <w:szCs w:val="18"/>
              </w:rPr>
              <w:t xml:space="preserve"> Day</w:t>
            </w:r>
            <w:r w:rsidR="000E11D6">
              <w:rPr>
                <w:rFonts w:eastAsia="微软雅黑" w:hint="eastAsia"/>
                <w:color w:val="000000"/>
                <w:sz w:val="18"/>
                <w:szCs w:val="18"/>
              </w:rPr>
              <w:t>s</w:t>
            </w:r>
            <w:r w:rsidR="008972A0">
              <w:rPr>
                <w:rFonts w:eastAsia="微软雅黑" w:hint="eastAsia"/>
                <w:color w:val="000000"/>
                <w:sz w:val="18"/>
                <w:szCs w:val="18"/>
              </w:rPr>
              <w:t xml:space="preserve"> (</w:t>
            </w:r>
            <w:r w:rsidR="008972A0" w:rsidRPr="008972A0">
              <w:rPr>
                <w:rFonts w:eastAsia="微软雅黑" w:hint="eastAsia"/>
                <w:color w:val="000000"/>
                <w:sz w:val="18"/>
                <w:szCs w:val="18"/>
              </w:rPr>
              <w:t>Bimodal flowering</w:t>
            </w:r>
            <w:r w:rsidR="008972A0">
              <w:rPr>
                <w:rFonts w:eastAsia="微软雅黑" w:hint="eastAsia"/>
                <w:color w:val="000000"/>
                <w:sz w:val="18"/>
                <w:szCs w:val="18"/>
              </w:rPr>
              <w:t>)</w:t>
            </w:r>
          </w:p>
        </w:tc>
      </w:tr>
      <w:tr w:rsidR="000E11D6" w:rsidRPr="003B10C7" w14:paraId="73F3400F" w14:textId="77777777" w:rsidTr="008C323A">
        <w:trPr>
          <w:jc w:val="center"/>
        </w:trPr>
        <w:tc>
          <w:tcPr>
            <w:tcW w:w="515" w:type="pct"/>
            <w:gridSpan w:val="2"/>
            <w:tcBorders>
              <w:top w:val="nil"/>
              <w:bottom w:val="nil"/>
            </w:tcBorders>
          </w:tcPr>
          <w:p w14:paraId="45181D99"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OG-2</w:t>
            </w:r>
          </w:p>
        </w:tc>
        <w:tc>
          <w:tcPr>
            <w:tcW w:w="1023" w:type="pct"/>
            <w:tcBorders>
              <w:top w:val="nil"/>
              <w:bottom w:val="nil"/>
            </w:tcBorders>
          </w:tcPr>
          <w:p w14:paraId="3A693BFC"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96.74501628</w:t>
            </w:r>
            <w:r>
              <w:rPr>
                <w:rFonts w:eastAsia="微软雅黑" w:hint="eastAsia"/>
                <w:color w:val="000000"/>
                <w:sz w:val="18"/>
                <w:szCs w:val="18"/>
              </w:rPr>
              <w:t>°</w:t>
            </w:r>
            <w:r>
              <w:rPr>
                <w:rFonts w:eastAsia="微软雅黑"/>
                <w:color w:val="000000"/>
                <w:sz w:val="18"/>
                <w:szCs w:val="18"/>
              </w:rPr>
              <w:t>E</w:t>
            </w:r>
          </w:p>
          <w:p w14:paraId="49344DE0" w14:textId="722F1680" w:rsidR="00AB37DE" w:rsidRPr="003B10C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37.31768676</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769C554D" w14:textId="4A7AF29F" w:rsidR="00AB37DE" w:rsidRPr="003B10C7" w:rsidRDefault="00AB37DE"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66815D63" w14:textId="1C6CBC3E" w:rsidR="00AB37DE" w:rsidRPr="003B10C7" w:rsidRDefault="00AB37DE"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0BE886E5" w14:textId="24797C98" w:rsidR="00AB37DE" w:rsidRPr="003B10C7" w:rsidRDefault="00AB37DE"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728BB031" w14:textId="1D0C1215"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r>
      <w:tr w:rsidR="000E11D6" w:rsidRPr="00D94807" w14:paraId="48A08D71" w14:textId="77777777" w:rsidTr="008C323A">
        <w:trPr>
          <w:jc w:val="center"/>
        </w:trPr>
        <w:tc>
          <w:tcPr>
            <w:tcW w:w="515" w:type="pct"/>
            <w:gridSpan w:val="2"/>
            <w:tcBorders>
              <w:top w:val="nil"/>
              <w:bottom w:val="nil"/>
            </w:tcBorders>
          </w:tcPr>
          <w:p w14:paraId="55ED6DD1"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OG-3</w:t>
            </w:r>
          </w:p>
        </w:tc>
        <w:tc>
          <w:tcPr>
            <w:tcW w:w="1023" w:type="pct"/>
            <w:tcBorders>
              <w:top w:val="nil"/>
              <w:bottom w:val="nil"/>
            </w:tcBorders>
          </w:tcPr>
          <w:p w14:paraId="39B13D3A"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97.43616953</w:t>
            </w:r>
            <w:r>
              <w:rPr>
                <w:rFonts w:eastAsia="微软雅黑" w:hint="eastAsia"/>
                <w:color w:val="000000"/>
                <w:sz w:val="18"/>
                <w:szCs w:val="18"/>
              </w:rPr>
              <w:t>°</w:t>
            </w:r>
            <w:r>
              <w:rPr>
                <w:rFonts w:eastAsia="微软雅黑"/>
                <w:color w:val="000000"/>
                <w:sz w:val="18"/>
                <w:szCs w:val="18"/>
              </w:rPr>
              <w:t>E</w:t>
            </w:r>
          </w:p>
          <w:p w14:paraId="109ADA33" w14:textId="5F86B93A"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37.21718096</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1FB17FE4" w14:textId="7AAFE0DF"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77840B7E" w14:textId="16F4F83D"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1FB9CD6C" w14:textId="6632C15B"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360A6A66" w14:textId="4D7E8781"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r>
      <w:tr w:rsidR="000E11D6" w:rsidRPr="00D94807" w14:paraId="3B58D222" w14:textId="77777777" w:rsidTr="008C323A">
        <w:trPr>
          <w:jc w:val="center"/>
        </w:trPr>
        <w:tc>
          <w:tcPr>
            <w:tcW w:w="515" w:type="pct"/>
            <w:gridSpan w:val="2"/>
            <w:tcBorders>
              <w:top w:val="nil"/>
              <w:bottom w:val="nil"/>
            </w:tcBorders>
          </w:tcPr>
          <w:p w14:paraId="525EFF57"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OG-4</w:t>
            </w:r>
          </w:p>
        </w:tc>
        <w:tc>
          <w:tcPr>
            <w:tcW w:w="1023" w:type="pct"/>
            <w:tcBorders>
              <w:top w:val="nil"/>
              <w:bottom w:val="nil"/>
            </w:tcBorders>
          </w:tcPr>
          <w:p w14:paraId="6FEBAA1E"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94.62878868</w:t>
            </w:r>
            <w:r>
              <w:rPr>
                <w:rFonts w:eastAsia="微软雅黑" w:hint="eastAsia"/>
                <w:color w:val="000000"/>
                <w:sz w:val="18"/>
                <w:szCs w:val="18"/>
              </w:rPr>
              <w:t>°</w:t>
            </w:r>
            <w:r>
              <w:rPr>
                <w:rFonts w:eastAsia="微软雅黑"/>
                <w:color w:val="000000"/>
                <w:sz w:val="18"/>
                <w:szCs w:val="18"/>
              </w:rPr>
              <w:t>E</w:t>
            </w:r>
          </w:p>
          <w:p w14:paraId="21769DE6" w14:textId="3EEA2E12"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36.40153850</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5E944C9B" w14:textId="55C3F4DC"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7A4BBE28" w14:textId="30957E6D"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46CAFB4B" w14:textId="6F1177A2"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74174256" w14:textId="72048ADF"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r>
      <w:tr w:rsidR="000E11D6" w:rsidRPr="00D94807" w14:paraId="5C9DD692" w14:textId="77777777" w:rsidTr="008C323A">
        <w:trPr>
          <w:jc w:val="center"/>
        </w:trPr>
        <w:tc>
          <w:tcPr>
            <w:tcW w:w="515" w:type="pct"/>
            <w:gridSpan w:val="2"/>
            <w:tcBorders>
              <w:top w:val="nil"/>
              <w:bottom w:val="nil"/>
            </w:tcBorders>
          </w:tcPr>
          <w:p w14:paraId="5982239D"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OG-5</w:t>
            </w:r>
          </w:p>
        </w:tc>
        <w:tc>
          <w:tcPr>
            <w:tcW w:w="1023" w:type="pct"/>
            <w:tcBorders>
              <w:top w:val="nil"/>
              <w:bottom w:val="nil"/>
            </w:tcBorders>
          </w:tcPr>
          <w:p w14:paraId="4DBB8B67"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95.04854563</w:t>
            </w:r>
            <w:r>
              <w:rPr>
                <w:rFonts w:eastAsia="微软雅黑" w:hint="eastAsia"/>
                <w:color w:val="000000"/>
                <w:sz w:val="18"/>
                <w:szCs w:val="18"/>
              </w:rPr>
              <w:t>°</w:t>
            </w:r>
            <w:r>
              <w:rPr>
                <w:rFonts w:eastAsia="微软雅黑"/>
                <w:color w:val="000000"/>
                <w:sz w:val="18"/>
                <w:szCs w:val="18"/>
              </w:rPr>
              <w:t>E</w:t>
            </w:r>
          </w:p>
          <w:p w14:paraId="709D1FE4" w14:textId="2EDFC736"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36.40614527</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56DD5035" w14:textId="44E949AE"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035AEE21" w14:textId="2CF9CB40"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526E188B" w14:textId="3DDAB8EE"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64B05AF2" w14:textId="4A706397"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r>
      <w:tr w:rsidR="000E11D6" w:rsidRPr="00D94807" w14:paraId="1E113F3E" w14:textId="77777777" w:rsidTr="008C323A">
        <w:trPr>
          <w:jc w:val="center"/>
        </w:trPr>
        <w:tc>
          <w:tcPr>
            <w:tcW w:w="515" w:type="pct"/>
            <w:gridSpan w:val="2"/>
            <w:tcBorders>
              <w:top w:val="nil"/>
              <w:bottom w:val="nil"/>
            </w:tcBorders>
          </w:tcPr>
          <w:p w14:paraId="2E3D8505"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OG-6</w:t>
            </w:r>
          </w:p>
        </w:tc>
        <w:tc>
          <w:tcPr>
            <w:tcW w:w="1023" w:type="pct"/>
            <w:tcBorders>
              <w:top w:val="nil"/>
              <w:bottom w:val="nil"/>
            </w:tcBorders>
          </w:tcPr>
          <w:p w14:paraId="6B0D936A"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BF79F0">
              <w:rPr>
                <w:rFonts w:eastAsia="微软雅黑"/>
                <w:color w:val="000000"/>
                <w:sz w:val="18"/>
                <w:szCs w:val="18"/>
              </w:rPr>
              <w:t>95.74614307</w:t>
            </w:r>
            <w:r>
              <w:rPr>
                <w:rFonts w:eastAsia="微软雅黑" w:hint="eastAsia"/>
                <w:color w:val="000000"/>
                <w:sz w:val="18"/>
                <w:szCs w:val="18"/>
              </w:rPr>
              <w:t>°</w:t>
            </w:r>
            <w:r>
              <w:rPr>
                <w:rFonts w:eastAsia="微软雅黑"/>
                <w:color w:val="000000"/>
                <w:sz w:val="18"/>
                <w:szCs w:val="18"/>
              </w:rPr>
              <w:t>E</w:t>
            </w:r>
            <w:r w:rsidRPr="00D94807">
              <w:rPr>
                <w:rFonts w:eastAsia="微软雅黑"/>
                <w:color w:val="000000"/>
                <w:sz w:val="18"/>
                <w:szCs w:val="18"/>
              </w:rPr>
              <w:t xml:space="preserve"> </w:t>
            </w:r>
          </w:p>
          <w:p w14:paraId="0924CC77" w14:textId="02DD296C"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36.44538698</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63C494D2" w14:textId="329C2C72"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078E20D9" w14:textId="1706B2DF"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728ECF2A" w14:textId="0DCFE78A"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6BAE7025" w14:textId="08FB6EFE"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r>
      <w:tr w:rsidR="000E11D6" w:rsidRPr="00D94807" w14:paraId="70472967" w14:textId="77777777" w:rsidTr="008C323A">
        <w:trPr>
          <w:jc w:val="center"/>
        </w:trPr>
        <w:tc>
          <w:tcPr>
            <w:tcW w:w="515" w:type="pct"/>
            <w:gridSpan w:val="2"/>
            <w:tcBorders>
              <w:top w:val="nil"/>
              <w:bottom w:val="nil"/>
            </w:tcBorders>
          </w:tcPr>
          <w:p w14:paraId="16B3F47C"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OG-7</w:t>
            </w:r>
          </w:p>
        </w:tc>
        <w:tc>
          <w:tcPr>
            <w:tcW w:w="1023" w:type="pct"/>
            <w:tcBorders>
              <w:top w:val="nil"/>
              <w:bottom w:val="nil"/>
            </w:tcBorders>
          </w:tcPr>
          <w:p w14:paraId="7C107669"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96.32747328</w:t>
            </w:r>
            <w:r>
              <w:rPr>
                <w:rFonts w:eastAsia="微软雅黑" w:hint="eastAsia"/>
                <w:color w:val="000000"/>
                <w:sz w:val="18"/>
                <w:szCs w:val="18"/>
              </w:rPr>
              <w:t>°</w:t>
            </w:r>
            <w:r>
              <w:rPr>
                <w:rFonts w:eastAsia="微软雅黑"/>
                <w:color w:val="000000"/>
                <w:sz w:val="18"/>
                <w:szCs w:val="18"/>
              </w:rPr>
              <w:t>E</w:t>
            </w:r>
          </w:p>
          <w:p w14:paraId="10B6ED0D" w14:textId="1E9B9C26"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36.43660556</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54B0C172" w14:textId="4FCB6F34"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1BFA1552" w14:textId="508B93C9"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6410BBA3" w14:textId="32330A8A"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70FB35AD" w14:textId="538A4388"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r>
      <w:tr w:rsidR="000E11D6" w:rsidRPr="00D94807" w14:paraId="421940DF" w14:textId="77777777" w:rsidTr="008C323A">
        <w:trPr>
          <w:jc w:val="center"/>
        </w:trPr>
        <w:tc>
          <w:tcPr>
            <w:tcW w:w="515" w:type="pct"/>
            <w:gridSpan w:val="2"/>
            <w:tcBorders>
              <w:top w:val="nil"/>
              <w:bottom w:val="nil"/>
            </w:tcBorders>
          </w:tcPr>
          <w:p w14:paraId="750C427C"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OG-8</w:t>
            </w:r>
          </w:p>
        </w:tc>
        <w:tc>
          <w:tcPr>
            <w:tcW w:w="1023" w:type="pct"/>
            <w:tcBorders>
              <w:top w:val="nil"/>
              <w:bottom w:val="nil"/>
            </w:tcBorders>
          </w:tcPr>
          <w:p w14:paraId="265FE0B8"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97.85113694</w:t>
            </w:r>
            <w:r>
              <w:rPr>
                <w:rFonts w:eastAsia="微软雅黑" w:hint="eastAsia"/>
                <w:color w:val="000000"/>
                <w:sz w:val="18"/>
                <w:szCs w:val="18"/>
              </w:rPr>
              <w:t>°</w:t>
            </w:r>
            <w:r>
              <w:rPr>
                <w:rFonts w:eastAsia="微软雅黑"/>
                <w:color w:val="000000"/>
                <w:sz w:val="18"/>
                <w:szCs w:val="18"/>
              </w:rPr>
              <w:t>E</w:t>
            </w:r>
          </w:p>
          <w:p w14:paraId="725F88CD" w14:textId="473CC14B"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35.98517568</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5610271E" w14:textId="631C9EA5"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44B99379" w14:textId="1D9B21EB"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1E5B602D" w14:textId="3F962705"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3285624F" w14:textId="7D5D1724"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r>
      <w:tr w:rsidR="008F742D" w:rsidRPr="00D94807" w14:paraId="20209D85" w14:textId="77777777" w:rsidTr="008C323A">
        <w:trPr>
          <w:jc w:val="center"/>
        </w:trPr>
        <w:tc>
          <w:tcPr>
            <w:tcW w:w="515" w:type="pct"/>
            <w:gridSpan w:val="2"/>
            <w:tcBorders>
              <w:top w:val="nil"/>
              <w:bottom w:val="single" w:sz="4" w:space="0" w:color="auto"/>
            </w:tcBorders>
          </w:tcPr>
          <w:p w14:paraId="5DDA927C" w14:textId="77777777" w:rsidR="00AB37DE" w:rsidRPr="00D94807" w:rsidRDefault="00AB37DE" w:rsidP="008F742D">
            <w:pPr>
              <w:widowControl/>
              <w:adjustRightInd w:val="0"/>
              <w:snapToGrid w:val="0"/>
              <w:spacing w:before="60" w:after="60"/>
              <w:jc w:val="left"/>
              <w:rPr>
                <w:rFonts w:eastAsia="微软雅黑"/>
                <w:color w:val="000000"/>
                <w:sz w:val="18"/>
                <w:szCs w:val="18"/>
              </w:rPr>
            </w:pPr>
            <w:r w:rsidRPr="00D94807">
              <w:rPr>
                <w:rFonts w:eastAsia="微软雅黑"/>
                <w:color w:val="000000"/>
                <w:sz w:val="18"/>
                <w:szCs w:val="18"/>
              </w:rPr>
              <w:t>OG-9</w:t>
            </w:r>
          </w:p>
        </w:tc>
        <w:tc>
          <w:tcPr>
            <w:tcW w:w="1023" w:type="pct"/>
            <w:tcBorders>
              <w:top w:val="nil"/>
              <w:bottom w:val="single" w:sz="4" w:space="0" w:color="auto"/>
            </w:tcBorders>
          </w:tcPr>
          <w:p w14:paraId="2531FDF3"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98.11216444</w:t>
            </w:r>
            <w:r>
              <w:rPr>
                <w:rFonts w:eastAsia="微软雅黑" w:hint="eastAsia"/>
                <w:color w:val="000000"/>
                <w:sz w:val="18"/>
                <w:szCs w:val="18"/>
              </w:rPr>
              <w:t>°</w:t>
            </w:r>
            <w:r>
              <w:rPr>
                <w:rFonts w:eastAsia="微软雅黑"/>
                <w:color w:val="000000"/>
                <w:sz w:val="18"/>
                <w:szCs w:val="18"/>
              </w:rPr>
              <w:t>E</w:t>
            </w:r>
          </w:p>
          <w:p w14:paraId="25329955" w14:textId="09E80974"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36.31051131</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single" w:sz="4" w:space="0" w:color="auto"/>
            </w:tcBorders>
          </w:tcPr>
          <w:p w14:paraId="21311624" w14:textId="01B1330A" w:rsidR="00AB37DE" w:rsidRPr="00D94807" w:rsidRDefault="00AB37DE" w:rsidP="004F4BA9">
            <w:pPr>
              <w:keepLines/>
              <w:widowControl/>
              <w:adjustRightInd w:val="0"/>
              <w:snapToGrid w:val="0"/>
              <w:spacing w:before="60" w:after="60"/>
              <w:ind w:firstLine="301"/>
              <w:jc w:val="center"/>
              <w:rPr>
                <w:rFonts w:eastAsia="微软雅黑"/>
                <w:color w:val="000000"/>
                <w:sz w:val="18"/>
                <w:szCs w:val="18"/>
              </w:rPr>
            </w:pPr>
          </w:p>
        </w:tc>
        <w:tc>
          <w:tcPr>
            <w:tcW w:w="707" w:type="pct"/>
            <w:vMerge/>
            <w:tcBorders>
              <w:top w:val="nil"/>
              <w:bottom w:val="single" w:sz="4" w:space="0" w:color="auto"/>
            </w:tcBorders>
          </w:tcPr>
          <w:p w14:paraId="732B28C2" w14:textId="7866837C" w:rsidR="00AB37DE" w:rsidRPr="00D94807" w:rsidRDefault="00AB37DE" w:rsidP="004F4BA9">
            <w:pPr>
              <w:keepLines/>
              <w:widowControl/>
              <w:adjustRightInd w:val="0"/>
              <w:snapToGrid w:val="0"/>
              <w:spacing w:before="60" w:after="60"/>
              <w:ind w:firstLine="301"/>
              <w:jc w:val="center"/>
              <w:rPr>
                <w:rFonts w:eastAsia="微软雅黑"/>
                <w:color w:val="000000"/>
                <w:sz w:val="18"/>
                <w:szCs w:val="18"/>
              </w:rPr>
            </w:pPr>
          </w:p>
        </w:tc>
        <w:tc>
          <w:tcPr>
            <w:tcW w:w="1251" w:type="pct"/>
            <w:vMerge/>
            <w:tcBorders>
              <w:top w:val="nil"/>
              <w:bottom w:val="single" w:sz="4" w:space="0" w:color="auto"/>
            </w:tcBorders>
          </w:tcPr>
          <w:p w14:paraId="59C797D5" w14:textId="13F38ADC" w:rsidR="00AB37DE" w:rsidRPr="00D94807" w:rsidRDefault="00AB37DE" w:rsidP="004F4BA9">
            <w:pPr>
              <w:keepLines/>
              <w:widowControl/>
              <w:adjustRightInd w:val="0"/>
              <w:snapToGrid w:val="0"/>
              <w:spacing w:before="60" w:after="60"/>
              <w:ind w:firstLine="301"/>
              <w:jc w:val="center"/>
              <w:rPr>
                <w:rFonts w:eastAsia="微软雅黑"/>
                <w:color w:val="000000"/>
                <w:sz w:val="18"/>
                <w:szCs w:val="18"/>
              </w:rPr>
            </w:pPr>
          </w:p>
        </w:tc>
        <w:tc>
          <w:tcPr>
            <w:tcW w:w="591" w:type="pct"/>
            <w:vMerge/>
            <w:tcBorders>
              <w:top w:val="nil"/>
              <w:bottom w:val="single" w:sz="4" w:space="0" w:color="auto"/>
            </w:tcBorders>
          </w:tcPr>
          <w:p w14:paraId="59189BDF" w14:textId="180BECF5" w:rsidR="00AB37DE" w:rsidRPr="00D94807" w:rsidRDefault="00AB37DE" w:rsidP="004F4BA9">
            <w:pPr>
              <w:keepLines/>
              <w:widowControl/>
              <w:adjustRightInd w:val="0"/>
              <w:snapToGrid w:val="0"/>
              <w:spacing w:before="60" w:after="60"/>
              <w:ind w:firstLine="301"/>
              <w:jc w:val="center"/>
              <w:rPr>
                <w:rFonts w:eastAsia="微软雅黑"/>
                <w:color w:val="000000"/>
                <w:sz w:val="18"/>
                <w:szCs w:val="18"/>
              </w:rPr>
            </w:pPr>
          </w:p>
        </w:tc>
      </w:tr>
      <w:tr w:rsidR="008F742D" w:rsidRPr="00D94807" w14:paraId="3422B75F" w14:textId="77777777" w:rsidTr="008C323A">
        <w:trPr>
          <w:jc w:val="center"/>
        </w:trPr>
        <w:tc>
          <w:tcPr>
            <w:tcW w:w="515" w:type="pct"/>
            <w:gridSpan w:val="2"/>
            <w:tcBorders>
              <w:top w:val="single" w:sz="4" w:space="0" w:color="auto"/>
              <w:bottom w:val="nil"/>
            </w:tcBorders>
          </w:tcPr>
          <w:p w14:paraId="1E47B330"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FAL-1</w:t>
            </w:r>
          </w:p>
        </w:tc>
        <w:tc>
          <w:tcPr>
            <w:tcW w:w="1023" w:type="pct"/>
            <w:tcBorders>
              <w:top w:val="single" w:sz="4" w:space="0" w:color="auto"/>
              <w:bottom w:val="nil"/>
            </w:tcBorders>
          </w:tcPr>
          <w:p w14:paraId="50B7C28C"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97.32144178</w:t>
            </w:r>
            <w:r>
              <w:rPr>
                <w:rFonts w:eastAsia="微软雅黑" w:hint="eastAsia"/>
                <w:color w:val="000000"/>
                <w:sz w:val="18"/>
                <w:szCs w:val="18"/>
              </w:rPr>
              <w:t>°</w:t>
            </w:r>
            <w:r>
              <w:rPr>
                <w:rFonts w:eastAsia="微软雅黑"/>
                <w:color w:val="000000"/>
                <w:sz w:val="18"/>
                <w:szCs w:val="18"/>
              </w:rPr>
              <w:t>E</w:t>
            </w:r>
          </w:p>
          <w:p w14:paraId="3FB1F0EF" w14:textId="34AF5A50"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37.35448871</w:t>
            </w:r>
            <w:r>
              <w:rPr>
                <w:rFonts w:eastAsia="微软雅黑" w:hint="eastAsia"/>
                <w:color w:val="000000"/>
                <w:sz w:val="18"/>
                <w:szCs w:val="18"/>
              </w:rPr>
              <w:t>°</w:t>
            </w:r>
            <w:r>
              <w:rPr>
                <w:rFonts w:eastAsia="微软雅黑"/>
                <w:color w:val="000000"/>
                <w:sz w:val="18"/>
                <w:szCs w:val="18"/>
              </w:rPr>
              <w:t>N</w:t>
            </w:r>
          </w:p>
        </w:tc>
        <w:tc>
          <w:tcPr>
            <w:tcW w:w="914" w:type="pct"/>
            <w:vMerge w:val="restart"/>
            <w:tcBorders>
              <w:top w:val="single" w:sz="4" w:space="0" w:color="auto"/>
              <w:bottom w:val="nil"/>
            </w:tcBorders>
          </w:tcPr>
          <w:p w14:paraId="2874D904" w14:textId="31F3609B" w:rsidR="00AB37DE" w:rsidRPr="00D94807" w:rsidRDefault="00926DB1" w:rsidP="004F4BA9">
            <w:pPr>
              <w:keepLines/>
              <w:adjustRightInd w:val="0"/>
              <w:snapToGrid w:val="0"/>
              <w:spacing w:before="60" w:after="60"/>
              <w:jc w:val="left"/>
              <w:rPr>
                <w:rFonts w:eastAsia="微软雅黑"/>
                <w:color w:val="000000"/>
                <w:sz w:val="18"/>
                <w:szCs w:val="18"/>
              </w:rPr>
            </w:pPr>
            <w:r w:rsidRPr="003D4E0A">
              <w:rPr>
                <w:rFonts w:eastAsia="微软雅黑" w:hint="eastAsia"/>
                <w:color w:val="000000"/>
                <w:sz w:val="18"/>
                <w:szCs w:val="18"/>
              </w:rPr>
              <w:t>180</w:t>
            </w:r>
            <w:r w:rsidRPr="003D4E0A">
              <w:rPr>
                <w:rFonts w:eastAsia="微软雅黑" w:hint="eastAsia"/>
                <w:color w:val="000000"/>
                <w:sz w:val="18"/>
                <w:szCs w:val="18"/>
              </w:rPr>
              <w:t>–</w:t>
            </w:r>
            <w:r w:rsidRPr="003D4E0A">
              <w:rPr>
                <w:rFonts w:eastAsia="微软雅黑" w:hint="eastAsia"/>
                <w:color w:val="000000"/>
                <w:sz w:val="18"/>
                <w:szCs w:val="18"/>
              </w:rPr>
              <w:t>250 kg</w:t>
            </w:r>
            <w:r w:rsidR="00DD02D0">
              <w:rPr>
                <w:rFonts w:eastAsia="微软雅黑" w:hint="eastAsia"/>
                <w:color w:val="000000"/>
                <w:sz w:val="18"/>
                <w:szCs w:val="18"/>
              </w:rPr>
              <w:t xml:space="preserve"> </w:t>
            </w:r>
            <w:r>
              <w:rPr>
                <w:rFonts w:eastAsia="微软雅黑" w:hint="eastAsia"/>
                <w:color w:val="000000"/>
                <w:sz w:val="18"/>
                <w:szCs w:val="18"/>
              </w:rPr>
              <w:t>ha</w:t>
            </w:r>
            <w:r w:rsidRPr="00591763">
              <w:rPr>
                <w:rFonts w:eastAsia="微软雅黑" w:hint="eastAsia"/>
                <w:color w:val="000000"/>
                <w:sz w:val="18"/>
                <w:szCs w:val="18"/>
                <w:vertAlign w:val="superscript"/>
              </w:rPr>
              <w:t>-1</w:t>
            </w:r>
            <w:r w:rsidRPr="003D4E0A">
              <w:rPr>
                <w:rFonts w:eastAsia="微软雅黑" w:hint="eastAsia"/>
                <w:color w:val="000000"/>
                <w:sz w:val="18"/>
                <w:szCs w:val="18"/>
              </w:rPr>
              <w:t xml:space="preserve"> year </w:t>
            </w:r>
            <w:r w:rsidRPr="00591763">
              <w:rPr>
                <w:rFonts w:eastAsia="微软雅黑" w:hint="eastAsia"/>
                <w:color w:val="000000"/>
                <w:sz w:val="18"/>
                <w:szCs w:val="18"/>
                <w:vertAlign w:val="superscript"/>
              </w:rPr>
              <w:t>-1</w:t>
            </w:r>
            <w:r w:rsidR="00DD02D0">
              <w:rPr>
                <w:rFonts w:eastAsia="微软雅黑" w:hint="eastAsia"/>
                <w:color w:val="000000"/>
                <w:sz w:val="18"/>
                <w:szCs w:val="18"/>
                <w:vertAlign w:val="superscript"/>
              </w:rPr>
              <w:t xml:space="preserve"> </w:t>
            </w:r>
            <w:r w:rsidRPr="003D4E0A">
              <w:rPr>
                <w:rFonts w:eastAsia="微软雅黑" w:hint="eastAsia"/>
                <w:color w:val="000000"/>
                <w:sz w:val="18"/>
                <w:szCs w:val="18"/>
              </w:rPr>
              <w:t xml:space="preserve">of </w:t>
            </w:r>
            <w:r w:rsidR="00DD02D0">
              <w:rPr>
                <w:rFonts w:eastAsia="微软雅黑" w:hint="eastAsia"/>
                <w:color w:val="000000"/>
                <w:sz w:val="18"/>
                <w:szCs w:val="18"/>
              </w:rPr>
              <w:t>N (</w:t>
            </w:r>
            <w:r w:rsidR="00DD02D0" w:rsidRPr="00CF3654">
              <w:rPr>
                <w:rFonts w:eastAsia="微软雅黑"/>
                <w:color w:val="000000"/>
                <w:sz w:val="18"/>
                <w:szCs w:val="18"/>
              </w:rPr>
              <w:t>(NH</w:t>
            </w:r>
            <w:r w:rsidR="00DD02D0" w:rsidRPr="00CF3654">
              <w:rPr>
                <w:rFonts w:eastAsia="微软雅黑" w:hint="eastAsia"/>
                <w:color w:val="000000"/>
                <w:sz w:val="18"/>
                <w:szCs w:val="18"/>
                <w:vertAlign w:val="subscript"/>
              </w:rPr>
              <w:t>4</w:t>
            </w:r>
            <w:r w:rsidR="00DD02D0" w:rsidRPr="00CF3654">
              <w:rPr>
                <w:rFonts w:eastAsia="微软雅黑"/>
                <w:color w:val="000000"/>
                <w:sz w:val="18"/>
                <w:szCs w:val="18"/>
              </w:rPr>
              <w:t>)</w:t>
            </w:r>
            <w:r w:rsidR="00DD02D0" w:rsidRPr="00CF3654">
              <w:rPr>
                <w:rFonts w:eastAsia="微软雅黑" w:hint="eastAsia"/>
                <w:color w:val="000000"/>
                <w:sz w:val="18"/>
                <w:szCs w:val="18"/>
                <w:vertAlign w:val="subscript"/>
              </w:rPr>
              <w:t>4</w:t>
            </w:r>
            <w:r w:rsidR="00DD02D0" w:rsidRPr="00CF3654">
              <w:rPr>
                <w:rFonts w:eastAsia="微软雅黑"/>
                <w:color w:val="000000"/>
                <w:sz w:val="18"/>
                <w:szCs w:val="18"/>
              </w:rPr>
              <w:t>HPO</w:t>
            </w:r>
            <w:r w:rsidR="00DD02D0" w:rsidRPr="00CF3654">
              <w:rPr>
                <w:rFonts w:eastAsia="微软雅黑" w:hint="eastAsia"/>
                <w:color w:val="000000"/>
                <w:sz w:val="18"/>
                <w:szCs w:val="18"/>
                <w:vertAlign w:val="subscript"/>
              </w:rPr>
              <w:t>4</w:t>
            </w:r>
            <w:r w:rsidR="00DD02D0" w:rsidRPr="007E64AF">
              <w:rPr>
                <w:rFonts w:eastAsia="微软雅黑" w:hint="eastAsia"/>
                <w:color w:val="000000"/>
                <w:sz w:val="18"/>
                <w:szCs w:val="18"/>
              </w:rPr>
              <w:t>,</w:t>
            </w:r>
            <w:r w:rsidR="00DD02D0">
              <w:rPr>
                <w:rFonts w:eastAsia="微软雅黑" w:hint="eastAsia"/>
                <w:color w:val="000000"/>
                <w:sz w:val="18"/>
                <w:szCs w:val="18"/>
              </w:rPr>
              <w:t xml:space="preserve"> 21%</w:t>
            </w:r>
            <w:r w:rsidR="00D00897">
              <w:rPr>
                <w:rFonts w:eastAsia="微软雅黑" w:hint="eastAsia"/>
                <w:color w:val="000000"/>
                <w:sz w:val="18"/>
                <w:szCs w:val="18"/>
              </w:rPr>
              <w:t xml:space="preserve"> </w:t>
            </w:r>
            <w:r w:rsidR="00DD02D0">
              <w:rPr>
                <w:rFonts w:eastAsia="微软雅黑" w:hint="eastAsia"/>
                <w:color w:val="000000"/>
                <w:sz w:val="18"/>
                <w:szCs w:val="18"/>
              </w:rPr>
              <w:t xml:space="preserve">N; </w:t>
            </w:r>
            <w:r w:rsidR="00DD02D0" w:rsidRPr="00CF3654">
              <w:rPr>
                <w:rFonts w:eastAsia="微软雅黑" w:hint="eastAsia"/>
                <w:color w:val="000000"/>
                <w:sz w:val="18"/>
                <w:szCs w:val="18"/>
              </w:rPr>
              <w:t>CO(NH</w:t>
            </w:r>
            <w:r w:rsidR="00DD02D0" w:rsidRPr="00CF3654">
              <w:rPr>
                <w:rFonts w:eastAsia="微软雅黑" w:hint="eastAsia"/>
                <w:color w:val="000000"/>
                <w:sz w:val="18"/>
                <w:szCs w:val="18"/>
                <w:vertAlign w:val="subscript"/>
              </w:rPr>
              <w:t>2</w:t>
            </w:r>
            <w:r w:rsidR="00DD02D0" w:rsidRPr="00CF3654">
              <w:rPr>
                <w:rFonts w:eastAsia="微软雅黑" w:hint="eastAsia"/>
                <w:color w:val="000000"/>
                <w:sz w:val="18"/>
                <w:szCs w:val="18"/>
              </w:rPr>
              <w:t>)</w:t>
            </w:r>
            <w:r w:rsidR="00DD02D0" w:rsidRPr="00CF3654">
              <w:rPr>
                <w:rFonts w:eastAsia="微软雅黑" w:hint="eastAsia"/>
                <w:color w:val="000000"/>
                <w:sz w:val="18"/>
                <w:szCs w:val="18"/>
                <w:vertAlign w:val="subscript"/>
              </w:rPr>
              <w:t>2</w:t>
            </w:r>
            <w:r w:rsidR="00DD02D0" w:rsidRPr="00CF3654">
              <w:rPr>
                <w:rFonts w:eastAsia="微软雅黑" w:hint="eastAsia"/>
                <w:color w:val="000000"/>
                <w:sz w:val="18"/>
                <w:szCs w:val="18"/>
              </w:rPr>
              <w:t>, 46%</w:t>
            </w:r>
            <w:r w:rsidR="00D00897">
              <w:rPr>
                <w:rFonts w:eastAsia="微软雅黑" w:hint="eastAsia"/>
                <w:color w:val="000000"/>
                <w:sz w:val="18"/>
                <w:szCs w:val="18"/>
              </w:rPr>
              <w:t xml:space="preserve"> </w:t>
            </w:r>
            <w:r w:rsidR="00DD02D0" w:rsidRPr="00CF3654">
              <w:rPr>
                <w:rFonts w:eastAsia="微软雅黑" w:hint="eastAsia"/>
                <w:color w:val="000000"/>
                <w:sz w:val="18"/>
                <w:szCs w:val="18"/>
              </w:rPr>
              <w:t>N;</w:t>
            </w:r>
            <w:r w:rsidR="00DD02D0">
              <w:rPr>
                <w:rFonts w:eastAsia="微软雅黑" w:hint="eastAsia"/>
                <w:color w:val="000000"/>
                <w:sz w:val="18"/>
                <w:szCs w:val="18"/>
              </w:rPr>
              <w:t xml:space="preserve"> </w:t>
            </w:r>
            <w:r w:rsidR="00DD02D0" w:rsidRPr="007E64AF">
              <w:rPr>
                <w:rFonts w:eastAsia="微软雅黑" w:hint="eastAsia"/>
                <w:color w:val="000000"/>
                <w:sz w:val="18"/>
                <w:szCs w:val="18"/>
              </w:rPr>
              <w:t>(NH</w:t>
            </w:r>
            <w:r w:rsidR="00DD02D0" w:rsidRPr="007E64AF">
              <w:rPr>
                <w:rFonts w:eastAsia="微软雅黑" w:hint="eastAsia"/>
                <w:color w:val="000000"/>
                <w:sz w:val="18"/>
                <w:szCs w:val="18"/>
                <w:vertAlign w:val="subscript"/>
              </w:rPr>
              <w:t>4</w:t>
            </w:r>
            <w:r w:rsidR="00DD02D0" w:rsidRPr="007E64AF">
              <w:rPr>
                <w:rFonts w:eastAsia="微软雅黑" w:hint="eastAsia"/>
                <w:color w:val="000000"/>
                <w:sz w:val="18"/>
                <w:szCs w:val="18"/>
              </w:rPr>
              <w:t>)</w:t>
            </w:r>
            <w:r w:rsidR="00DD02D0" w:rsidRPr="007E64AF">
              <w:rPr>
                <w:rFonts w:eastAsia="微软雅黑" w:hint="eastAsia"/>
                <w:color w:val="000000"/>
                <w:sz w:val="18"/>
                <w:szCs w:val="18"/>
                <w:vertAlign w:val="subscript"/>
              </w:rPr>
              <w:t>2</w:t>
            </w:r>
            <w:r w:rsidR="00DD02D0" w:rsidRPr="007E64AF">
              <w:rPr>
                <w:rFonts w:eastAsia="微软雅黑" w:hint="eastAsia"/>
                <w:color w:val="000000"/>
                <w:sz w:val="18"/>
                <w:szCs w:val="18"/>
              </w:rPr>
              <w:t>SO</w:t>
            </w:r>
            <w:r w:rsidR="00DD02D0" w:rsidRPr="007E64AF">
              <w:rPr>
                <w:rFonts w:eastAsia="微软雅黑" w:hint="eastAsia"/>
                <w:color w:val="000000"/>
                <w:sz w:val="18"/>
                <w:szCs w:val="18"/>
                <w:vertAlign w:val="subscript"/>
              </w:rPr>
              <w:t>4</w:t>
            </w:r>
            <w:r w:rsidR="00DD02D0">
              <w:rPr>
                <w:rFonts w:eastAsia="微软雅黑" w:hint="eastAsia"/>
                <w:color w:val="000000"/>
                <w:sz w:val="18"/>
                <w:szCs w:val="18"/>
              </w:rPr>
              <w:t>, 20%</w:t>
            </w:r>
            <w:r w:rsidR="00D00897">
              <w:rPr>
                <w:rFonts w:eastAsia="微软雅黑" w:hint="eastAsia"/>
                <w:color w:val="000000"/>
                <w:sz w:val="18"/>
                <w:szCs w:val="18"/>
              </w:rPr>
              <w:t xml:space="preserve"> </w:t>
            </w:r>
            <w:r w:rsidR="00DD02D0">
              <w:rPr>
                <w:rFonts w:eastAsia="微软雅黑" w:hint="eastAsia"/>
                <w:color w:val="000000"/>
                <w:sz w:val="18"/>
                <w:szCs w:val="18"/>
              </w:rPr>
              <w:t xml:space="preserve">N); </w:t>
            </w:r>
            <w:r w:rsidR="00DD02D0" w:rsidRPr="00116DD9">
              <w:rPr>
                <w:rFonts w:eastAsia="微软雅黑" w:hint="eastAsia"/>
                <w:color w:val="000000"/>
                <w:sz w:val="18"/>
                <w:szCs w:val="18"/>
              </w:rPr>
              <w:t>NH</w:t>
            </w:r>
            <w:r w:rsidR="00DD02D0" w:rsidRPr="00093FFD">
              <w:rPr>
                <w:rFonts w:eastAsia="微软雅黑" w:hint="eastAsia"/>
                <w:color w:val="000000"/>
                <w:sz w:val="18"/>
                <w:szCs w:val="18"/>
                <w:vertAlign w:val="subscript"/>
              </w:rPr>
              <w:t>4</w:t>
            </w:r>
            <w:r w:rsidR="00DD02D0" w:rsidRPr="00116DD9">
              <w:rPr>
                <w:rFonts w:eastAsia="微软雅黑" w:hint="eastAsia"/>
                <w:color w:val="000000"/>
                <w:sz w:val="18"/>
                <w:szCs w:val="18"/>
              </w:rPr>
              <w:t>HCO</w:t>
            </w:r>
            <w:r w:rsidR="00DD02D0" w:rsidRPr="00093FFD">
              <w:rPr>
                <w:rFonts w:eastAsia="微软雅黑" w:hint="eastAsia"/>
                <w:color w:val="000000"/>
                <w:sz w:val="18"/>
                <w:szCs w:val="18"/>
                <w:vertAlign w:val="subscript"/>
              </w:rPr>
              <w:t>3</w:t>
            </w:r>
            <w:r w:rsidR="00DD02D0">
              <w:rPr>
                <w:rFonts w:eastAsia="微软雅黑" w:hint="eastAsia"/>
                <w:color w:val="000000"/>
                <w:sz w:val="18"/>
                <w:szCs w:val="18"/>
              </w:rPr>
              <w:t>, 17%</w:t>
            </w:r>
            <w:r w:rsidR="00D00897">
              <w:rPr>
                <w:rFonts w:eastAsia="微软雅黑" w:hint="eastAsia"/>
                <w:color w:val="000000"/>
                <w:sz w:val="18"/>
                <w:szCs w:val="18"/>
              </w:rPr>
              <w:t xml:space="preserve"> </w:t>
            </w:r>
            <w:r w:rsidR="00DD02D0">
              <w:rPr>
                <w:rFonts w:eastAsia="微软雅黑" w:hint="eastAsia"/>
                <w:color w:val="000000"/>
                <w:sz w:val="18"/>
                <w:szCs w:val="18"/>
              </w:rPr>
              <w:t>N)</w:t>
            </w:r>
            <w:r w:rsidR="009D0AC0">
              <w:rPr>
                <w:rFonts w:eastAsia="微软雅黑" w:hint="eastAsia"/>
                <w:color w:val="000000"/>
                <w:sz w:val="18"/>
                <w:szCs w:val="18"/>
              </w:rPr>
              <w:t xml:space="preserve"> </w:t>
            </w:r>
          </w:p>
        </w:tc>
        <w:tc>
          <w:tcPr>
            <w:tcW w:w="707" w:type="pct"/>
            <w:vMerge w:val="restart"/>
            <w:tcBorders>
              <w:top w:val="single" w:sz="4" w:space="0" w:color="auto"/>
              <w:bottom w:val="nil"/>
            </w:tcBorders>
          </w:tcPr>
          <w:p w14:paraId="25B64047" w14:textId="425F7E57" w:rsidR="00AB37DE" w:rsidRPr="00D94807" w:rsidRDefault="00840C8F" w:rsidP="004F4BA9">
            <w:pPr>
              <w:keepLines/>
              <w:widowControl/>
              <w:adjustRightInd w:val="0"/>
              <w:snapToGrid w:val="0"/>
              <w:spacing w:before="60" w:after="60"/>
              <w:jc w:val="left"/>
              <w:rPr>
                <w:rFonts w:eastAsia="微软雅黑"/>
                <w:color w:val="000000"/>
                <w:sz w:val="18"/>
                <w:szCs w:val="18"/>
              </w:rPr>
            </w:pPr>
            <w:proofErr w:type="spellStart"/>
            <w:r w:rsidRPr="00840C8F">
              <w:rPr>
                <w:rFonts w:eastAsia="微软雅黑"/>
                <w:color w:val="000000"/>
                <w:sz w:val="18"/>
                <w:szCs w:val="18"/>
              </w:rPr>
              <w:t>P</w:t>
            </w:r>
            <w:r w:rsidRPr="00840C8F">
              <w:rPr>
                <w:rFonts w:eastAsia="微软雅黑" w:hint="eastAsia"/>
                <w:color w:val="000000"/>
                <w:sz w:val="18"/>
                <w:szCs w:val="18"/>
              </w:rPr>
              <w:t>akchoi</w:t>
            </w:r>
            <w:proofErr w:type="spellEnd"/>
            <w:r>
              <w:rPr>
                <w:rFonts w:eastAsia="微软雅黑" w:hint="eastAsia"/>
                <w:color w:val="000000"/>
                <w:sz w:val="18"/>
                <w:szCs w:val="18"/>
              </w:rPr>
              <w:t xml:space="preserve"> (</w:t>
            </w:r>
            <w:r w:rsidRPr="00840C8F">
              <w:rPr>
                <w:rFonts w:eastAsia="微软雅黑" w:hint="eastAsia"/>
                <w:i/>
                <w:iCs/>
                <w:color w:val="000000"/>
                <w:sz w:val="18"/>
                <w:szCs w:val="18"/>
              </w:rPr>
              <w:t>Brassica campestris L. ssp. chinensis Makino</w:t>
            </w:r>
            <w:r>
              <w:rPr>
                <w:rFonts w:eastAsia="微软雅黑" w:hint="eastAsia"/>
                <w:color w:val="000000"/>
                <w:sz w:val="18"/>
                <w:szCs w:val="18"/>
              </w:rPr>
              <w:t xml:space="preserve">), </w:t>
            </w:r>
            <w:proofErr w:type="gramStart"/>
            <w:r w:rsidRPr="00840C8F">
              <w:rPr>
                <w:rFonts w:eastAsia="微软雅黑" w:hint="eastAsia"/>
                <w:color w:val="000000"/>
                <w:sz w:val="18"/>
                <w:szCs w:val="18"/>
              </w:rPr>
              <w:t>Tomato</w:t>
            </w:r>
            <w:r>
              <w:rPr>
                <w:rFonts w:eastAsia="微软雅黑" w:hint="eastAsia"/>
                <w:color w:val="000000"/>
                <w:sz w:val="18"/>
                <w:szCs w:val="18"/>
              </w:rPr>
              <w:t>(</w:t>
            </w:r>
            <w:proofErr w:type="gramEnd"/>
            <w:r w:rsidRPr="00840C8F">
              <w:rPr>
                <w:rFonts w:eastAsia="微软雅黑" w:hint="eastAsia"/>
                <w:i/>
                <w:iCs/>
                <w:color w:val="000000"/>
                <w:sz w:val="18"/>
                <w:szCs w:val="18"/>
              </w:rPr>
              <w:t xml:space="preserve">Solanum </w:t>
            </w:r>
            <w:proofErr w:type="spellStart"/>
            <w:r w:rsidRPr="00840C8F">
              <w:rPr>
                <w:rFonts w:eastAsia="微软雅黑" w:hint="eastAsia"/>
                <w:i/>
                <w:iCs/>
                <w:color w:val="000000"/>
                <w:sz w:val="18"/>
                <w:szCs w:val="18"/>
              </w:rPr>
              <w:t>lycopersicum</w:t>
            </w:r>
            <w:proofErr w:type="spellEnd"/>
            <w:r w:rsidRPr="00840C8F">
              <w:rPr>
                <w:rFonts w:eastAsia="微软雅黑" w:hint="eastAsia"/>
                <w:i/>
                <w:iCs/>
                <w:color w:val="000000"/>
                <w:sz w:val="18"/>
                <w:szCs w:val="18"/>
              </w:rPr>
              <w:t xml:space="preserve"> L</w:t>
            </w:r>
            <w:r>
              <w:rPr>
                <w:rFonts w:eastAsia="微软雅黑" w:hint="eastAsia"/>
                <w:color w:val="000000"/>
                <w:sz w:val="18"/>
                <w:szCs w:val="18"/>
              </w:rPr>
              <w:t xml:space="preserve">), </w:t>
            </w:r>
            <w:proofErr w:type="gramStart"/>
            <w:r w:rsidRPr="00840C8F">
              <w:rPr>
                <w:rFonts w:eastAsia="微软雅黑" w:hint="eastAsia"/>
                <w:color w:val="000000"/>
                <w:sz w:val="18"/>
                <w:szCs w:val="18"/>
              </w:rPr>
              <w:t>cucumber</w:t>
            </w:r>
            <w:r>
              <w:rPr>
                <w:rFonts w:eastAsia="微软雅黑" w:hint="eastAsia"/>
                <w:color w:val="000000"/>
                <w:sz w:val="18"/>
                <w:szCs w:val="18"/>
              </w:rPr>
              <w:t>(</w:t>
            </w:r>
            <w:proofErr w:type="gramEnd"/>
            <w:r w:rsidRPr="00840C8F">
              <w:rPr>
                <w:rFonts w:eastAsia="微软雅黑" w:hint="eastAsia"/>
                <w:i/>
                <w:iCs/>
                <w:color w:val="000000"/>
                <w:sz w:val="18"/>
                <w:szCs w:val="18"/>
              </w:rPr>
              <w:t>Cucumis sativus L</w:t>
            </w:r>
            <w:r>
              <w:rPr>
                <w:rFonts w:eastAsia="微软雅黑" w:hint="eastAsia"/>
                <w:color w:val="000000"/>
                <w:sz w:val="18"/>
                <w:szCs w:val="18"/>
              </w:rPr>
              <w:t xml:space="preserve">), </w:t>
            </w:r>
            <w:r w:rsidRPr="00840C8F">
              <w:rPr>
                <w:rFonts w:eastAsia="微软雅黑" w:hint="eastAsia"/>
                <w:color w:val="000000"/>
                <w:sz w:val="18"/>
                <w:szCs w:val="18"/>
              </w:rPr>
              <w:t>Asparagus Bean</w:t>
            </w:r>
            <w:r>
              <w:rPr>
                <w:rFonts w:eastAsia="微软雅黑" w:hint="eastAsia"/>
                <w:color w:val="000000"/>
                <w:sz w:val="18"/>
                <w:szCs w:val="18"/>
              </w:rPr>
              <w:t xml:space="preserve"> (</w:t>
            </w:r>
            <w:r w:rsidRPr="00840C8F">
              <w:rPr>
                <w:rFonts w:eastAsia="微软雅黑" w:hint="eastAsia"/>
                <w:i/>
                <w:iCs/>
                <w:color w:val="000000"/>
                <w:sz w:val="18"/>
                <w:szCs w:val="18"/>
              </w:rPr>
              <w:t xml:space="preserve">Vigna unguiculata subsp. </w:t>
            </w:r>
            <w:proofErr w:type="spellStart"/>
            <w:r w:rsidRPr="00840C8F">
              <w:rPr>
                <w:rFonts w:eastAsia="微软雅黑" w:hint="eastAsia"/>
                <w:i/>
                <w:iCs/>
                <w:color w:val="000000"/>
                <w:sz w:val="18"/>
                <w:szCs w:val="18"/>
              </w:rPr>
              <w:t>sesquipedalis</w:t>
            </w:r>
            <w:proofErr w:type="spellEnd"/>
            <w:r w:rsidRPr="00840C8F">
              <w:rPr>
                <w:rFonts w:eastAsia="微软雅黑" w:hint="eastAsia"/>
                <w:i/>
                <w:iCs/>
                <w:color w:val="000000"/>
                <w:sz w:val="18"/>
                <w:szCs w:val="18"/>
              </w:rPr>
              <w:t xml:space="preserve"> (L.) </w:t>
            </w:r>
            <w:proofErr w:type="spellStart"/>
            <w:r w:rsidRPr="00840C8F">
              <w:rPr>
                <w:rFonts w:eastAsia="微软雅黑" w:hint="eastAsia"/>
                <w:i/>
                <w:iCs/>
                <w:color w:val="000000"/>
                <w:sz w:val="18"/>
                <w:szCs w:val="18"/>
              </w:rPr>
              <w:t>Verdc</w:t>
            </w:r>
            <w:proofErr w:type="spellEnd"/>
            <w:r>
              <w:rPr>
                <w:rFonts w:eastAsia="微软雅黑" w:hint="eastAsia"/>
                <w:color w:val="000000"/>
                <w:sz w:val="18"/>
                <w:szCs w:val="18"/>
              </w:rPr>
              <w:t>)</w:t>
            </w:r>
            <w:r w:rsidR="00CE7DD4">
              <w:rPr>
                <w:rFonts w:eastAsia="微软雅黑" w:hint="eastAsia"/>
                <w:color w:val="000000"/>
                <w:sz w:val="18"/>
                <w:szCs w:val="18"/>
              </w:rPr>
              <w:t>, E</w:t>
            </w:r>
            <w:r w:rsidR="00CE7DD4" w:rsidRPr="00CE7DD4">
              <w:rPr>
                <w:rFonts w:eastAsia="微软雅黑" w:hint="eastAsia"/>
                <w:color w:val="000000"/>
                <w:sz w:val="18"/>
                <w:szCs w:val="18"/>
              </w:rPr>
              <w:t xml:space="preserve">ggplant </w:t>
            </w:r>
            <w:r w:rsidR="00CE7DD4">
              <w:rPr>
                <w:rFonts w:eastAsia="微软雅黑" w:hint="eastAsia"/>
                <w:color w:val="000000"/>
                <w:sz w:val="18"/>
                <w:szCs w:val="18"/>
              </w:rPr>
              <w:t>(</w:t>
            </w:r>
            <w:r w:rsidR="00CE7DD4" w:rsidRPr="00CE7DD4">
              <w:rPr>
                <w:rFonts w:eastAsia="微软雅黑" w:hint="eastAsia"/>
                <w:i/>
                <w:iCs/>
                <w:color w:val="000000"/>
                <w:sz w:val="18"/>
                <w:szCs w:val="18"/>
              </w:rPr>
              <w:t>Solanum</w:t>
            </w:r>
            <w:r w:rsidR="00CE7DD4">
              <w:rPr>
                <w:rFonts w:eastAsia="微软雅黑" w:hint="eastAsia"/>
                <w:i/>
                <w:iCs/>
                <w:color w:val="000000"/>
                <w:sz w:val="18"/>
                <w:szCs w:val="18"/>
              </w:rPr>
              <w:t xml:space="preserve"> </w:t>
            </w:r>
            <w:r w:rsidR="00CE7DD4" w:rsidRPr="00CE7DD4">
              <w:rPr>
                <w:rFonts w:eastAsia="微软雅黑" w:hint="eastAsia"/>
                <w:i/>
                <w:iCs/>
                <w:color w:val="000000"/>
                <w:sz w:val="18"/>
                <w:szCs w:val="18"/>
              </w:rPr>
              <w:t>melongena</w:t>
            </w:r>
            <w:r w:rsidR="00CE7DD4">
              <w:rPr>
                <w:rFonts w:eastAsia="微软雅黑" w:hint="eastAsia"/>
                <w:i/>
                <w:iCs/>
                <w:color w:val="000000"/>
                <w:sz w:val="18"/>
                <w:szCs w:val="18"/>
              </w:rPr>
              <w:t xml:space="preserve"> L</w:t>
            </w:r>
            <w:r w:rsidR="00CE7DD4">
              <w:rPr>
                <w:rFonts w:eastAsia="微软雅黑" w:hint="eastAsia"/>
                <w:color w:val="000000"/>
                <w:sz w:val="18"/>
                <w:szCs w:val="18"/>
              </w:rPr>
              <w:t>)</w:t>
            </w:r>
          </w:p>
        </w:tc>
        <w:tc>
          <w:tcPr>
            <w:tcW w:w="1251" w:type="pct"/>
            <w:vMerge w:val="restart"/>
            <w:tcBorders>
              <w:top w:val="single" w:sz="4" w:space="0" w:color="auto"/>
              <w:bottom w:val="nil"/>
            </w:tcBorders>
          </w:tcPr>
          <w:p w14:paraId="5BCCA4C1" w14:textId="4D428A11" w:rsidR="00AB37DE" w:rsidRPr="00D94807" w:rsidRDefault="000452F2" w:rsidP="004F4BA9">
            <w:pPr>
              <w:keepLines/>
              <w:widowControl/>
              <w:adjustRightInd w:val="0"/>
              <w:snapToGrid w:val="0"/>
              <w:spacing w:before="60" w:after="60"/>
              <w:jc w:val="left"/>
              <w:rPr>
                <w:rFonts w:eastAsia="微软雅黑"/>
                <w:color w:val="000000"/>
                <w:sz w:val="18"/>
                <w:szCs w:val="18"/>
              </w:rPr>
            </w:pPr>
            <w:r w:rsidRPr="000452F2">
              <w:rPr>
                <w:rFonts w:eastAsia="微软雅黑" w:hint="eastAsia"/>
                <w:color w:val="000000"/>
                <w:sz w:val="18"/>
                <w:szCs w:val="18"/>
              </w:rPr>
              <w:t xml:space="preserve">Plowing </w:t>
            </w:r>
            <w:r w:rsidR="00BB3A9A">
              <w:rPr>
                <w:rFonts w:eastAsia="微软雅黑" w:hint="eastAsia"/>
                <w:color w:val="000000"/>
                <w:sz w:val="18"/>
                <w:szCs w:val="18"/>
              </w:rPr>
              <w:t>1</w:t>
            </w:r>
            <w:r w:rsidRPr="000452F2">
              <w:rPr>
                <w:rFonts w:eastAsia="微软雅黑" w:hint="eastAsia"/>
                <w:color w:val="000000"/>
                <w:sz w:val="18"/>
                <w:szCs w:val="18"/>
              </w:rPr>
              <w:t>-</w:t>
            </w:r>
            <w:r w:rsidR="00BB3A9A">
              <w:rPr>
                <w:rFonts w:eastAsia="微软雅黑" w:hint="eastAsia"/>
                <w:color w:val="000000"/>
                <w:sz w:val="18"/>
                <w:szCs w:val="18"/>
              </w:rPr>
              <w:t>2</w:t>
            </w:r>
            <w:r w:rsidRPr="000452F2">
              <w:rPr>
                <w:rFonts w:eastAsia="微软雅黑" w:hint="eastAsia"/>
                <w:color w:val="000000"/>
                <w:sz w:val="18"/>
                <w:szCs w:val="18"/>
              </w:rPr>
              <w:t xml:space="preserve"> times a year</w:t>
            </w:r>
            <w:r>
              <w:rPr>
                <w:rFonts w:eastAsia="微软雅黑" w:hint="eastAsia"/>
                <w:color w:val="000000"/>
                <w:sz w:val="18"/>
                <w:szCs w:val="18"/>
              </w:rPr>
              <w:t>, s</w:t>
            </w:r>
            <w:r w:rsidRPr="000452F2">
              <w:rPr>
                <w:rFonts w:eastAsia="微软雅黑" w:hint="eastAsia"/>
                <w:color w:val="000000"/>
                <w:sz w:val="18"/>
                <w:szCs w:val="18"/>
              </w:rPr>
              <w:t xml:space="preserve">oil aeration </w:t>
            </w:r>
            <w:r w:rsidR="00BB3A9A">
              <w:rPr>
                <w:rFonts w:eastAsia="微软雅黑" w:hint="eastAsia"/>
                <w:color w:val="000000"/>
                <w:sz w:val="18"/>
                <w:szCs w:val="18"/>
              </w:rPr>
              <w:t>5</w:t>
            </w:r>
            <w:r w:rsidRPr="000452F2">
              <w:rPr>
                <w:rFonts w:eastAsia="微软雅黑" w:hint="eastAsia"/>
                <w:color w:val="000000"/>
                <w:sz w:val="18"/>
                <w:szCs w:val="18"/>
              </w:rPr>
              <w:t>-</w:t>
            </w:r>
            <w:r w:rsidR="00D00897">
              <w:rPr>
                <w:rFonts w:eastAsia="微软雅黑" w:hint="eastAsia"/>
                <w:color w:val="000000"/>
                <w:sz w:val="18"/>
                <w:szCs w:val="18"/>
              </w:rPr>
              <w:t>7</w:t>
            </w:r>
            <w:r w:rsidRPr="000452F2">
              <w:rPr>
                <w:rFonts w:eastAsia="微软雅黑" w:hint="eastAsia"/>
                <w:color w:val="000000"/>
                <w:sz w:val="18"/>
                <w:szCs w:val="18"/>
              </w:rPr>
              <w:t xml:space="preserve"> times a year;</w:t>
            </w:r>
            <w:r w:rsidR="00D00897">
              <w:rPr>
                <w:rFonts w:eastAsia="微软雅黑" w:hint="eastAsia"/>
                <w:color w:val="000000"/>
                <w:sz w:val="18"/>
                <w:szCs w:val="18"/>
              </w:rPr>
              <w:t xml:space="preserve"> 4</w:t>
            </w:r>
            <w:r w:rsidR="00D00897" w:rsidRPr="00D00897">
              <w:rPr>
                <w:rFonts w:eastAsia="微软雅黑" w:hint="eastAsia"/>
                <w:color w:val="000000"/>
                <w:sz w:val="18"/>
                <w:szCs w:val="18"/>
              </w:rPr>
              <w:t>-</w:t>
            </w:r>
            <w:r w:rsidR="00D00897">
              <w:rPr>
                <w:rFonts w:eastAsia="微软雅黑" w:hint="eastAsia"/>
                <w:color w:val="000000"/>
                <w:sz w:val="18"/>
                <w:szCs w:val="18"/>
              </w:rPr>
              <w:t>5</w:t>
            </w:r>
            <w:r w:rsidR="00D00897" w:rsidRPr="00D00897">
              <w:rPr>
                <w:rFonts w:eastAsia="微软雅黑" w:hint="eastAsia"/>
                <w:color w:val="000000"/>
                <w:sz w:val="18"/>
                <w:szCs w:val="18"/>
              </w:rPr>
              <w:t xml:space="preserve"> times application per year of Benzimidazole fungicide, </w:t>
            </w:r>
            <w:r w:rsidR="00D00897">
              <w:rPr>
                <w:rFonts w:eastAsia="微软雅黑" w:hint="eastAsia"/>
                <w:color w:val="000000"/>
                <w:sz w:val="18"/>
                <w:szCs w:val="18"/>
              </w:rPr>
              <w:t>4</w:t>
            </w:r>
            <w:r w:rsidR="00D00897" w:rsidRPr="00D00897">
              <w:rPr>
                <w:rFonts w:eastAsia="微软雅黑" w:hint="eastAsia"/>
                <w:color w:val="000000"/>
                <w:sz w:val="18"/>
                <w:szCs w:val="18"/>
              </w:rPr>
              <w:t>-</w:t>
            </w:r>
            <w:r w:rsidR="00D00897">
              <w:rPr>
                <w:rFonts w:eastAsia="微软雅黑" w:hint="eastAsia"/>
                <w:color w:val="000000"/>
                <w:sz w:val="18"/>
                <w:szCs w:val="18"/>
              </w:rPr>
              <w:t>6</w:t>
            </w:r>
            <w:r w:rsidR="00D00897" w:rsidRPr="00D00897">
              <w:rPr>
                <w:rFonts w:eastAsia="微软雅黑" w:hint="eastAsia"/>
                <w:color w:val="000000"/>
                <w:sz w:val="18"/>
                <w:szCs w:val="18"/>
              </w:rPr>
              <w:t xml:space="preserve"> times of </w:t>
            </w:r>
            <w:proofErr w:type="spellStart"/>
            <w:r w:rsidR="00D00897" w:rsidRPr="00D00897">
              <w:rPr>
                <w:rFonts w:eastAsia="微软雅黑" w:hint="eastAsia"/>
                <w:color w:val="000000"/>
                <w:sz w:val="18"/>
                <w:szCs w:val="18"/>
              </w:rPr>
              <w:t>Pyridaben</w:t>
            </w:r>
            <w:proofErr w:type="spellEnd"/>
            <w:r w:rsidR="00D00897" w:rsidRPr="00D00897">
              <w:rPr>
                <w:rFonts w:eastAsia="微软雅黑" w:hint="eastAsia"/>
                <w:color w:val="000000"/>
                <w:sz w:val="18"/>
                <w:szCs w:val="18"/>
              </w:rPr>
              <w:t xml:space="preserve">, </w:t>
            </w:r>
            <w:r w:rsidR="00D00897">
              <w:rPr>
                <w:rFonts w:eastAsia="微软雅黑" w:hint="eastAsia"/>
                <w:color w:val="000000"/>
                <w:sz w:val="18"/>
                <w:szCs w:val="18"/>
              </w:rPr>
              <w:t>1</w:t>
            </w:r>
            <w:r w:rsidR="00D00897" w:rsidRPr="00D00897">
              <w:rPr>
                <w:rFonts w:eastAsia="微软雅黑" w:hint="eastAsia"/>
                <w:color w:val="000000"/>
                <w:sz w:val="18"/>
                <w:szCs w:val="18"/>
              </w:rPr>
              <w:t>-</w:t>
            </w:r>
            <w:r w:rsidR="00D00897">
              <w:rPr>
                <w:rFonts w:eastAsia="微软雅黑" w:hint="eastAsia"/>
                <w:color w:val="000000"/>
                <w:sz w:val="18"/>
                <w:szCs w:val="18"/>
              </w:rPr>
              <w:t>3</w:t>
            </w:r>
            <w:r w:rsidR="00D00897" w:rsidRPr="00D00897">
              <w:rPr>
                <w:rFonts w:eastAsia="微软雅黑" w:hint="eastAsia"/>
                <w:color w:val="000000"/>
                <w:sz w:val="18"/>
                <w:szCs w:val="18"/>
              </w:rPr>
              <w:t xml:space="preserve"> times of Gibberellin</w:t>
            </w:r>
            <w:r w:rsidR="00D00897">
              <w:rPr>
                <w:rFonts w:eastAsia="微软雅黑" w:hint="eastAsia"/>
                <w:color w:val="000000"/>
                <w:sz w:val="18"/>
                <w:szCs w:val="18"/>
              </w:rPr>
              <w:t>, 2</w:t>
            </w:r>
            <w:r w:rsidR="00D00897" w:rsidRPr="00D00897">
              <w:rPr>
                <w:rFonts w:eastAsia="微软雅黑" w:hint="eastAsia"/>
                <w:color w:val="000000"/>
                <w:sz w:val="18"/>
                <w:szCs w:val="18"/>
              </w:rPr>
              <w:t>-</w:t>
            </w:r>
            <w:r w:rsidR="00D00897">
              <w:rPr>
                <w:rFonts w:eastAsia="微软雅黑" w:hint="eastAsia"/>
                <w:color w:val="000000"/>
                <w:sz w:val="18"/>
                <w:szCs w:val="18"/>
              </w:rPr>
              <w:t>4</w:t>
            </w:r>
            <w:r w:rsidR="00D00897" w:rsidRPr="00D00897">
              <w:rPr>
                <w:rFonts w:eastAsia="微软雅黑" w:hint="eastAsia"/>
                <w:color w:val="000000"/>
                <w:sz w:val="18"/>
                <w:szCs w:val="18"/>
              </w:rPr>
              <w:t xml:space="preserve"> times of</w:t>
            </w:r>
            <w:r w:rsidR="00D00897">
              <w:rPr>
                <w:rFonts w:eastAsia="微软雅黑" w:hint="eastAsia"/>
                <w:color w:val="000000"/>
                <w:sz w:val="18"/>
                <w:szCs w:val="18"/>
              </w:rPr>
              <w:t xml:space="preserve"> </w:t>
            </w:r>
            <w:r w:rsidR="00D00897" w:rsidRPr="00D43732">
              <w:rPr>
                <w:rFonts w:eastAsia="微软雅黑" w:hint="eastAsia"/>
                <w:color w:val="000000"/>
                <w:sz w:val="18"/>
                <w:szCs w:val="18"/>
              </w:rPr>
              <w:t>Pyrethroids</w:t>
            </w:r>
          </w:p>
        </w:tc>
        <w:tc>
          <w:tcPr>
            <w:tcW w:w="591" w:type="pct"/>
            <w:vMerge w:val="restart"/>
            <w:tcBorders>
              <w:top w:val="single" w:sz="4" w:space="0" w:color="auto"/>
              <w:bottom w:val="nil"/>
            </w:tcBorders>
          </w:tcPr>
          <w:p w14:paraId="54D96C75" w14:textId="721AA620" w:rsidR="00AB37DE" w:rsidRPr="00D94807" w:rsidRDefault="000452F2" w:rsidP="004F4BA9">
            <w:pPr>
              <w:keepLines/>
              <w:widowControl/>
              <w:adjustRightInd w:val="0"/>
              <w:snapToGrid w:val="0"/>
              <w:spacing w:before="60" w:after="60"/>
              <w:jc w:val="left"/>
              <w:rPr>
                <w:rFonts w:eastAsia="微软雅黑"/>
                <w:color w:val="000000"/>
                <w:sz w:val="18"/>
                <w:szCs w:val="18"/>
              </w:rPr>
            </w:pPr>
            <w:r>
              <w:rPr>
                <w:rFonts w:eastAsia="微软雅黑" w:hint="eastAsia"/>
                <w:color w:val="000000"/>
                <w:sz w:val="18"/>
                <w:szCs w:val="18"/>
              </w:rPr>
              <w:t>200-300 Day</w:t>
            </w:r>
            <w:r w:rsidR="000E11D6">
              <w:rPr>
                <w:rFonts w:eastAsia="微软雅黑" w:hint="eastAsia"/>
                <w:color w:val="000000"/>
                <w:sz w:val="18"/>
                <w:szCs w:val="18"/>
              </w:rPr>
              <w:t>s</w:t>
            </w:r>
            <w:r>
              <w:rPr>
                <w:rFonts w:eastAsia="微软雅黑" w:hint="eastAsia"/>
                <w:color w:val="000000"/>
                <w:sz w:val="18"/>
                <w:szCs w:val="18"/>
              </w:rPr>
              <w:t xml:space="preserve"> (4-5 </w:t>
            </w:r>
            <w:r w:rsidRPr="000452F2">
              <w:rPr>
                <w:rFonts w:eastAsia="微软雅黑" w:hint="eastAsia"/>
                <w:color w:val="000000"/>
                <w:sz w:val="18"/>
                <w:szCs w:val="18"/>
              </w:rPr>
              <w:t>planting cycles per year</w:t>
            </w:r>
            <w:r>
              <w:rPr>
                <w:rFonts w:eastAsia="微软雅黑" w:hint="eastAsia"/>
                <w:color w:val="000000"/>
                <w:sz w:val="18"/>
                <w:szCs w:val="18"/>
              </w:rPr>
              <w:t>)</w:t>
            </w:r>
          </w:p>
        </w:tc>
      </w:tr>
      <w:tr w:rsidR="000E11D6" w:rsidRPr="00D94807" w14:paraId="0217EF05" w14:textId="77777777" w:rsidTr="008C323A">
        <w:trPr>
          <w:jc w:val="center"/>
        </w:trPr>
        <w:tc>
          <w:tcPr>
            <w:tcW w:w="515" w:type="pct"/>
            <w:gridSpan w:val="2"/>
            <w:tcBorders>
              <w:top w:val="nil"/>
              <w:bottom w:val="nil"/>
            </w:tcBorders>
          </w:tcPr>
          <w:p w14:paraId="32E17C72"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FAL-2</w:t>
            </w:r>
          </w:p>
        </w:tc>
        <w:tc>
          <w:tcPr>
            <w:tcW w:w="1023" w:type="pct"/>
            <w:tcBorders>
              <w:top w:val="nil"/>
              <w:bottom w:val="nil"/>
            </w:tcBorders>
          </w:tcPr>
          <w:p w14:paraId="275FFA08"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97.44382341</w:t>
            </w:r>
            <w:r>
              <w:rPr>
                <w:rFonts w:eastAsia="微软雅黑" w:hint="eastAsia"/>
                <w:color w:val="000000"/>
                <w:sz w:val="18"/>
                <w:szCs w:val="18"/>
              </w:rPr>
              <w:t>°</w:t>
            </w:r>
            <w:r>
              <w:rPr>
                <w:rFonts w:eastAsia="微软雅黑"/>
                <w:color w:val="000000"/>
                <w:sz w:val="18"/>
                <w:szCs w:val="18"/>
              </w:rPr>
              <w:t>E</w:t>
            </w:r>
          </w:p>
          <w:p w14:paraId="0F6FFF74" w14:textId="2807C738"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37.22187284</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56A7B70B" w14:textId="5AA22CBE"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7B25F9C8" w14:textId="417178B1"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7AEC7739" w14:textId="35BAC80A"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5CA6B26D" w14:textId="476A12B6"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r>
      <w:tr w:rsidR="000E11D6" w:rsidRPr="00D94807" w14:paraId="6E8363BA" w14:textId="77777777" w:rsidTr="008C323A">
        <w:trPr>
          <w:jc w:val="center"/>
        </w:trPr>
        <w:tc>
          <w:tcPr>
            <w:tcW w:w="515" w:type="pct"/>
            <w:gridSpan w:val="2"/>
            <w:tcBorders>
              <w:top w:val="nil"/>
              <w:bottom w:val="nil"/>
            </w:tcBorders>
          </w:tcPr>
          <w:p w14:paraId="6B394A1C"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FAL-3</w:t>
            </w:r>
          </w:p>
        </w:tc>
        <w:tc>
          <w:tcPr>
            <w:tcW w:w="1023" w:type="pct"/>
            <w:tcBorders>
              <w:top w:val="nil"/>
              <w:bottom w:val="nil"/>
            </w:tcBorders>
          </w:tcPr>
          <w:p w14:paraId="6F5A4865"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97.44458668</w:t>
            </w:r>
            <w:r>
              <w:rPr>
                <w:rFonts w:eastAsia="微软雅黑" w:hint="eastAsia"/>
                <w:color w:val="000000"/>
                <w:sz w:val="18"/>
                <w:szCs w:val="18"/>
              </w:rPr>
              <w:t>°</w:t>
            </w:r>
            <w:r>
              <w:rPr>
                <w:rFonts w:eastAsia="微软雅黑"/>
                <w:color w:val="000000"/>
                <w:sz w:val="18"/>
                <w:szCs w:val="18"/>
              </w:rPr>
              <w:t>E</w:t>
            </w:r>
          </w:p>
          <w:p w14:paraId="0FDD1654" w14:textId="75984A37"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37.22758636</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2FAE4C30" w14:textId="26EDFDAC"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4CADA5B4" w14:textId="3A6C1C6C"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3CBAC32E" w14:textId="1D27F137"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63DE9EEA" w14:textId="650033E4"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r>
      <w:tr w:rsidR="000E11D6" w:rsidRPr="00D94807" w14:paraId="126384B8" w14:textId="77777777" w:rsidTr="008C323A">
        <w:trPr>
          <w:jc w:val="center"/>
        </w:trPr>
        <w:tc>
          <w:tcPr>
            <w:tcW w:w="515" w:type="pct"/>
            <w:gridSpan w:val="2"/>
            <w:tcBorders>
              <w:top w:val="nil"/>
              <w:bottom w:val="nil"/>
            </w:tcBorders>
          </w:tcPr>
          <w:p w14:paraId="4195C5EA"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lastRenderedPageBreak/>
              <w:t>FAL-4</w:t>
            </w:r>
          </w:p>
        </w:tc>
        <w:tc>
          <w:tcPr>
            <w:tcW w:w="1023" w:type="pct"/>
            <w:tcBorders>
              <w:top w:val="nil"/>
              <w:bottom w:val="nil"/>
            </w:tcBorders>
          </w:tcPr>
          <w:p w14:paraId="6825EE80"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756737">
              <w:rPr>
                <w:rFonts w:eastAsia="微软雅黑"/>
                <w:color w:val="000000"/>
                <w:sz w:val="18"/>
                <w:szCs w:val="18"/>
              </w:rPr>
              <w:t>94.76880657</w:t>
            </w:r>
            <w:r>
              <w:rPr>
                <w:rFonts w:eastAsia="微软雅黑" w:hint="eastAsia"/>
                <w:color w:val="000000"/>
                <w:sz w:val="18"/>
                <w:szCs w:val="18"/>
              </w:rPr>
              <w:t>°</w:t>
            </w:r>
            <w:r>
              <w:rPr>
                <w:rFonts w:eastAsia="微软雅黑"/>
                <w:color w:val="000000"/>
                <w:sz w:val="18"/>
                <w:szCs w:val="18"/>
              </w:rPr>
              <w:t>E</w:t>
            </w:r>
          </w:p>
          <w:p w14:paraId="29D678DA" w14:textId="123B85AF"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756737">
              <w:rPr>
                <w:rFonts w:eastAsia="微软雅黑"/>
                <w:color w:val="000000"/>
                <w:sz w:val="18"/>
                <w:szCs w:val="18"/>
              </w:rPr>
              <w:t>36.76583844</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23E70AAE" w14:textId="5648EAC1"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719173A0" w14:textId="107D922D"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740DA6BA" w14:textId="495430BF"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4AC21319" w14:textId="6D84E61E"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r>
      <w:tr w:rsidR="000E11D6" w:rsidRPr="00D94807" w14:paraId="167EBAEC" w14:textId="77777777" w:rsidTr="008C323A">
        <w:trPr>
          <w:jc w:val="center"/>
        </w:trPr>
        <w:tc>
          <w:tcPr>
            <w:tcW w:w="515" w:type="pct"/>
            <w:gridSpan w:val="2"/>
            <w:tcBorders>
              <w:top w:val="nil"/>
              <w:bottom w:val="nil"/>
            </w:tcBorders>
          </w:tcPr>
          <w:p w14:paraId="0EE74A22"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FAL-5</w:t>
            </w:r>
          </w:p>
        </w:tc>
        <w:tc>
          <w:tcPr>
            <w:tcW w:w="1023" w:type="pct"/>
            <w:tcBorders>
              <w:top w:val="nil"/>
              <w:bottom w:val="nil"/>
            </w:tcBorders>
          </w:tcPr>
          <w:p w14:paraId="1AADE6E4"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94.94556469</w:t>
            </w:r>
            <w:r>
              <w:rPr>
                <w:rFonts w:eastAsia="微软雅黑" w:hint="eastAsia"/>
                <w:color w:val="000000"/>
                <w:sz w:val="18"/>
                <w:szCs w:val="18"/>
              </w:rPr>
              <w:t>°</w:t>
            </w:r>
            <w:r>
              <w:rPr>
                <w:rFonts w:eastAsia="微软雅黑"/>
                <w:color w:val="000000"/>
                <w:sz w:val="18"/>
                <w:szCs w:val="18"/>
              </w:rPr>
              <w:t>E</w:t>
            </w:r>
          </w:p>
          <w:p w14:paraId="5A13B22C" w14:textId="1C7F6C62"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36.39848639</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40A72830" w14:textId="4D46612D"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67BD89FC" w14:textId="4143AD2C"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6D636C80" w14:textId="1466BE9F"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1A46502E" w14:textId="09C0AE55"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r>
      <w:tr w:rsidR="000E11D6" w:rsidRPr="00D94807" w14:paraId="5D89A81E" w14:textId="77777777" w:rsidTr="008C323A">
        <w:trPr>
          <w:jc w:val="center"/>
        </w:trPr>
        <w:tc>
          <w:tcPr>
            <w:tcW w:w="515" w:type="pct"/>
            <w:gridSpan w:val="2"/>
            <w:tcBorders>
              <w:top w:val="nil"/>
              <w:bottom w:val="nil"/>
            </w:tcBorders>
          </w:tcPr>
          <w:p w14:paraId="16D5AAC8"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FAL-6</w:t>
            </w:r>
          </w:p>
        </w:tc>
        <w:tc>
          <w:tcPr>
            <w:tcW w:w="1023" w:type="pct"/>
            <w:tcBorders>
              <w:top w:val="nil"/>
              <w:bottom w:val="nil"/>
            </w:tcBorders>
          </w:tcPr>
          <w:p w14:paraId="5B43F5F1"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94.95759595</w:t>
            </w:r>
            <w:r>
              <w:rPr>
                <w:rFonts w:eastAsia="微软雅黑" w:hint="eastAsia"/>
                <w:color w:val="000000"/>
                <w:sz w:val="18"/>
                <w:szCs w:val="18"/>
              </w:rPr>
              <w:t>°</w:t>
            </w:r>
            <w:r>
              <w:rPr>
                <w:rFonts w:eastAsia="微软雅黑"/>
                <w:color w:val="000000"/>
                <w:sz w:val="18"/>
                <w:szCs w:val="18"/>
              </w:rPr>
              <w:t>E</w:t>
            </w:r>
          </w:p>
          <w:p w14:paraId="1E05733B" w14:textId="593EF82A"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36.39736344</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5222573A" w14:textId="652B8C79"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0A794023" w14:textId="3377FFDC"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689E400D" w14:textId="5DBCA89B"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1A0C1B8D" w14:textId="73C05B92"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r>
      <w:tr w:rsidR="000E11D6" w:rsidRPr="00D94807" w14:paraId="542DC292" w14:textId="77777777" w:rsidTr="008C323A">
        <w:trPr>
          <w:jc w:val="center"/>
        </w:trPr>
        <w:tc>
          <w:tcPr>
            <w:tcW w:w="515" w:type="pct"/>
            <w:gridSpan w:val="2"/>
            <w:tcBorders>
              <w:top w:val="nil"/>
              <w:bottom w:val="nil"/>
            </w:tcBorders>
          </w:tcPr>
          <w:p w14:paraId="05037413"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FAL-7</w:t>
            </w:r>
          </w:p>
        </w:tc>
        <w:tc>
          <w:tcPr>
            <w:tcW w:w="1023" w:type="pct"/>
            <w:tcBorders>
              <w:top w:val="nil"/>
              <w:bottom w:val="nil"/>
            </w:tcBorders>
          </w:tcPr>
          <w:p w14:paraId="5D4ACE3B"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97.81390571</w:t>
            </w:r>
            <w:r>
              <w:rPr>
                <w:rFonts w:eastAsia="微软雅黑" w:hint="eastAsia"/>
                <w:color w:val="000000"/>
                <w:sz w:val="18"/>
                <w:szCs w:val="18"/>
              </w:rPr>
              <w:t>°</w:t>
            </w:r>
            <w:r>
              <w:rPr>
                <w:rFonts w:eastAsia="微软雅黑"/>
                <w:color w:val="000000"/>
                <w:sz w:val="18"/>
                <w:szCs w:val="18"/>
              </w:rPr>
              <w:t>E</w:t>
            </w:r>
          </w:p>
          <w:p w14:paraId="7088A2F7" w14:textId="19D690DE"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36.02203086</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44E0C20F" w14:textId="6CCC61DE"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7D819BAD" w14:textId="1CA19BC6"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703E4111" w14:textId="6C326FA4"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1F5327E2" w14:textId="659FAD09"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r>
      <w:tr w:rsidR="000E11D6" w:rsidRPr="00D94807" w14:paraId="586932C3" w14:textId="77777777" w:rsidTr="008C323A">
        <w:trPr>
          <w:jc w:val="center"/>
        </w:trPr>
        <w:tc>
          <w:tcPr>
            <w:tcW w:w="515" w:type="pct"/>
            <w:gridSpan w:val="2"/>
            <w:tcBorders>
              <w:top w:val="nil"/>
              <w:bottom w:val="nil"/>
            </w:tcBorders>
          </w:tcPr>
          <w:p w14:paraId="7A8E4117"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FAL-8</w:t>
            </w:r>
          </w:p>
        </w:tc>
        <w:tc>
          <w:tcPr>
            <w:tcW w:w="1023" w:type="pct"/>
            <w:tcBorders>
              <w:top w:val="nil"/>
              <w:bottom w:val="nil"/>
            </w:tcBorders>
          </w:tcPr>
          <w:p w14:paraId="75119813"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756737">
              <w:rPr>
                <w:rFonts w:eastAsia="微软雅黑"/>
                <w:color w:val="000000"/>
                <w:sz w:val="18"/>
                <w:szCs w:val="18"/>
              </w:rPr>
              <w:t>98.11517132</w:t>
            </w:r>
            <w:r>
              <w:rPr>
                <w:rFonts w:eastAsia="微软雅黑" w:hint="eastAsia"/>
                <w:color w:val="000000"/>
                <w:sz w:val="18"/>
                <w:szCs w:val="18"/>
              </w:rPr>
              <w:t>°</w:t>
            </w:r>
            <w:r>
              <w:rPr>
                <w:rFonts w:eastAsia="微软雅黑"/>
                <w:color w:val="000000"/>
                <w:sz w:val="18"/>
                <w:szCs w:val="18"/>
              </w:rPr>
              <w:t>E</w:t>
            </w:r>
          </w:p>
          <w:p w14:paraId="3E63F855" w14:textId="3F040CD6"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36.31314711</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nil"/>
            </w:tcBorders>
          </w:tcPr>
          <w:p w14:paraId="1C3A9ACA" w14:textId="20999DA7"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707" w:type="pct"/>
            <w:vMerge/>
            <w:tcBorders>
              <w:top w:val="nil"/>
              <w:bottom w:val="nil"/>
            </w:tcBorders>
          </w:tcPr>
          <w:p w14:paraId="0F50FCEB" w14:textId="1507CEED"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1251" w:type="pct"/>
            <w:vMerge/>
            <w:tcBorders>
              <w:top w:val="nil"/>
              <w:bottom w:val="nil"/>
            </w:tcBorders>
          </w:tcPr>
          <w:p w14:paraId="31038C6D" w14:textId="369391FF"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c>
          <w:tcPr>
            <w:tcW w:w="591" w:type="pct"/>
            <w:vMerge/>
            <w:tcBorders>
              <w:top w:val="nil"/>
              <w:bottom w:val="nil"/>
            </w:tcBorders>
          </w:tcPr>
          <w:p w14:paraId="702F0F41" w14:textId="16ED18E6" w:rsidR="00AB37DE" w:rsidRPr="00D94807" w:rsidRDefault="00AB37DE" w:rsidP="004F4BA9">
            <w:pPr>
              <w:keepLines/>
              <w:adjustRightInd w:val="0"/>
              <w:snapToGrid w:val="0"/>
              <w:spacing w:before="60" w:after="60"/>
              <w:ind w:firstLine="301"/>
              <w:jc w:val="center"/>
              <w:rPr>
                <w:rFonts w:eastAsia="微软雅黑"/>
                <w:color w:val="000000"/>
                <w:sz w:val="18"/>
                <w:szCs w:val="18"/>
              </w:rPr>
            </w:pPr>
          </w:p>
        </w:tc>
      </w:tr>
      <w:tr w:rsidR="000E11D6" w:rsidRPr="00D94807" w14:paraId="0CD0DD94" w14:textId="77777777" w:rsidTr="008C323A">
        <w:trPr>
          <w:jc w:val="center"/>
        </w:trPr>
        <w:tc>
          <w:tcPr>
            <w:tcW w:w="515" w:type="pct"/>
            <w:gridSpan w:val="2"/>
            <w:tcBorders>
              <w:top w:val="nil"/>
              <w:bottom w:val="single" w:sz="4" w:space="0" w:color="auto"/>
            </w:tcBorders>
          </w:tcPr>
          <w:p w14:paraId="56CD504F"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FAL-9</w:t>
            </w:r>
          </w:p>
        </w:tc>
        <w:tc>
          <w:tcPr>
            <w:tcW w:w="1023" w:type="pct"/>
            <w:tcBorders>
              <w:top w:val="nil"/>
              <w:bottom w:val="single" w:sz="4" w:space="0" w:color="auto"/>
            </w:tcBorders>
          </w:tcPr>
          <w:p w14:paraId="7B30CF1C"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756737">
              <w:rPr>
                <w:rFonts w:eastAsia="微软雅黑"/>
                <w:color w:val="000000"/>
                <w:sz w:val="18"/>
                <w:szCs w:val="18"/>
              </w:rPr>
              <w:t>98.00540664</w:t>
            </w:r>
            <w:r>
              <w:rPr>
                <w:rFonts w:eastAsia="微软雅黑" w:hint="eastAsia"/>
                <w:color w:val="000000"/>
                <w:sz w:val="18"/>
                <w:szCs w:val="18"/>
              </w:rPr>
              <w:t>°</w:t>
            </w:r>
            <w:r>
              <w:rPr>
                <w:rFonts w:eastAsia="微软雅黑"/>
                <w:color w:val="000000"/>
                <w:sz w:val="18"/>
                <w:szCs w:val="18"/>
              </w:rPr>
              <w:t>E</w:t>
            </w:r>
          </w:p>
          <w:p w14:paraId="1D8ECF00" w14:textId="1A866813"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36.27501847</w:t>
            </w:r>
            <w:r>
              <w:rPr>
                <w:rFonts w:eastAsia="微软雅黑" w:hint="eastAsia"/>
                <w:color w:val="000000"/>
                <w:sz w:val="18"/>
                <w:szCs w:val="18"/>
              </w:rPr>
              <w:t>°</w:t>
            </w:r>
            <w:r>
              <w:rPr>
                <w:rFonts w:eastAsia="微软雅黑"/>
                <w:color w:val="000000"/>
                <w:sz w:val="18"/>
                <w:szCs w:val="18"/>
              </w:rPr>
              <w:t>N</w:t>
            </w:r>
          </w:p>
        </w:tc>
        <w:tc>
          <w:tcPr>
            <w:tcW w:w="914" w:type="pct"/>
            <w:vMerge/>
            <w:tcBorders>
              <w:top w:val="nil"/>
              <w:bottom w:val="single" w:sz="4" w:space="0" w:color="auto"/>
            </w:tcBorders>
          </w:tcPr>
          <w:p w14:paraId="0AA806D9" w14:textId="0C2A387D" w:rsidR="00AB37DE" w:rsidRPr="00D94807" w:rsidRDefault="00AB37DE" w:rsidP="004F4BA9">
            <w:pPr>
              <w:keepLines/>
              <w:widowControl/>
              <w:adjustRightInd w:val="0"/>
              <w:snapToGrid w:val="0"/>
              <w:spacing w:before="60" w:after="60"/>
              <w:ind w:firstLine="301"/>
              <w:jc w:val="center"/>
              <w:rPr>
                <w:rFonts w:eastAsia="微软雅黑"/>
                <w:color w:val="000000"/>
                <w:sz w:val="18"/>
                <w:szCs w:val="18"/>
              </w:rPr>
            </w:pPr>
          </w:p>
        </w:tc>
        <w:tc>
          <w:tcPr>
            <w:tcW w:w="707" w:type="pct"/>
            <w:vMerge/>
            <w:tcBorders>
              <w:top w:val="nil"/>
              <w:bottom w:val="single" w:sz="4" w:space="0" w:color="auto"/>
            </w:tcBorders>
          </w:tcPr>
          <w:p w14:paraId="6B1B701F" w14:textId="4D054A7D" w:rsidR="00AB37DE" w:rsidRPr="00D94807" w:rsidRDefault="00AB37DE" w:rsidP="004F4BA9">
            <w:pPr>
              <w:keepLines/>
              <w:widowControl/>
              <w:adjustRightInd w:val="0"/>
              <w:snapToGrid w:val="0"/>
              <w:spacing w:before="60" w:after="60"/>
              <w:ind w:firstLine="301"/>
              <w:jc w:val="center"/>
              <w:rPr>
                <w:rFonts w:eastAsia="微软雅黑"/>
                <w:color w:val="000000"/>
                <w:sz w:val="18"/>
                <w:szCs w:val="18"/>
              </w:rPr>
            </w:pPr>
          </w:p>
        </w:tc>
        <w:tc>
          <w:tcPr>
            <w:tcW w:w="1251" w:type="pct"/>
            <w:vMerge/>
            <w:tcBorders>
              <w:top w:val="nil"/>
              <w:bottom w:val="single" w:sz="4" w:space="0" w:color="auto"/>
            </w:tcBorders>
          </w:tcPr>
          <w:p w14:paraId="16A9456F" w14:textId="457F467A" w:rsidR="00AB37DE" w:rsidRPr="00D94807" w:rsidRDefault="00AB37DE" w:rsidP="004F4BA9">
            <w:pPr>
              <w:keepLines/>
              <w:widowControl/>
              <w:adjustRightInd w:val="0"/>
              <w:snapToGrid w:val="0"/>
              <w:spacing w:before="60" w:after="60"/>
              <w:ind w:firstLine="301"/>
              <w:jc w:val="center"/>
              <w:rPr>
                <w:rFonts w:eastAsia="微软雅黑"/>
                <w:color w:val="000000"/>
                <w:sz w:val="18"/>
                <w:szCs w:val="18"/>
              </w:rPr>
            </w:pPr>
          </w:p>
        </w:tc>
        <w:tc>
          <w:tcPr>
            <w:tcW w:w="591" w:type="pct"/>
            <w:vMerge/>
            <w:tcBorders>
              <w:top w:val="nil"/>
              <w:bottom w:val="single" w:sz="4" w:space="0" w:color="auto"/>
            </w:tcBorders>
          </w:tcPr>
          <w:p w14:paraId="76D963A6" w14:textId="501BCCF6" w:rsidR="00AB37DE" w:rsidRPr="00D94807" w:rsidRDefault="00AB37DE" w:rsidP="004F4BA9">
            <w:pPr>
              <w:keepLines/>
              <w:widowControl/>
              <w:adjustRightInd w:val="0"/>
              <w:snapToGrid w:val="0"/>
              <w:spacing w:before="60" w:after="60"/>
              <w:ind w:firstLine="301"/>
              <w:jc w:val="center"/>
              <w:rPr>
                <w:rFonts w:eastAsia="微软雅黑"/>
                <w:color w:val="000000"/>
                <w:sz w:val="18"/>
                <w:szCs w:val="18"/>
              </w:rPr>
            </w:pPr>
          </w:p>
        </w:tc>
      </w:tr>
      <w:tr w:rsidR="000E11D6" w:rsidRPr="00D94807" w14:paraId="2FFB2837" w14:textId="77777777" w:rsidTr="008C323A">
        <w:trPr>
          <w:jc w:val="center"/>
        </w:trPr>
        <w:tc>
          <w:tcPr>
            <w:tcW w:w="515" w:type="pct"/>
            <w:gridSpan w:val="2"/>
            <w:tcBorders>
              <w:top w:val="single" w:sz="4" w:space="0" w:color="auto"/>
            </w:tcBorders>
          </w:tcPr>
          <w:p w14:paraId="43D13D6C"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GL-1</w:t>
            </w:r>
          </w:p>
        </w:tc>
        <w:tc>
          <w:tcPr>
            <w:tcW w:w="1023" w:type="pct"/>
            <w:tcBorders>
              <w:top w:val="single" w:sz="4" w:space="0" w:color="auto"/>
            </w:tcBorders>
          </w:tcPr>
          <w:p w14:paraId="28C14B90"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756737">
              <w:rPr>
                <w:rFonts w:eastAsia="微软雅黑"/>
                <w:color w:val="000000"/>
                <w:sz w:val="18"/>
                <w:szCs w:val="18"/>
              </w:rPr>
              <w:t>97.04865126</w:t>
            </w:r>
            <w:r>
              <w:rPr>
                <w:rFonts w:eastAsia="微软雅黑" w:hint="eastAsia"/>
                <w:color w:val="000000"/>
                <w:sz w:val="18"/>
                <w:szCs w:val="18"/>
              </w:rPr>
              <w:t>°</w:t>
            </w:r>
            <w:r>
              <w:rPr>
                <w:rFonts w:eastAsia="微软雅黑"/>
                <w:color w:val="000000"/>
                <w:sz w:val="18"/>
                <w:szCs w:val="18"/>
              </w:rPr>
              <w:t>E</w:t>
            </w:r>
          </w:p>
          <w:p w14:paraId="4D2E3D16" w14:textId="1A7C8EE2"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37.26334835</w:t>
            </w:r>
            <w:r>
              <w:rPr>
                <w:rFonts w:eastAsia="微软雅黑" w:hint="eastAsia"/>
                <w:color w:val="000000"/>
                <w:sz w:val="18"/>
                <w:szCs w:val="18"/>
              </w:rPr>
              <w:t>°</w:t>
            </w:r>
            <w:r>
              <w:rPr>
                <w:rFonts w:eastAsia="微软雅黑"/>
                <w:color w:val="000000"/>
                <w:sz w:val="18"/>
                <w:szCs w:val="18"/>
              </w:rPr>
              <w:t>N</w:t>
            </w:r>
          </w:p>
        </w:tc>
        <w:tc>
          <w:tcPr>
            <w:tcW w:w="914" w:type="pct"/>
            <w:vMerge w:val="restart"/>
            <w:tcBorders>
              <w:top w:val="single" w:sz="4" w:space="0" w:color="auto"/>
            </w:tcBorders>
          </w:tcPr>
          <w:p w14:paraId="01EA6191" w14:textId="767CC38C" w:rsidR="00AB37DE" w:rsidRPr="00D94807" w:rsidRDefault="00D00897" w:rsidP="004F4BA9">
            <w:pPr>
              <w:keepLines/>
              <w:adjustRightInd w:val="0"/>
              <w:snapToGrid w:val="0"/>
              <w:spacing w:before="60" w:after="60"/>
              <w:ind w:firstLineChars="300" w:firstLine="540"/>
              <w:rPr>
                <w:rFonts w:eastAsia="微软雅黑"/>
                <w:color w:val="000000"/>
                <w:sz w:val="18"/>
                <w:szCs w:val="18"/>
              </w:rPr>
            </w:pPr>
            <w:r>
              <w:rPr>
                <w:rFonts w:eastAsia="微软雅黑" w:hint="eastAsia"/>
                <w:color w:val="000000"/>
                <w:sz w:val="18"/>
                <w:szCs w:val="18"/>
              </w:rPr>
              <w:t>-</w:t>
            </w:r>
          </w:p>
        </w:tc>
        <w:tc>
          <w:tcPr>
            <w:tcW w:w="707" w:type="pct"/>
            <w:vMerge w:val="restart"/>
            <w:tcBorders>
              <w:top w:val="single" w:sz="4" w:space="0" w:color="auto"/>
            </w:tcBorders>
          </w:tcPr>
          <w:p w14:paraId="17ADB2B9" w14:textId="38E1082B" w:rsidR="007B7B57" w:rsidRPr="0020406B" w:rsidRDefault="0020406B" w:rsidP="004F4BA9">
            <w:pPr>
              <w:keepLines/>
              <w:widowControl/>
              <w:adjustRightInd w:val="0"/>
              <w:snapToGrid w:val="0"/>
              <w:spacing w:before="60" w:after="60"/>
              <w:jc w:val="left"/>
              <w:rPr>
                <w:rFonts w:eastAsia="微软雅黑"/>
                <w:color w:val="000000"/>
                <w:sz w:val="18"/>
                <w:szCs w:val="18"/>
              </w:rPr>
            </w:pPr>
            <w:proofErr w:type="spellStart"/>
            <w:r w:rsidRPr="0020406B">
              <w:rPr>
                <w:rFonts w:eastAsia="微软雅黑" w:hint="eastAsia"/>
                <w:i/>
                <w:iCs/>
                <w:color w:val="000000"/>
                <w:sz w:val="18"/>
                <w:szCs w:val="18"/>
              </w:rPr>
              <w:t>Carex</w:t>
            </w:r>
            <w:proofErr w:type="spellEnd"/>
            <w:r w:rsidRPr="0020406B">
              <w:rPr>
                <w:rFonts w:eastAsia="微软雅黑" w:hint="eastAsia"/>
                <w:i/>
                <w:iCs/>
                <w:color w:val="000000"/>
                <w:sz w:val="18"/>
                <w:szCs w:val="18"/>
              </w:rPr>
              <w:t xml:space="preserve"> </w:t>
            </w:r>
            <w:proofErr w:type="spellStart"/>
            <w:r w:rsidRPr="0020406B">
              <w:rPr>
                <w:rFonts w:eastAsia="微软雅黑" w:hint="eastAsia"/>
                <w:i/>
                <w:iCs/>
                <w:color w:val="000000"/>
                <w:sz w:val="18"/>
                <w:szCs w:val="18"/>
              </w:rPr>
              <w:t>moorcroftii</w:t>
            </w:r>
            <w:proofErr w:type="spellEnd"/>
            <w:r>
              <w:rPr>
                <w:rFonts w:eastAsia="微软雅黑" w:hint="eastAsia"/>
                <w:i/>
                <w:iCs/>
                <w:color w:val="000000"/>
                <w:sz w:val="18"/>
                <w:szCs w:val="18"/>
              </w:rPr>
              <w:t xml:space="preserve">, </w:t>
            </w:r>
            <w:r w:rsidRPr="0020406B">
              <w:rPr>
                <w:rFonts w:eastAsia="微软雅黑" w:hint="eastAsia"/>
                <w:i/>
                <w:iCs/>
                <w:color w:val="000000"/>
                <w:sz w:val="18"/>
                <w:szCs w:val="18"/>
              </w:rPr>
              <w:t>Stipa purpurea</w:t>
            </w:r>
            <w:r>
              <w:rPr>
                <w:rFonts w:eastAsia="微软雅黑" w:hint="eastAsia"/>
                <w:i/>
                <w:iCs/>
                <w:color w:val="000000"/>
                <w:sz w:val="18"/>
                <w:szCs w:val="18"/>
              </w:rPr>
              <w:t xml:space="preserve">, </w:t>
            </w:r>
            <w:proofErr w:type="spellStart"/>
            <w:r w:rsidRPr="0020406B">
              <w:rPr>
                <w:rFonts w:eastAsia="微软雅黑" w:hint="eastAsia"/>
                <w:i/>
                <w:iCs/>
                <w:color w:val="000000"/>
                <w:sz w:val="18"/>
                <w:szCs w:val="18"/>
              </w:rPr>
              <w:t>Kalidium</w:t>
            </w:r>
            <w:proofErr w:type="spellEnd"/>
            <w:r w:rsidRPr="0020406B">
              <w:rPr>
                <w:rFonts w:eastAsia="微软雅黑" w:hint="eastAsia"/>
                <w:i/>
                <w:iCs/>
                <w:color w:val="000000"/>
                <w:sz w:val="18"/>
                <w:szCs w:val="18"/>
              </w:rPr>
              <w:t xml:space="preserve"> </w:t>
            </w:r>
            <w:proofErr w:type="spellStart"/>
            <w:r w:rsidRPr="0020406B">
              <w:rPr>
                <w:rFonts w:eastAsia="微软雅黑" w:hint="eastAsia"/>
                <w:i/>
                <w:iCs/>
                <w:color w:val="000000"/>
                <w:sz w:val="18"/>
                <w:szCs w:val="18"/>
              </w:rPr>
              <w:t>foliatum</w:t>
            </w:r>
            <w:proofErr w:type="spellEnd"/>
            <w:r>
              <w:rPr>
                <w:rFonts w:eastAsia="微软雅黑" w:hint="eastAsia"/>
                <w:i/>
                <w:iCs/>
                <w:color w:val="000000"/>
                <w:sz w:val="18"/>
                <w:szCs w:val="18"/>
              </w:rPr>
              <w:t xml:space="preserve">, </w:t>
            </w:r>
            <w:r w:rsidRPr="0020406B">
              <w:rPr>
                <w:rFonts w:eastAsia="微软雅黑" w:hint="eastAsia"/>
                <w:i/>
                <w:iCs/>
                <w:color w:val="000000"/>
                <w:sz w:val="18"/>
                <w:szCs w:val="18"/>
              </w:rPr>
              <w:t xml:space="preserve">Salsola </w:t>
            </w:r>
            <w:proofErr w:type="spellStart"/>
            <w:r w:rsidRPr="0020406B">
              <w:rPr>
                <w:rFonts w:eastAsia="微软雅黑" w:hint="eastAsia"/>
                <w:i/>
                <w:iCs/>
                <w:color w:val="000000"/>
                <w:sz w:val="18"/>
                <w:szCs w:val="18"/>
              </w:rPr>
              <w:t>collina</w:t>
            </w:r>
            <w:proofErr w:type="spellEnd"/>
            <w:r>
              <w:rPr>
                <w:rFonts w:eastAsia="微软雅黑" w:hint="eastAsia"/>
                <w:i/>
                <w:iCs/>
                <w:color w:val="000000"/>
                <w:sz w:val="18"/>
                <w:szCs w:val="18"/>
              </w:rPr>
              <w:t xml:space="preserve">, </w:t>
            </w:r>
            <w:r w:rsidRPr="0020406B">
              <w:rPr>
                <w:rFonts w:eastAsia="微软雅黑" w:hint="eastAsia"/>
                <w:i/>
                <w:iCs/>
                <w:color w:val="000000"/>
                <w:sz w:val="18"/>
                <w:szCs w:val="18"/>
              </w:rPr>
              <w:t>Medicago falcata</w:t>
            </w:r>
            <w:r>
              <w:rPr>
                <w:rFonts w:eastAsia="微软雅黑" w:hint="eastAsia"/>
                <w:i/>
                <w:iCs/>
                <w:color w:val="000000"/>
                <w:sz w:val="18"/>
                <w:szCs w:val="18"/>
              </w:rPr>
              <w:t xml:space="preserve">, </w:t>
            </w:r>
            <w:proofErr w:type="spellStart"/>
            <w:r w:rsidRPr="0020406B">
              <w:rPr>
                <w:rFonts w:eastAsia="微软雅黑" w:hint="eastAsia"/>
                <w:i/>
                <w:iCs/>
                <w:color w:val="000000"/>
                <w:sz w:val="18"/>
                <w:szCs w:val="18"/>
              </w:rPr>
              <w:t>Oxytropis</w:t>
            </w:r>
            <w:proofErr w:type="spellEnd"/>
            <w:r w:rsidRPr="0020406B">
              <w:rPr>
                <w:rFonts w:eastAsia="微软雅黑" w:hint="eastAsia"/>
                <w:i/>
                <w:iCs/>
                <w:color w:val="000000"/>
                <w:sz w:val="18"/>
                <w:szCs w:val="18"/>
              </w:rPr>
              <w:t xml:space="preserve"> spp</w:t>
            </w:r>
            <w:r>
              <w:rPr>
                <w:rFonts w:eastAsia="微软雅黑" w:hint="eastAsia"/>
                <w:i/>
                <w:iCs/>
                <w:color w:val="000000"/>
                <w:sz w:val="18"/>
                <w:szCs w:val="18"/>
              </w:rPr>
              <w:t>.</w:t>
            </w:r>
            <w:r>
              <w:rPr>
                <w:rFonts w:hint="eastAsia"/>
              </w:rPr>
              <w:t xml:space="preserve"> </w:t>
            </w:r>
            <w:proofErr w:type="spellStart"/>
            <w:r w:rsidRPr="0020406B">
              <w:rPr>
                <w:rFonts w:eastAsia="微软雅黑" w:hint="eastAsia"/>
                <w:i/>
                <w:iCs/>
                <w:color w:val="000000"/>
                <w:sz w:val="18"/>
                <w:szCs w:val="18"/>
              </w:rPr>
              <w:t>Stellera</w:t>
            </w:r>
            <w:proofErr w:type="spellEnd"/>
            <w:r w:rsidRPr="0020406B">
              <w:rPr>
                <w:rFonts w:eastAsia="微软雅黑" w:hint="eastAsia"/>
                <w:i/>
                <w:iCs/>
                <w:color w:val="000000"/>
                <w:sz w:val="18"/>
                <w:szCs w:val="18"/>
              </w:rPr>
              <w:t xml:space="preserve"> </w:t>
            </w:r>
            <w:proofErr w:type="spellStart"/>
            <w:r w:rsidRPr="0020406B">
              <w:rPr>
                <w:rFonts w:eastAsia="微软雅黑" w:hint="eastAsia"/>
                <w:i/>
                <w:iCs/>
                <w:color w:val="000000"/>
                <w:sz w:val="18"/>
                <w:szCs w:val="18"/>
              </w:rPr>
              <w:t>chamaejasme</w:t>
            </w:r>
            <w:proofErr w:type="spellEnd"/>
            <w:r>
              <w:rPr>
                <w:rFonts w:eastAsia="微软雅黑" w:hint="eastAsia"/>
                <w:i/>
                <w:iCs/>
                <w:color w:val="000000"/>
                <w:sz w:val="18"/>
                <w:szCs w:val="18"/>
              </w:rPr>
              <w:t xml:space="preserve"> ~</w:t>
            </w:r>
          </w:p>
        </w:tc>
        <w:tc>
          <w:tcPr>
            <w:tcW w:w="1251" w:type="pct"/>
            <w:vMerge w:val="restart"/>
            <w:tcBorders>
              <w:top w:val="single" w:sz="4" w:space="0" w:color="auto"/>
            </w:tcBorders>
          </w:tcPr>
          <w:p w14:paraId="7DAE1BC7" w14:textId="0504A789" w:rsidR="00AB37DE" w:rsidRPr="00D94807" w:rsidRDefault="007B7B57" w:rsidP="004F4BA9">
            <w:pPr>
              <w:keepLines/>
              <w:adjustRightInd w:val="0"/>
              <w:snapToGrid w:val="0"/>
              <w:spacing w:before="60" w:after="60"/>
              <w:ind w:firstLine="301"/>
              <w:jc w:val="center"/>
              <w:rPr>
                <w:rFonts w:eastAsia="微软雅黑"/>
                <w:color w:val="000000"/>
                <w:sz w:val="18"/>
                <w:szCs w:val="18"/>
              </w:rPr>
            </w:pPr>
            <w:r>
              <w:rPr>
                <w:rFonts w:eastAsia="微软雅黑" w:hint="eastAsia"/>
                <w:color w:val="000000"/>
                <w:sz w:val="18"/>
                <w:szCs w:val="18"/>
              </w:rPr>
              <w:t>-</w:t>
            </w:r>
          </w:p>
        </w:tc>
        <w:tc>
          <w:tcPr>
            <w:tcW w:w="591" w:type="pct"/>
            <w:vMerge w:val="restart"/>
            <w:tcBorders>
              <w:top w:val="single" w:sz="4" w:space="0" w:color="auto"/>
            </w:tcBorders>
          </w:tcPr>
          <w:p w14:paraId="1B6C9775" w14:textId="204AA026" w:rsidR="00AB37DE" w:rsidRPr="00D94807" w:rsidRDefault="007B7B57" w:rsidP="004F4BA9">
            <w:pPr>
              <w:keepLines/>
              <w:widowControl/>
              <w:adjustRightInd w:val="0"/>
              <w:snapToGrid w:val="0"/>
              <w:spacing w:before="60" w:after="60"/>
              <w:ind w:firstLine="301"/>
              <w:jc w:val="center"/>
              <w:rPr>
                <w:rFonts w:eastAsia="微软雅黑"/>
                <w:color w:val="000000"/>
                <w:sz w:val="18"/>
                <w:szCs w:val="18"/>
              </w:rPr>
            </w:pPr>
            <w:r>
              <w:rPr>
                <w:rFonts w:eastAsia="微软雅黑" w:hint="eastAsia"/>
                <w:color w:val="000000"/>
                <w:sz w:val="18"/>
                <w:szCs w:val="18"/>
              </w:rPr>
              <w:t>-</w:t>
            </w:r>
          </w:p>
        </w:tc>
      </w:tr>
      <w:tr w:rsidR="000E11D6" w:rsidRPr="00D94807" w14:paraId="056E5F88" w14:textId="77777777" w:rsidTr="008C323A">
        <w:trPr>
          <w:jc w:val="center"/>
        </w:trPr>
        <w:tc>
          <w:tcPr>
            <w:tcW w:w="515" w:type="pct"/>
            <w:gridSpan w:val="2"/>
          </w:tcPr>
          <w:p w14:paraId="51428F1C"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GL-2</w:t>
            </w:r>
          </w:p>
        </w:tc>
        <w:tc>
          <w:tcPr>
            <w:tcW w:w="1023" w:type="pct"/>
          </w:tcPr>
          <w:p w14:paraId="54547B76"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756737">
              <w:rPr>
                <w:rFonts w:eastAsia="微软雅黑"/>
                <w:color w:val="000000"/>
                <w:sz w:val="18"/>
                <w:szCs w:val="18"/>
              </w:rPr>
              <w:t>97.23345677</w:t>
            </w:r>
            <w:r>
              <w:rPr>
                <w:rFonts w:eastAsia="微软雅黑" w:hint="eastAsia"/>
                <w:color w:val="000000"/>
                <w:sz w:val="18"/>
                <w:szCs w:val="18"/>
              </w:rPr>
              <w:t>°</w:t>
            </w:r>
            <w:r>
              <w:rPr>
                <w:rFonts w:eastAsia="微软雅黑"/>
                <w:color w:val="000000"/>
                <w:sz w:val="18"/>
                <w:szCs w:val="18"/>
              </w:rPr>
              <w:t>E</w:t>
            </w:r>
          </w:p>
          <w:p w14:paraId="017909CE" w14:textId="48114FE8"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756737">
              <w:rPr>
                <w:rFonts w:eastAsia="微软雅黑"/>
                <w:color w:val="000000"/>
                <w:sz w:val="18"/>
                <w:szCs w:val="18"/>
              </w:rPr>
              <w:t>37.03344235</w:t>
            </w:r>
            <w:r>
              <w:rPr>
                <w:rFonts w:eastAsia="微软雅黑" w:hint="eastAsia"/>
                <w:color w:val="000000"/>
                <w:sz w:val="18"/>
                <w:szCs w:val="18"/>
              </w:rPr>
              <w:t>°</w:t>
            </w:r>
            <w:r>
              <w:rPr>
                <w:rFonts w:eastAsia="微软雅黑"/>
                <w:color w:val="000000"/>
                <w:sz w:val="18"/>
                <w:szCs w:val="18"/>
              </w:rPr>
              <w:t>N</w:t>
            </w:r>
          </w:p>
        </w:tc>
        <w:tc>
          <w:tcPr>
            <w:tcW w:w="914" w:type="pct"/>
            <w:vMerge/>
          </w:tcPr>
          <w:p w14:paraId="1B79D524" w14:textId="519988D8"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707" w:type="pct"/>
            <w:vMerge/>
          </w:tcPr>
          <w:p w14:paraId="2BF28D7D" w14:textId="0C3FAB2B"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1251" w:type="pct"/>
            <w:vMerge/>
          </w:tcPr>
          <w:p w14:paraId="132AB75D" w14:textId="52F0C526"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591" w:type="pct"/>
            <w:vMerge/>
          </w:tcPr>
          <w:p w14:paraId="68C9166E" w14:textId="0B9BEAAD" w:rsidR="00AB37DE" w:rsidRPr="00D94807" w:rsidRDefault="00AB37DE" w:rsidP="0050705E">
            <w:pPr>
              <w:adjustRightInd w:val="0"/>
              <w:snapToGrid w:val="0"/>
              <w:spacing w:before="60" w:after="60"/>
              <w:ind w:firstLine="301"/>
              <w:jc w:val="center"/>
              <w:rPr>
                <w:rFonts w:eastAsia="微软雅黑"/>
                <w:color w:val="000000"/>
                <w:sz w:val="18"/>
                <w:szCs w:val="18"/>
              </w:rPr>
            </w:pPr>
          </w:p>
        </w:tc>
      </w:tr>
      <w:tr w:rsidR="000E11D6" w:rsidRPr="00D94807" w14:paraId="02D14E30" w14:textId="77777777" w:rsidTr="008C323A">
        <w:trPr>
          <w:jc w:val="center"/>
        </w:trPr>
        <w:tc>
          <w:tcPr>
            <w:tcW w:w="515" w:type="pct"/>
            <w:gridSpan w:val="2"/>
          </w:tcPr>
          <w:p w14:paraId="76538CDD"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GL-3</w:t>
            </w:r>
          </w:p>
        </w:tc>
        <w:tc>
          <w:tcPr>
            <w:tcW w:w="1023" w:type="pct"/>
          </w:tcPr>
          <w:p w14:paraId="09DC58A8"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756737">
              <w:rPr>
                <w:rFonts w:eastAsia="微软雅黑"/>
                <w:color w:val="000000"/>
                <w:sz w:val="18"/>
                <w:szCs w:val="18"/>
              </w:rPr>
              <w:t>97.45746253</w:t>
            </w:r>
            <w:r>
              <w:rPr>
                <w:rFonts w:eastAsia="微软雅黑" w:hint="eastAsia"/>
                <w:color w:val="000000"/>
                <w:sz w:val="18"/>
                <w:szCs w:val="18"/>
              </w:rPr>
              <w:t>°</w:t>
            </w:r>
            <w:r>
              <w:rPr>
                <w:rFonts w:eastAsia="微软雅黑"/>
                <w:color w:val="000000"/>
                <w:sz w:val="18"/>
                <w:szCs w:val="18"/>
              </w:rPr>
              <w:t>E</w:t>
            </w:r>
          </w:p>
          <w:p w14:paraId="7E4FFDC8" w14:textId="6541DE59"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756737">
              <w:rPr>
                <w:rFonts w:eastAsia="微软雅黑"/>
                <w:color w:val="000000"/>
                <w:sz w:val="18"/>
                <w:szCs w:val="18"/>
              </w:rPr>
              <w:t>37.53676645</w:t>
            </w:r>
            <w:r>
              <w:rPr>
                <w:rFonts w:eastAsia="微软雅黑" w:hint="eastAsia"/>
                <w:color w:val="000000"/>
                <w:sz w:val="18"/>
                <w:szCs w:val="18"/>
              </w:rPr>
              <w:t>°</w:t>
            </w:r>
            <w:r>
              <w:rPr>
                <w:rFonts w:eastAsia="微软雅黑"/>
                <w:color w:val="000000"/>
                <w:sz w:val="18"/>
                <w:szCs w:val="18"/>
              </w:rPr>
              <w:t>N</w:t>
            </w:r>
          </w:p>
        </w:tc>
        <w:tc>
          <w:tcPr>
            <w:tcW w:w="914" w:type="pct"/>
            <w:vMerge/>
          </w:tcPr>
          <w:p w14:paraId="5DC7D977" w14:textId="032DE7EF"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707" w:type="pct"/>
            <w:vMerge/>
          </w:tcPr>
          <w:p w14:paraId="56EE9527" w14:textId="73B1F85A"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1251" w:type="pct"/>
            <w:vMerge/>
          </w:tcPr>
          <w:p w14:paraId="19DCDABA" w14:textId="2E5A928C"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591" w:type="pct"/>
            <w:vMerge/>
          </w:tcPr>
          <w:p w14:paraId="48BFD814" w14:textId="7BDD128E" w:rsidR="00AB37DE" w:rsidRPr="00D94807" w:rsidRDefault="00AB37DE" w:rsidP="0050705E">
            <w:pPr>
              <w:adjustRightInd w:val="0"/>
              <w:snapToGrid w:val="0"/>
              <w:spacing w:before="60" w:after="60"/>
              <w:ind w:firstLine="301"/>
              <w:jc w:val="center"/>
              <w:rPr>
                <w:rFonts w:eastAsia="微软雅黑"/>
                <w:color w:val="000000"/>
                <w:sz w:val="18"/>
                <w:szCs w:val="18"/>
              </w:rPr>
            </w:pPr>
          </w:p>
        </w:tc>
      </w:tr>
      <w:tr w:rsidR="000E11D6" w:rsidRPr="00D94807" w14:paraId="112217E8" w14:textId="77777777" w:rsidTr="008C323A">
        <w:trPr>
          <w:jc w:val="center"/>
        </w:trPr>
        <w:tc>
          <w:tcPr>
            <w:tcW w:w="515" w:type="pct"/>
            <w:gridSpan w:val="2"/>
          </w:tcPr>
          <w:p w14:paraId="32B12F86"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GL-4</w:t>
            </w:r>
          </w:p>
        </w:tc>
        <w:tc>
          <w:tcPr>
            <w:tcW w:w="1023" w:type="pct"/>
          </w:tcPr>
          <w:p w14:paraId="4F73FD9D"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94.81821045</w:t>
            </w:r>
            <w:r>
              <w:rPr>
                <w:rFonts w:eastAsia="微软雅黑" w:hint="eastAsia"/>
                <w:color w:val="000000"/>
                <w:sz w:val="18"/>
                <w:szCs w:val="18"/>
              </w:rPr>
              <w:t>°</w:t>
            </w:r>
            <w:r>
              <w:rPr>
                <w:rFonts w:eastAsia="微软雅黑"/>
                <w:color w:val="000000"/>
                <w:sz w:val="18"/>
                <w:szCs w:val="18"/>
              </w:rPr>
              <w:t>E</w:t>
            </w:r>
          </w:p>
          <w:p w14:paraId="52790857" w14:textId="2FD5400F"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36.44939856</w:t>
            </w:r>
            <w:r>
              <w:rPr>
                <w:rFonts w:eastAsia="微软雅黑" w:hint="eastAsia"/>
                <w:color w:val="000000"/>
                <w:sz w:val="18"/>
                <w:szCs w:val="18"/>
              </w:rPr>
              <w:t>°</w:t>
            </w:r>
            <w:r>
              <w:rPr>
                <w:rFonts w:eastAsia="微软雅黑"/>
                <w:color w:val="000000"/>
                <w:sz w:val="18"/>
                <w:szCs w:val="18"/>
              </w:rPr>
              <w:t>N</w:t>
            </w:r>
          </w:p>
        </w:tc>
        <w:tc>
          <w:tcPr>
            <w:tcW w:w="914" w:type="pct"/>
            <w:vMerge/>
          </w:tcPr>
          <w:p w14:paraId="0841C83A" w14:textId="4C736C28"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707" w:type="pct"/>
            <w:vMerge/>
          </w:tcPr>
          <w:p w14:paraId="5EAB0BA5" w14:textId="5AE1B873"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1251" w:type="pct"/>
            <w:vMerge/>
          </w:tcPr>
          <w:p w14:paraId="62EAAA15" w14:textId="432EFCE6"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591" w:type="pct"/>
            <w:vMerge/>
          </w:tcPr>
          <w:p w14:paraId="5F8BCC1B" w14:textId="2B40089D" w:rsidR="00AB37DE" w:rsidRPr="00D94807" w:rsidRDefault="00AB37DE" w:rsidP="0050705E">
            <w:pPr>
              <w:adjustRightInd w:val="0"/>
              <w:snapToGrid w:val="0"/>
              <w:spacing w:before="60" w:after="60"/>
              <w:ind w:firstLine="301"/>
              <w:jc w:val="center"/>
              <w:rPr>
                <w:rFonts w:eastAsia="微软雅黑"/>
                <w:color w:val="000000"/>
                <w:sz w:val="18"/>
                <w:szCs w:val="18"/>
              </w:rPr>
            </w:pPr>
          </w:p>
        </w:tc>
      </w:tr>
      <w:tr w:rsidR="000E11D6" w:rsidRPr="00D94807" w14:paraId="3E6C2856" w14:textId="77777777" w:rsidTr="008C323A">
        <w:trPr>
          <w:jc w:val="center"/>
        </w:trPr>
        <w:tc>
          <w:tcPr>
            <w:tcW w:w="515" w:type="pct"/>
            <w:gridSpan w:val="2"/>
          </w:tcPr>
          <w:p w14:paraId="63FBC891"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GL-5</w:t>
            </w:r>
          </w:p>
        </w:tc>
        <w:tc>
          <w:tcPr>
            <w:tcW w:w="1023" w:type="pct"/>
          </w:tcPr>
          <w:p w14:paraId="45E0894F"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94.69235458</w:t>
            </w:r>
            <w:r>
              <w:rPr>
                <w:rFonts w:eastAsia="微软雅黑" w:hint="eastAsia"/>
                <w:color w:val="000000"/>
                <w:sz w:val="18"/>
                <w:szCs w:val="18"/>
              </w:rPr>
              <w:t>°</w:t>
            </w:r>
            <w:r>
              <w:rPr>
                <w:rFonts w:eastAsia="微软雅黑"/>
                <w:color w:val="000000"/>
                <w:sz w:val="18"/>
                <w:szCs w:val="18"/>
              </w:rPr>
              <w:t>E</w:t>
            </w:r>
          </w:p>
          <w:p w14:paraId="4D4A3FBC" w14:textId="52007C81"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36.44274342</w:t>
            </w:r>
            <w:r>
              <w:rPr>
                <w:rFonts w:eastAsia="微软雅黑" w:hint="eastAsia"/>
                <w:color w:val="000000"/>
                <w:sz w:val="18"/>
                <w:szCs w:val="18"/>
              </w:rPr>
              <w:t>°</w:t>
            </w:r>
            <w:r>
              <w:rPr>
                <w:rFonts w:eastAsia="微软雅黑"/>
                <w:color w:val="000000"/>
                <w:sz w:val="18"/>
                <w:szCs w:val="18"/>
              </w:rPr>
              <w:t>N</w:t>
            </w:r>
          </w:p>
        </w:tc>
        <w:tc>
          <w:tcPr>
            <w:tcW w:w="914" w:type="pct"/>
            <w:vMerge/>
          </w:tcPr>
          <w:p w14:paraId="347C0011" w14:textId="14D2F52C"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707" w:type="pct"/>
            <w:vMerge/>
          </w:tcPr>
          <w:p w14:paraId="141B4DD1" w14:textId="6AAA19C2"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1251" w:type="pct"/>
            <w:vMerge/>
          </w:tcPr>
          <w:p w14:paraId="768502E5" w14:textId="5C80434E"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591" w:type="pct"/>
            <w:vMerge/>
          </w:tcPr>
          <w:p w14:paraId="67CCFF54" w14:textId="2E762C39" w:rsidR="00AB37DE" w:rsidRPr="00D94807" w:rsidRDefault="00AB37DE" w:rsidP="0050705E">
            <w:pPr>
              <w:adjustRightInd w:val="0"/>
              <w:snapToGrid w:val="0"/>
              <w:spacing w:before="60" w:after="60"/>
              <w:ind w:firstLine="301"/>
              <w:jc w:val="center"/>
              <w:rPr>
                <w:rFonts w:eastAsia="微软雅黑"/>
                <w:color w:val="000000"/>
                <w:sz w:val="18"/>
                <w:szCs w:val="18"/>
              </w:rPr>
            </w:pPr>
          </w:p>
        </w:tc>
      </w:tr>
      <w:tr w:rsidR="000E11D6" w:rsidRPr="00D94807" w14:paraId="2C71BB28" w14:textId="77777777" w:rsidTr="008C323A">
        <w:trPr>
          <w:jc w:val="center"/>
        </w:trPr>
        <w:tc>
          <w:tcPr>
            <w:tcW w:w="515" w:type="pct"/>
            <w:gridSpan w:val="2"/>
          </w:tcPr>
          <w:p w14:paraId="56543785"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GL-6</w:t>
            </w:r>
          </w:p>
        </w:tc>
        <w:tc>
          <w:tcPr>
            <w:tcW w:w="1023" w:type="pct"/>
          </w:tcPr>
          <w:p w14:paraId="10B2C76D"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95.10638703</w:t>
            </w:r>
            <w:r>
              <w:rPr>
                <w:rFonts w:eastAsia="微软雅黑" w:hint="eastAsia"/>
                <w:color w:val="000000"/>
                <w:sz w:val="18"/>
                <w:szCs w:val="18"/>
              </w:rPr>
              <w:t>°</w:t>
            </w:r>
            <w:r>
              <w:rPr>
                <w:rFonts w:eastAsia="微软雅黑"/>
                <w:color w:val="000000"/>
                <w:sz w:val="18"/>
                <w:szCs w:val="18"/>
              </w:rPr>
              <w:t>E</w:t>
            </w:r>
          </w:p>
          <w:p w14:paraId="77E2BFB5" w14:textId="359956D9"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36.42571357</w:t>
            </w:r>
            <w:r>
              <w:rPr>
                <w:rFonts w:eastAsia="微软雅黑" w:hint="eastAsia"/>
                <w:color w:val="000000"/>
                <w:sz w:val="18"/>
                <w:szCs w:val="18"/>
              </w:rPr>
              <w:t>°</w:t>
            </w:r>
            <w:r>
              <w:rPr>
                <w:rFonts w:eastAsia="微软雅黑"/>
                <w:color w:val="000000"/>
                <w:sz w:val="18"/>
                <w:szCs w:val="18"/>
              </w:rPr>
              <w:t>N</w:t>
            </w:r>
          </w:p>
        </w:tc>
        <w:tc>
          <w:tcPr>
            <w:tcW w:w="914" w:type="pct"/>
            <w:vMerge/>
          </w:tcPr>
          <w:p w14:paraId="50E16D27" w14:textId="032B2431"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707" w:type="pct"/>
            <w:vMerge/>
          </w:tcPr>
          <w:p w14:paraId="7325484F" w14:textId="57CBF602"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1251" w:type="pct"/>
            <w:vMerge/>
          </w:tcPr>
          <w:p w14:paraId="7853E20D" w14:textId="79834708"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591" w:type="pct"/>
            <w:vMerge/>
          </w:tcPr>
          <w:p w14:paraId="45140788" w14:textId="5CF59077" w:rsidR="00AB37DE" w:rsidRPr="00D94807" w:rsidRDefault="00AB37DE" w:rsidP="0050705E">
            <w:pPr>
              <w:adjustRightInd w:val="0"/>
              <w:snapToGrid w:val="0"/>
              <w:spacing w:before="60" w:after="60"/>
              <w:ind w:firstLine="301"/>
              <w:jc w:val="center"/>
              <w:rPr>
                <w:rFonts w:eastAsia="微软雅黑"/>
                <w:color w:val="000000"/>
                <w:sz w:val="18"/>
                <w:szCs w:val="18"/>
              </w:rPr>
            </w:pPr>
          </w:p>
        </w:tc>
      </w:tr>
      <w:tr w:rsidR="000E11D6" w:rsidRPr="00D94807" w14:paraId="6CE2E907" w14:textId="77777777" w:rsidTr="008C323A">
        <w:trPr>
          <w:jc w:val="center"/>
        </w:trPr>
        <w:tc>
          <w:tcPr>
            <w:tcW w:w="427" w:type="pct"/>
          </w:tcPr>
          <w:p w14:paraId="2225C3B3"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GL-7</w:t>
            </w:r>
          </w:p>
        </w:tc>
        <w:tc>
          <w:tcPr>
            <w:tcW w:w="1110" w:type="pct"/>
            <w:gridSpan w:val="2"/>
          </w:tcPr>
          <w:p w14:paraId="5C74B7DC"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96.48082365</w:t>
            </w:r>
            <w:r>
              <w:rPr>
                <w:rFonts w:eastAsia="微软雅黑" w:hint="eastAsia"/>
                <w:color w:val="000000"/>
                <w:sz w:val="18"/>
                <w:szCs w:val="18"/>
              </w:rPr>
              <w:t>°</w:t>
            </w:r>
            <w:r>
              <w:rPr>
                <w:rFonts w:eastAsia="微软雅黑"/>
                <w:color w:val="000000"/>
                <w:sz w:val="18"/>
                <w:szCs w:val="18"/>
              </w:rPr>
              <w:t>E</w:t>
            </w:r>
          </w:p>
          <w:p w14:paraId="1DD17F86" w14:textId="04BE6A23"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36.44854010</w:t>
            </w:r>
            <w:r>
              <w:rPr>
                <w:rFonts w:eastAsia="微软雅黑" w:hint="eastAsia"/>
                <w:color w:val="000000"/>
                <w:sz w:val="18"/>
                <w:szCs w:val="18"/>
              </w:rPr>
              <w:t>°</w:t>
            </w:r>
            <w:r>
              <w:rPr>
                <w:rFonts w:eastAsia="微软雅黑"/>
                <w:color w:val="000000"/>
                <w:sz w:val="18"/>
                <w:szCs w:val="18"/>
              </w:rPr>
              <w:t>N</w:t>
            </w:r>
          </w:p>
        </w:tc>
        <w:tc>
          <w:tcPr>
            <w:tcW w:w="914" w:type="pct"/>
            <w:vMerge/>
          </w:tcPr>
          <w:p w14:paraId="0915F4D3" w14:textId="2A3E7F9B"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707" w:type="pct"/>
            <w:vMerge/>
          </w:tcPr>
          <w:p w14:paraId="2A5DFE86" w14:textId="311F6D84"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1251" w:type="pct"/>
            <w:vMerge/>
          </w:tcPr>
          <w:p w14:paraId="72FA132C" w14:textId="109BE952"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591" w:type="pct"/>
            <w:vMerge/>
          </w:tcPr>
          <w:p w14:paraId="7EBE7D89" w14:textId="1CE7FED3" w:rsidR="00AB37DE" w:rsidRPr="00D94807" w:rsidRDefault="00AB37DE" w:rsidP="0050705E">
            <w:pPr>
              <w:adjustRightInd w:val="0"/>
              <w:snapToGrid w:val="0"/>
              <w:spacing w:before="60" w:after="60"/>
              <w:ind w:firstLine="301"/>
              <w:jc w:val="center"/>
              <w:rPr>
                <w:rFonts w:eastAsia="微软雅黑"/>
                <w:color w:val="000000"/>
                <w:sz w:val="18"/>
                <w:szCs w:val="18"/>
              </w:rPr>
            </w:pPr>
          </w:p>
        </w:tc>
      </w:tr>
      <w:tr w:rsidR="000E11D6" w:rsidRPr="00D94807" w14:paraId="5D6DF1C9" w14:textId="77777777" w:rsidTr="008C323A">
        <w:trPr>
          <w:jc w:val="center"/>
        </w:trPr>
        <w:tc>
          <w:tcPr>
            <w:tcW w:w="427" w:type="pct"/>
          </w:tcPr>
          <w:p w14:paraId="58129FE9"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GL-8</w:t>
            </w:r>
          </w:p>
        </w:tc>
        <w:tc>
          <w:tcPr>
            <w:tcW w:w="1110" w:type="pct"/>
            <w:gridSpan w:val="2"/>
          </w:tcPr>
          <w:p w14:paraId="78BD378A"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97.93238020</w:t>
            </w:r>
            <w:r>
              <w:rPr>
                <w:rFonts w:eastAsia="微软雅黑" w:hint="eastAsia"/>
                <w:color w:val="000000"/>
                <w:sz w:val="18"/>
                <w:szCs w:val="18"/>
              </w:rPr>
              <w:t>°</w:t>
            </w:r>
            <w:r>
              <w:rPr>
                <w:rFonts w:eastAsia="微软雅黑"/>
                <w:color w:val="000000"/>
                <w:sz w:val="18"/>
                <w:szCs w:val="18"/>
              </w:rPr>
              <w:t>E</w:t>
            </w:r>
          </w:p>
          <w:p w14:paraId="5D8D9CE9" w14:textId="0E08ACDC"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36.01288547</w:t>
            </w:r>
            <w:r>
              <w:rPr>
                <w:rFonts w:eastAsia="微软雅黑" w:hint="eastAsia"/>
                <w:color w:val="000000"/>
                <w:sz w:val="18"/>
                <w:szCs w:val="18"/>
              </w:rPr>
              <w:t>°</w:t>
            </w:r>
            <w:r>
              <w:rPr>
                <w:rFonts w:eastAsia="微软雅黑"/>
                <w:color w:val="000000"/>
                <w:sz w:val="18"/>
                <w:szCs w:val="18"/>
              </w:rPr>
              <w:t>N</w:t>
            </w:r>
          </w:p>
        </w:tc>
        <w:tc>
          <w:tcPr>
            <w:tcW w:w="914" w:type="pct"/>
            <w:vMerge/>
          </w:tcPr>
          <w:p w14:paraId="1CC98CBC" w14:textId="0D4CABF2"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707" w:type="pct"/>
            <w:vMerge/>
          </w:tcPr>
          <w:p w14:paraId="7B28C5F6" w14:textId="201A8F3D"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1251" w:type="pct"/>
            <w:vMerge/>
          </w:tcPr>
          <w:p w14:paraId="663F5B03" w14:textId="2A45FF75" w:rsidR="00AB37DE" w:rsidRPr="00D94807" w:rsidRDefault="00AB37DE" w:rsidP="0050705E">
            <w:pPr>
              <w:adjustRightInd w:val="0"/>
              <w:snapToGrid w:val="0"/>
              <w:spacing w:before="60" w:after="60"/>
              <w:ind w:firstLine="301"/>
              <w:jc w:val="center"/>
              <w:rPr>
                <w:rFonts w:eastAsia="微软雅黑"/>
                <w:color w:val="000000"/>
                <w:sz w:val="18"/>
                <w:szCs w:val="18"/>
              </w:rPr>
            </w:pPr>
          </w:p>
        </w:tc>
        <w:tc>
          <w:tcPr>
            <w:tcW w:w="591" w:type="pct"/>
            <w:vMerge/>
          </w:tcPr>
          <w:p w14:paraId="27936A9E" w14:textId="5F133341" w:rsidR="00AB37DE" w:rsidRPr="00D94807" w:rsidRDefault="00AB37DE" w:rsidP="0050705E">
            <w:pPr>
              <w:adjustRightInd w:val="0"/>
              <w:snapToGrid w:val="0"/>
              <w:spacing w:before="60" w:after="60"/>
              <w:ind w:firstLine="301"/>
              <w:jc w:val="center"/>
              <w:rPr>
                <w:rFonts w:eastAsia="微软雅黑"/>
                <w:color w:val="000000"/>
                <w:sz w:val="18"/>
                <w:szCs w:val="18"/>
              </w:rPr>
            </w:pPr>
          </w:p>
        </w:tc>
      </w:tr>
      <w:tr w:rsidR="000E11D6" w:rsidRPr="00D94807" w14:paraId="1626557B" w14:textId="77777777" w:rsidTr="008C323A">
        <w:trPr>
          <w:jc w:val="center"/>
        </w:trPr>
        <w:tc>
          <w:tcPr>
            <w:tcW w:w="427" w:type="pct"/>
          </w:tcPr>
          <w:p w14:paraId="5DE1834F" w14:textId="77777777" w:rsidR="00AB37DE" w:rsidRPr="00D94807" w:rsidRDefault="00AB37DE" w:rsidP="008F742D">
            <w:pPr>
              <w:widowControl/>
              <w:adjustRightInd w:val="0"/>
              <w:snapToGrid w:val="0"/>
              <w:spacing w:before="60" w:after="60"/>
              <w:rPr>
                <w:rFonts w:eastAsia="微软雅黑"/>
                <w:color w:val="000000"/>
                <w:sz w:val="18"/>
                <w:szCs w:val="18"/>
              </w:rPr>
            </w:pPr>
            <w:r w:rsidRPr="00D94807">
              <w:rPr>
                <w:rFonts w:eastAsia="微软雅黑"/>
                <w:color w:val="000000"/>
                <w:sz w:val="18"/>
                <w:szCs w:val="18"/>
              </w:rPr>
              <w:t>GL-9</w:t>
            </w:r>
          </w:p>
        </w:tc>
        <w:tc>
          <w:tcPr>
            <w:tcW w:w="1110" w:type="pct"/>
            <w:gridSpan w:val="2"/>
          </w:tcPr>
          <w:p w14:paraId="356E1266" w14:textId="77777777" w:rsidR="00AB37DE"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98.09359952</w:t>
            </w:r>
            <w:r>
              <w:rPr>
                <w:rFonts w:eastAsia="微软雅黑" w:hint="eastAsia"/>
                <w:color w:val="000000"/>
                <w:sz w:val="18"/>
                <w:szCs w:val="18"/>
              </w:rPr>
              <w:t>°</w:t>
            </w:r>
            <w:r>
              <w:rPr>
                <w:rFonts w:eastAsia="微软雅黑"/>
                <w:color w:val="000000"/>
                <w:sz w:val="18"/>
                <w:szCs w:val="18"/>
              </w:rPr>
              <w:t>E</w:t>
            </w:r>
          </w:p>
          <w:p w14:paraId="2F775EFE" w14:textId="5AC4ACE4" w:rsidR="00AB37DE" w:rsidRPr="00D94807" w:rsidRDefault="00AB37DE" w:rsidP="0050705E">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36.38298406</w:t>
            </w:r>
            <w:r>
              <w:rPr>
                <w:rFonts w:eastAsia="微软雅黑" w:hint="eastAsia"/>
                <w:color w:val="000000"/>
                <w:sz w:val="18"/>
                <w:szCs w:val="18"/>
              </w:rPr>
              <w:t>°</w:t>
            </w:r>
            <w:r>
              <w:rPr>
                <w:rFonts w:eastAsia="微软雅黑"/>
                <w:color w:val="000000"/>
                <w:sz w:val="18"/>
                <w:szCs w:val="18"/>
              </w:rPr>
              <w:t>N</w:t>
            </w:r>
          </w:p>
        </w:tc>
        <w:tc>
          <w:tcPr>
            <w:tcW w:w="914" w:type="pct"/>
            <w:vMerge/>
          </w:tcPr>
          <w:p w14:paraId="11840254" w14:textId="77D8BB07" w:rsidR="00AB37DE" w:rsidRPr="00D94807" w:rsidRDefault="00AB37DE" w:rsidP="0050705E">
            <w:pPr>
              <w:widowControl/>
              <w:adjustRightInd w:val="0"/>
              <w:snapToGrid w:val="0"/>
              <w:spacing w:before="60" w:after="60"/>
              <w:ind w:firstLine="301"/>
              <w:jc w:val="center"/>
              <w:rPr>
                <w:rFonts w:eastAsia="微软雅黑"/>
                <w:color w:val="000000"/>
                <w:sz w:val="18"/>
                <w:szCs w:val="18"/>
              </w:rPr>
            </w:pPr>
          </w:p>
        </w:tc>
        <w:tc>
          <w:tcPr>
            <w:tcW w:w="707" w:type="pct"/>
            <w:vMerge/>
          </w:tcPr>
          <w:p w14:paraId="105A1202" w14:textId="5E4C69F6" w:rsidR="00AB37DE" w:rsidRPr="00D94807" w:rsidRDefault="00AB37DE" w:rsidP="0050705E">
            <w:pPr>
              <w:widowControl/>
              <w:adjustRightInd w:val="0"/>
              <w:snapToGrid w:val="0"/>
              <w:spacing w:before="60" w:after="60"/>
              <w:ind w:firstLine="301"/>
              <w:jc w:val="center"/>
              <w:rPr>
                <w:rFonts w:eastAsia="微软雅黑"/>
                <w:color w:val="000000"/>
                <w:sz w:val="18"/>
                <w:szCs w:val="18"/>
              </w:rPr>
            </w:pPr>
          </w:p>
        </w:tc>
        <w:tc>
          <w:tcPr>
            <w:tcW w:w="1251" w:type="pct"/>
            <w:vMerge/>
          </w:tcPr>
          <w:p w14:paraId="6A7180C2" w14:textId="29943F10" w:rsidR="00AB37DE" w:rsidRPr="00D94807" w:rsidRDefault="00AB37DE" w:rsidP="0050705E">
            <w:pPr>
              <w:widowControl/>
              <w:adjustRightInd w:val="0"/>
              <w:snapToGrid w:val="0"/>
              <w:spacing w:before="60" w:after="60"/>
              <w:ind w:firstLine="301"/>
              <w:jc w:val="center"/>
              <w:rPr>
                <w:rFonts w:eastAsia="微软雅黑"/>
                <w:color w:val="000000"/>
                <w:sz w:val="18"/>
                <w:szCs w:val="18"/>
              </w:rPr>
            </w:pPr>
          </w:p>
        </w:tc>
        <w:tc>
          <w:tcPr>
            <w:tcW w:w="591" w:type="pct"/>
            <w:vMerge/>
          </w:tcPr>
          <w:p w14:paraId="1F658EDC" w14:textId="5E2C912C" w:rsidR="00AB37DE" w:rsidRPr="00D94807" w:rsidRDefault="00AB37DE" w:rsidP="0050705E">
            <w:pPr>
              <w:widowControl/>
              <w:adjustRightInd w:val="0"/>
              <w:snapToGrid w:val="0"/>
              <w:spacing w:before="60" w:after="60"/>
              <w:ind w:firstLine="301"/>
              <w:jc w:val="center"/>
              <w:rPr>
                <w:rFonts w:eastAsia="微软雅黑"/>
                <w:color w:val="000000"/>
                <w:sz w:val="18"/>
                <w:szCs w:val="18"/>
              </w:rPr>
            </w:pPr>
          </w:p>
        </w:tc>
      </w:tr>
    </w:tbl>
    <w:p w14:paraId="17152545" w14:textId="0C244FE7" w:rsidR="00462051" w:rsidRDefault="00C12A84" w:rsidP="00294738">
      <w:pPr>
        <w:rPr>
          <w:rFonts w:ascii="Times New Roman" w:hAnsi="Times New Roman" w:cs="Times New Roman" w:hint="eastAsia"/>
          <w:sz w:val="18"/>
          <w:szCs w:val="18"/>
        </w:rPr>
      </w:pPr>
      <w:r w:rsidRPr="00C12A84">
        <w:rPr>
          <w:rFonts w:ascii="Times New Roman" w:hAnsi="Times New Roman" w:cs="Times New Roman"/>
          <w:sz w:val="18"/>
          <w:szCs w:val="18"/>
        </w:rPr>
        <w:t xml:space="preserve">Only </w:t>
      </w:r>
      <w:r w:rsidRPr="008B44C9">
        <w:rPr>
          <w:rFonts w:ascii="Times New Roman" w:hAnsi="Times New Roman" w:cs="Times New Roman"/>
          <w:sz w:val="18"/>
          <w:szCs w:val="18"/>
        </w:rPr>
        <w:t>aggregate ranges are reported for each land-use type for annual fertilizer N input (kg ha⁻¹ yr⁻¹) and growing-season length (days). To define a management-intensity land-use gradient, we ordered land-use types by the central tendency of these two metrics—using the median when available, or otherwise the midpoint of the reported range. Where ranges overlapped, both metrics were considered jointly and ties were broken by N input. This ordering is intended as an ordinal descriptor, not a p</w:t>
      </w:r>
      <w:r w:rsidRPr="00C12A84">
        <w:rPr>
          <w:rFonts w:ascii="Times New Roman" w:hAnsi="Times New Roman" w:cs="Times New Roman"/>
          <w:sz w:val="18"/>
          <w:szCs w:val="18"/>
        </w:rPr>
        <w:t>recise quantitative index.</w:t>
      </w:r>
      <w:r w:rsidRPr="00C12A84">
        <w:rPr>
          <w:rFonts w:ascii="Times New Roman" w:hAnsi="Times New Roman" w:cs="Times New Roman"/>
          <w:sz w:val="18"/>
          <w:szCs w:val="18"/>
        </w:rPr>
        <w:t xml:space="preserve"> </w:t>
      </w:r>
      <w:r>
        <w:rPr>
          <w:rFonts w:ascii="Times New Roman" w:hAnsi="Times New Roman" w:cs="Times New Roman" w:hint="eastAsia"/>
          <w:sz w:val="18"/>
          <w:szCs w:val="18"/>
        </w:rPr>
        <w:t>T</w:t>
      </w:r>
      <w:r w:rsidRPr="008C323A">
        <w:rPr>
          <w:rFonts w:ascii="Times New Roman" w:hAnsi="Times New Roman" w:cs="Times New Roman"/>
          <w:sz w:val="18"/>
          <w:szCs w:val="18"/>
        </w:rPr>
        <w:t>hereby defining a management</w:t>
      </w:r>
      <w:r>
        <w:rPr>
          <w:rFonts w:ascii="Times New Roman" w:hAnsi="Times New Roman" w:cs="Times New Roman" w:hint="eastAsia"/>
          <w:sz w:val="18"/>
          <w:szCs w:val="18"/>
        </w:rPr>
        <w:t xml:space="preserve"> </w:t>
      </w:r>
      <w:r w:rsidRPr="008C323A">
        <w:rPr>
          <w:rFonts w:ascii="Times New Roman" w:hAnsi="Times New Roman" w:cs="Times New Roman"/>
          <w:sz w:val="18"/>
          <w:szCs w:val="18"/>
        </w:rPr>
        <w:t xml:space="preserve">intensity–based </w:t>
      </w:r>
      <w:r w:rsidRPr="008C323A">
        <w:rPr>
          <w:rFonts w:ascii="Times New Roman" w:hAnsi="Times New Roman" w:cs="Times New Roman"/>
          <w:sz w:val="18"/>
          <w:szCs w:val="18"/>
        </w:rPr>
        <w:lastRenderedPageBreak/>
        <w:t>land-use gradient (GL → IL → OL → FAL).</w:t>
      </w:r>
    </w:p>
    <w:p w14:paraId="658DA580" w14:textId="77777777" w:rsidR="008C323A" w:rsidRPr="008C323A" w:rsidRDefault="008C323A" w:rsidP="00294738">
      <w:pPr>
        <w:rPr>
          <w:rFonts w:ascii="Times New Roman" w:hAnsi="Times New Roman" w:cs="Times New Roman"/>
          <w:sz w:val="18"/>
          <w:szCs w:val="18"/>
        </w:rPr>
      </w:pPr>
    </w:p>
    <w:p w14:paraId="398DDE0F" w14:textId="1246E718" w:rsidR="00462051" w:rsidRPr="00C4127F" w:rsidRDefault="00462051" w:rsidP="00462051">
      <w:pPr>
        <w:rPr>
          <w:rFonts w:ascii="Times New Roman" w:hAnsi="Times New Roman" w:cs="Times New Roman"/>
          <w:sz w:val="18"/>
          <w:szCs w:val="18"/>
        </w:rPr>
      </w:pPr>
      <w:r w:rsidRPr="005A1F21">
        <w:rPr>
          <w:rFonts w:ascii="Times New Roman" w:hAnsi="Times New Roman" w:cs="Times New Roman"/>
          <w:b/>
          <w:bCs/>
          <w:sz w:val="18"/>
          <w:szCs w:val="18"/>
        </w:rPr>
        <w:t xml:space="preserve">Table </w:t>
      </w:r>
      <w:r>
        <w:rPr>
          <w:rFonts w:ascii="Times New Roman" w:hAnsi="Times New Roman" w:cs="Times New Roman" w:hint="eastAsia"/>
          <w:b/>
          <w:bCs/>
          <w:sz w:val="18"/>
          <w:szCs w:val="18"/>
        </w:rPr>
        <w:t>S2</w:t>
      </w:r>
      <w:r>
        <w:rPr>
          <w:rFonts w:ascii="Times New Roman" w:hAnsi="Times New Roman" w:cs="Times New Roman"/>
          <w:sz w:val="18"/>
          <w:szCs w:val="18"/>
        </w:rPr>
        <w:t xml:space="preserve"> </w:t>
      </w:r>
      <w:r w:rsidRPr="00C4127F">
        <w:rPr>
          <w:rFonts w:ascii="Times New Roman" w:hAnsi="Times New Roman" w:cs="Times New Roman"/>
          <w:sz w:val="18"/>
          <w:szCs w:val="18"/>
        </w:rPr>
        <w:t>Physicochemical properties of grassland and cropland soil.</w:t>
      </w:r>
    </w:p>
    <w:tbl>
      <w:tblPr>
        <w:tblStyle w:val="1"/>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8"/>
        <w:gridCol w:w="1747"/>
        <w:gridCol w:w="1978"/>
        <w:gridCol w:w="1746"/>
        <w:gridCol w:w="1527"/>
      </w:tblGrid>
      <w:tr w:rsidR="00462051" w:rsidRPr="003B10C7" w14:paraId="0C9E8853" w14:textId="77777777" w:rsidTr="00727372">
        <w:tc>
          <w:tcPr>
            <w:tcW w:w="787" w:type="pct"/>
            <w:tcBorders>
              <w:top w:val="single" w:sz="12" w:space="0" w:color="auto"/>
              <w:bottom w:val="single" w:sz="8" w:space="0" w:color="auto"/>
            </w:tcBorders>
          </w:tcPr>
          <w:p w14:paraId="128CA5D1"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bookmarkStart w:id="0" w:name="_Hlk117784745"/>
          </w:p>
        </w:tc>
        <w:tc>
          <w:tcPr>
            <w:tcW w:w="1051" w:type="pct"/>
            <w:tcBorders>
              <w:top w:val="single" w:sz="12" w:space="0" w:color="auto"/>
              <w:bottom w:val="single" w:sz="8" w:space="0" w:color="auto"/>
            </w:tcBorders>
          </w:tcPr>
          <w:p w14:paraId="38C1F787" w14:textId="77777777" w:rsidR="00462051" w:rsidRPr="003B10C7" w:rsidRDefault="00462051" w:rsidP="00727372">
            <w:pPr>
              <w:widowControl/>
              <w:adjustRightInd w:val="0"/>
              <w:snapToGrid w:val="0"/>
              <w:spacing w:before="60" w:after="60"/>
              <w:ind w:firstLine="300"/>
              <w:jc w:val="center"/>
              <w:rPr>
                <w:rFonts w:eastAsia="微软雅黑"/>
                <w:color w:val="000000"/>
                <w:sz w:val="18"/>
                <w:szCs w:val="18"/>
              </w:rPr>
            </w:pPr>
            <w:r w:rsidRPr="003B10C7">
              <w:rPr>
                <w:rFonts w:eastAsia="微软雅黑"/>
                <w:color w:val="000000"/>
                <w:sz w:val="18"/>
                <w:szCs w:val="18"/>
              </w:rPr>
              <w:t>FAL</w:t>
            </w:r>
          </w:p>
        </w:tc>
        <w:tc>
          <w:tcPr>
            <w:tcW w:w="1191" w:type="pct"/>
            <w:tcBorders>
              <w:top w:val="single" w:sz="12" w:space="0" w:color="auto"/>
              <w:bottom w:val="single" w:sz="8" w:space="0" w:color="auto"/>
            </w:tcBorders>
          </w:tcPr>
          <w:p w14:paraId="0441BD27" w14:textId="77777777" w:rsidR="00462051" w:rsidRPr="003B10C7" w:rsidRDefault="00462051" w:rsidP="00727372">
            <w:pPr>
              <w:widowControl/>
              <w:adjustRightInd w:val="0"/>
              <w:snapToGrid w:val="0"/>
              <w:spacing w:before="60" w:after="60"/>
              <w:ind w:firstLine="300"/>
              <w:jc w:val="center"/>
              <w:rPr>
                <w:rFonts w:eastAsia="微软雅黑"/>
                <w:color w:val="000000"/>
                <w:sz w:val="18"/>
                <w:szCs w:val="18"/>
              </w:rPr>
            </w:pPr>
            <w:r w:rsidRPr="003B10C7">
              <w:rPr>
                <w:rFonts w:eastAsia="微软雅黑"/>
                <w:color w:val="000000"/>
                <w:sz w:val="18"/>
                <w:szCs w:val="18"/>
              </w:rPr>
              <w:t>OG</w:t>
            </w:r>
          </w:p>
        </w:tc>
        <w:tc>
          <w:tcPr>
            <w:tcW w:w="1051" w:type="pct"/>
            <w:tcBorders>
              <w:top w:val="single" w:sz="12" w:space="0" w:color="auto"/>
              <w:bottom w:val="single" w:sz="8" w:space="0" w:color="auto"/>
            </w:tcBorders>
          </w:tcPr>
          <w:p w14:paraId="6902431A" w14:textId="77777777" w:rsidR="00462051" w:rsidRPr="003B10C7" w:rsidRDefault="00462051" w:rsidP="00727372">
            <w:pPr>
              <w:widowControl/>
              <w:adjustRightInd w:val="0"/>
              <w:snapToGrid w:val="0"/>
              <w:spacing w:before="60" w:after="60"/>
              <w:ind w:firstLine="300"/>
              <w:jc w:val="center"/>
              <w:rPr>
                <w:rFonts w:eastAsia="微软雅黑"/>
                <w:color w:val="000000"/>
                <w:sz w:val="18"/>
                <w:szCs w:val="18"/>
              </w:rPr>
            </w:pPr>
            <w:r w:rsidRPr="003B10C7">
              <w:rPr>
                <w:rFonts w:eastAsia="微软雅黑"/>
                <w:color w:val="000000"/>
                <w:sz w:val="18"/>
                <w:szCs w:val="18"/>
              </w:rPr>
              <w:t>IL</w:t>
            </w:r>
          </w:p>
        </w:tc>
        <w:tc>
          <w:tcPr>
            <w:tcW w:w="919" w:type="pct"/>
            <w:tcBorders>
              <w:top w:val="single" w:sz="12" w:space="0" w:color="auto"/>
              <w:bottom w:val="single" w:sz="8" w:space="0" w:color="auto"/>
            </w:tcBorders>
          </w:tcPr>
          <w:p w14:paraId="16D536A8" w14:textId="77777777" w:rsidR="00462051" w:rsidRPr="003B10C7" w:rsidRDefault="00462051" w:rsidP="00727372">
            <w:pPr>
              <w:widowControl/>
              <w:adjustRightInd w:val="0"/>
              <w:snapToGrid w:val="0"/>
              <w:spacing w:before="60" w:after="60"/>
              <w:ind w:firstLine="300"/>
              <w:jc w:val="center"/>
              <w:rPr>
                <w:rFonts w:eastAsia="微软雅黑"/>
                <w:color w:val="000000"/>
                <w:sz w:val="18"/>
                <w:szCs w:val="18"/>
              </w:rPr>
            </w:pPr>
            <w:r w:rsidRPr="003B10C7">
              <w:rPr>
                <w:rFonts w:eastAsia="微软雅黑"/>
                <w:color w:val="000000"/>
                <w:sz w:val="18"/>
                <w:szCs w:val="18"/>
              </w:rPr>
              <w:t>GL</w:t>
            </w:r>
          </w:p>
        </w:tc>
      </w:tr>
      <w:tr w:rsidR="00462051" w:rsidRPr="003B10C7" w14:paraId="7B4516EA" w14:textId="77777777" w:rsidTr="00727372">
        <w:tc>
          <w:tcPr>
            <w:tcW w:w="787" w:type="pct"/>
            <w:tcBorders>
              <w:bottom w:val="nil"/>
            </w:tcBorders>
          </w:tcPr>
          <w:p w14:paraId="38E0A1F5" w14:textId="2E30D18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hint="eastAsia"/>
                <w:color w:val="000000"/>
                <w:sz w:val="18"/>
                <w:szCs w:val="18"/>
              </w:rPr>
              <w:t>B</w:t>
            </w:r>
            <w:r w:rsidRPr="00D94807">
              <w:rPr>
                <w:rFonts w:eastAsia="微软雅黑"/>
                <w:color w:val="000000"/>
                <w:sz w:val="18"/>
                <w:szCs w:val="18"/>
              </w:rPr>
              <w:t>D</w:t>
            </w:r>
            <w:r w:rsidR="007D7D04">
              <w:rPr>
                <w:rFonts w:eastAsia="微软雅黑" w:hint="eastAsia"/>
                <w:color w:val="000000"/>
                <w:sz w:val="18"/>
                <w:szCs w:val="18"/>
              </w:rPr>
              <w:t xml:space="preserve"> g/cm</w:t>
            </w:r>
            <w:r w:rsidR="007D7D04" w:rsidRPr="007D7D04">
              <w:rPr>
                <w:rFonts w:eastAsia="微软雅黑" w:hint="eastAsia"/>
                <w:color w:val="000000"/>
                <w:sz w:val="18"/>
                <w:szCs w:val="18"/>
                <w:vertAlign w:val="superscript"/>
              </w:rPr>
              <w:t>3</w:t>
            </w:r>
          </w:p>
        </w:tc>
        <w:tc>
          <w:tcPr>
            <w:tcW w:w="1051" w:type="pct"/>
            <w:tcBorders>
              <w:bottom w:val="nil"/>
            </w:tcBorders>
          </w:tcPr>
          <w:p w14:paraId="1CB20AA0"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1.32±0.05 a</w:t>
            </w:r>
          </w:p>
        </w:tc>
        <w:tc>
          <w:tcPr>
            <w:tcW w:w="1191" w:type="pct"/>
            <w:tcBorders>
              <w:bottom w:val="nil"/>
            </w:tcBorders>
          </w:tcPr>
          <w:p w14:paraId="754E4EB3"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1.33±0.04 a</w:t>
            </w:r>
          </w:p>
        </w:tc>
        <w:tc>
          <w:tcPr>
            <w:tcW w:w="1051" w:type="pct"/>
            <w:tcBorders>
              <w:bottom w:val="nil"/>
            </w:tcBorders>
          </w:tcPr>
          <w:p w14:paraId="582E1A2B"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 xml:space="preserve">1.31±0.04 </w:t>
            </w:r>
            <w:r>
              <w:rPr>
                <w:rFonts w:eastAsia="微软雅黑" w:hint="eastAsia"/>
                <w:color w:val="000000"/>
                <w:sz w:val="18"/>
                <w:szCs w:val="18"/>
              </w:rPr>
              <w:t>a</w:t>
            </w:r>
          </w:p>
        </w:tc>
        <w:tc>
          <w:tcPr>
            <w:tcW w:w="919" w:type="pct"/>
            <w:tcBorders>
              <w:bottom w:val="nil"/>
            </w:tcBorders>
          </w:tcPr>
          <w:p w14:paraId="7BAEC83F"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1.19±0.28 b</w:t>
            </w:r>
          </w:p>
        </w:tc>
      </w:tr>
      <w:tr w:rsidR="00462051" w:rsidRPr="003B10C7" w14:paraId="5CFEA410" w14:textId="77777777" w:rsidTr="00727372">
        <w:tc>
          <w:tcPr>
            <w:tcW w:w="787" w:type="pct"/>
            <w:tcBorders>
              <w:bottom w:val="nil"/>
            </w:tcBorders>
          </w:tcPr>
          <w:p w14:paraId="248CFCEE"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 xml:space="preserve">EC </w:t>
            </w:r>
            <w:r w:rsidRPr="00D94807">
              <w:rPr>
                <w:rFonts w:eastAsia="微软雅黑" w:hint="eastAsia"/>
                <w:color w:val="000000"/>
                <w:sz w:val="18"/>
                <w:szCs w:val="18"/>
              </w:rPr>
              <w:t>us</w:t>
            </w:r>
            <w:r w:rsidRPr="00D94807">
              <w:rPr>
                <w:rFonts w:eastAsia="微软雅黑"/>
                <w:color w:val="000000"/>
                <w:sz w:val="18"/>
                <w:szCs w:val="18"/>
              </w:rPr>
              <w:t>/</w:t>
            </w:r>
            <w:r w:rsidRPr="00D94807">
              <w:rPr>
                <w:rFonts w:eastAsia="微软雅黑" w:hint="eastAsia"/>
                <w:color w:val="000000"/>
                <w:sz w:val="18"/>
                <w:szCs w:val="18"/>
              </w:rPr>
              <w:t>cm</w:t>
            </w:r>
          </w:p>
        </w:tc>
        <w:tc>
          <w:tcPr>
            <w:tcW w:w="1051" w:type="pct"/>
            <w:tcBorders>
              <w:bottom w:val="nil"/>
            </w:tcBorders>
          </w:tcPr>
          <w:p w14:paraId="4FCFFBEB"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Pr>
                <w:rFonts w:eastAsia="微软雅黑" w:hint="eastAsia"/>
                <w:color w:val="000000"/>
                <w:sz w:val="18"/>
                <w:szCs w:val="18"/>
              </w:rPr>
              <w:t>521.72</w:t>
            </w:r>
            <w:r w:rsidRPr="00D94807">
              <w:rPr>
                <w:rFonts w:eastAsia="微软雅黑"/>
                <w:color w:val="000000"/>
                <w:sz w:val="18"/>
                <w:szCs w:val="18"/>
              </w:rPr>
              <w:t>±</w:t>
            </w:r>
            <w:r>
              <w:rPr>
                <w:rFonts w:eastAsia="微软雅黑" w:hint="eastAsia"/>
                <w:color w:val="000000"/>
                <w:sz w:val="18"/>
                <w:szCs w:val="18"/>
              </w:rPr>
              <w:t>360.58</w:t>
            </w:r>
            <w:r w:rsidRPr="00D94807">
              <w:rPr>
                <w:rFonts w:eastAsia="微软雅黑"/>
                <w:color w:val="000000"/>
                <w:sz w:val="18"/>
                <w:szCs w:val="18"/>
              </w:rPr>
              <w:t xml:space="preserve"> </w:t>
            </w:r>
            <w:r>
              <w:rPr>
                <w:rFonts w:eastAsia="微软雅黑" w:hint="eastAsia"/>
                <w:color w:val="000000"/>
                <w:sz w:val="18"/>
                <w:szCs w:val="18"/>
              </w:rPr>
              <w:t>c</w:t>
            </w:r>
          </w:p>
        </w:tc>
        <w:tc>
          <w:tcPr>
            <w:tcW w:w="1191" w:type="pct"/>
            <w:tcBorders>
              <w:bottom w:val="nil"/>
            </w:tcBorders>
          </w:tcPr>
          <w:p w14:paraId="79004ED1"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19</w:t>
            </w:r>
            <w:r>
              <w:rPr>
                <w:rFonts w:eastAsia="微软雅黑" w:hint="eastAsia"/>
                <w:color w:val="000000"/>
                <w:sz w:val="18"/>
                <w:szCs w:val="18"/>
              </w:rPr>
              <w:t>29.86</w:t>
            </w:r>
            <w:r w:rsidRPr="00D94807">
              <w:rPr>
                <w:rFonts w:eastAsia="微软雅黑"/>
                <w:color w:val="000000"/>
                <w:sz w:val="18"/>
                <w:szCs w:val="18"/>
              </w:rPr>
              <w:t>±</w:t>
            </w:r>
            <w:r>
              <w:rPr>
                <w:rFonts w:eastAsia="微软雅黑" w:hint="eastAsia"/>
                <w:color w:val="000000"/>
                <w:sz w:val="18"/>
                <w:szCs w:val="18"/>
              </w:rPr>
              <w:t>1706.26</w:t>
            </w:r>
            <w:r w:rsidRPr="00D94807">
              <w:rPr>
                <w:rFonts w:eastAsia="微软雅黑"/>
                <w:color w:val="000000"/>
                <w:sz w:val="18"/>
                <w:szCs w:val="18"/>
              </w:rPr>
              <w:t xml:space="preserve"> b</w:t>
            </w:r>
          </w:p>
        </w:tc>
        <w:tc>
          <w:tcPr>
            <w:tcW w:w="1051" w:type="pct"/>
            <w:tcBorders>
              <w:bottom w:val="nil"/>
            </w:tcBorders>
          </w:tcPr>
          <w:p w14:paraId="1BDCB013"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Pr>
                <w:rFonts w:eastAsia="微软雅黑" w:hint="eastAsia"/>
                <w:color w:val="000000"/>
                <w:sz w:val="18"/>
                <w:szCs w:val="18"/>
              </w:rPr>
              <w:t>599.06</w:t>
            </w:r>
            <w:r w:rsidRPr="00D94807">
              <w:rPr>
                <w:rFonts w:eastAsia="微软雅黑"/>
                <w:color w:val="000000"/>
                <w:sz w:val="18"/>
                <w:szCs w:val="18"/>
              </w:rPr>
              <w:t>±</w:t>
            </w:r>
            <w:r>
              <w:rPr>
                <w:rFonts w:eastAsia="微软雅黑" w:hint="eastAsia"/>
                <w:color w:val="000000"/>
                <w:sz w:val="18"/>
                <w:szCs w:val="18"/>
              </w:rPr>
              <w:t>595.14</w:t>
            </w:r>
            <w:r w:rsidRPr="00D94807">
              <w:rPr>
                <w:rFonts w:eastAsia="微软雅黑"/>
                <w:color w:val="000000"/>
                <w:sz w:val="18"/>
                <w:szCs w:val="18"/>
              </w:rPr>
              <w:t xml:space="preserve"> </w:t>
            </w:r>
            <w:r w:rsidRPr="00D94807">
              <w:rPr>
                <w:rFonts w:eastAsia="微软雅黑" w:hint="eastAsia"/>
                <w:color w:val="000000"/>
                <w:sz w:val="18"/>
                <w:szCs w:val="18"/>
              </w:rPr>
              <w:t>c</w:t>
            </w:r>
          </w:p>
        </w:tc>
        <w:tc>
          <w:tcPr>
            <w:tcW w:w="919" w:type="pct"/>
            <w:tcBorders>
              <w:bottom w:val="nil"/>
            </w:tcBorders>
          </w:tcPr>
          <w:p w14:paraId="7C5B7E06"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5401±3673 a</w:t>
            </w:r>
          </w:p>
        </w:tc>
      </w:tr>
      <w:tr w:rsidR="00462051" w:rsidRPr="003B10C7" w14:paraId="75AC2CAB" w14:textId="77777777" w:rsidTr="00727372">
        <w:tc>
          <w:tcPr>
            <w:tcW w:w="787" w:type="pct"/>
            <w:tcBorders>
              <w:bottom w:val="nil"/>
            </w:tcBorders>
          </w:tcPr>
          <w:p w14:paraId="2FE8EBA1" w14:textId="743F9336" w:rsidR="00462051" w:rsidRPr="00D94807" w:rsidRDefault="007D7D04" w:rsidP="00727372">
            <w:pPr>
              <w:widowControl/>
              <w:adjustRightInd w:val="0"/>
              <w:snapToGrid w:val="0"/>
              <w:spacing w:before="60" w:after="60"/>
              <w:ind w:firstLine="301"/>
              <w:jc w:val="center"/>
              <w:rPr>
                <w:rFonts w:eastAsia="微软雅黑"/>
                <w:color w:val="000000"/>
                <w:sz w:val="18"/>
                <w:szCs w:val="18"/>
              </w:rPr>
            </w:pPr>
            <w:r>
              <w:rPr>
                <w:rFonts w:eastAsia="微软雅黑" w:hint="eastAsia"/>
                <w:color w:val="000000"/>
                <w:sz w:val="18"/>
                <w:szCs w:val="18"/>
              </w:rPr>
              <w:t>pH</w:t>
            </w:r>
          </w:p>
        </w:tc>
        <w:tc>
          <w:tcPr>
            <w:tcW w:w="1051" w:type="pct"/>
            <w:tcBorders>
              <w:bottom w:val="nil"/>
            </w:tcBorders>
          </w:tcPr>
          <w:p w14:paraId="15A455F5"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7.86±0.29 c</w:t>
            </w:r>
          </w:p>
        </w:tc>
        <w:tc>
          <w:tcPr>
            <w:tcW w:w="1191" w:type="pct"/>
            <w:tcBorders>
              <w:bottom w:val="nil"/>
            </w:tcBorders>
          </w:tcPr>
          <w:p w14:paraId="5C826301"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8.43±0.24 a</w:t>
            </w:r>
          </w:p>
        </w:tc>
        <w:tc>
          <w:tcPr>
            <w:tcW w:w="1051" w:type="pct"/>
            <w:tcBorders>
              <w:bottom w:val="nil"/>
            </w:tcBorders>
          </w:tcPr>
          <w:p w14:paraId="111D16C0"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8.35±0.31 b</w:t>
            </w:r>
          </w:p>
        </w:tc>
        <w:tc>
          <w:tcPr>
            <w:tcW w:w="919" w:type="pct"/>
            <w:tcBorders>
              <w:bottom w:val="nil"/>
            </w:tcBorders>
          </w:tcPr>
          <w:p w14:paraId="23FE811E"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8.65±0.17 a</w:t>
            </w:r>
          </w:p>
        </w:tc>
      </w:tr>
      <w:tr w:rsidR="00462051" w:rsidRPr="003B10C7" w14:paraId="7650DC61" w14:textId="77777777" w:rsidTr="00727372">
        <w:tc>
          <w:tcPr>
            <w:tcW w:w="787" w:type="pct"/>
            <w:tcBorders>
              <w:bottom w:val="nil"/>
            </w:tcBorders>
          </w:tcPr>
          <w:p w14:paraId="693A94FA" w14:textId="0D67F984"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SWC</w:t>
            </w:r>
            <w:r w:rsidR="007D7D04">
              <w:rPr>
                <w:rFonts w:eastAsia="微软雅黑" w:hint="eastAsia"/>
                <w:color w:val="000000"/>
                <w:sz w:val="18"/>
                <w:szCs w:val="18"/>
              </w:rPr>
              <w:t xml:space="preserve"> %</w:t>
            </w:r>
          </w:p>
        </w:tc>
        <w:tc>
          <w:tcPr>
            <w:tcW w:w="1051" w:type="pct"/>
            <w:tcBorders>
              <w:bottom w:val="nil"/>
            </w:tcBorders>
          </w:tcPr>
          <w:p w14:paraId="07723A94" w14:textId="32675408" w:rsidR="00462051" w:rsidRPr="00D94807" w:rsidRDefault="00DE307C" w:rsidP="00727372">
            <w:pPr>
              <w:widowControl/>
              <w:adjustRightInd w:val="0"/>
              <w:snapToGrid w:val="0"/>
              <w:spacing w:before="60" w:after="60"/>
              <w:ind w:firstLine="301"/>
              <w:jc w:val="center"/>
              <w:rPr>
                <w:rFonts w:eastAsia="微软雅黑"/>
                <w:color w:val="000000"/>
                <w:sz w:val="18"/>
                <w:szCs w:val="18"/>
              </w:rPr>
            </w:pPr>
            <w:r>
              <w:rPr>
                <w:rFonts w:eastAsia="微软雅黑" w:hint="eastAsia"/>
                <w:color w:val="000000"/>
                <w:sz w:val="18"/>
                <w:szCs w:val="18"/>
              </w:rPr>
              <w:t>16.78</w:t>
            </w:r>
            <w:r w:rsidR="00462051" w:rsidRPr="00D94807">
              <w:rPr>
                <w:rFonts w:eastAsia="微软雅黑"/>
                <w:color w:val="000000"/>
                <w:sz w:val="18"/>
                <w:szCs w:val="18"/>
              </w:rPr>
              <w:t>±</w:t>
            </w:r>
            <w:r>
              <w:rPr>
                <w:rFonts w:eastAsia="微软雅黑" w:hint="eastAsia"/>
                <w:color w:val="000000"/>
                <w:sz w:val="18"/>
                <w:szCs w:val="18"/>
              </w:rPr>
              <w:t>4.76</w:t>
            </w:r>
            <w:r w:rsidR="00462051" w:rsidRPr="00D94807">
              <w:rPr>
                <w:rFonts w:eastAsia="微软雅黑"/>
                <w:color w:val="000000"/>
                <w:sz w:val="18"/>
                <w:szCs w:val="18"/>
              </w:rPr>
              <w:t xml:space="preserve"> b</w:t>
            </w:r>
          </w:p>
        </w:tc>
        <w:tc>
          <w:tcPr>
            <w:tcW w:w="1191" w:type="pct"/>
            <w:tcBorders>
              <w:bottom w:val="nil"/>
            </w:tcBorders>
          </w:tcPr>
          <w:p w14:paraId="443DE7A1" w14:textId="0DBBC63C" w:rsidR="00462051" w:rsidRPr="00D94807" w:rsidRDefault="00DE307C" w:rsidP="00727372">
            <w:pPr>
              <w:widowControl/>
              <w:adjustRightInd w:val="0"/>
              <w:snapToGrid w:val="0"/>
              <w:spacing w:before="60" w:after="60"/>
              <w:ind w:firstLine="301"/>
              <w:jc w:val="center"/>
              <w:rPr>
                <w:rFonts w:eastAsia="微软雅黑"/>
                <w:color w:val="000000"/>
                <w:sz w:val="18"/>
                <w:szCs w:val="18"/>
              </w:rPr>
            </w:pPr>
            <w:r>
              <w:rPr>
                <w:rFonts w:eastAsia="微软雅黑" w:hint="eastAsia"/>
                <w:color w:val="000000"/>
                <w:sz w:val="18"/>
                <w:szCs w:val="18"/>
              </w:rPr>
              <w:t>15.56</w:t>
            </w:r>
            <w:r w:rsidR="00462051" w:rsidRPr="00D94807">
              <w:rPr>
                <w:rFonts w:eastAsia="微软雅黑"/>
                <w:color w:val="000000"/>
                <w:sz w:val="18"/>
                <w:szCs w:val="18"/>
              </w:rPr>
              <w:t>±</w:t>
            </w:r>
            <w:r>
              <w:rPr>
                <w:rFonts w:eastAsia="微软雅黑" w:hint="eastAsia"/>
                <w:color w:val="000000"/>
                <w:sz w:val="18"/>
                <w:szCs w:val="18"/>
              </w:rPr>
              <w:t>3.88</w:t>
            </w:r>
            <w:r w:rsidR="00462051" w:rsidRPr="00D94807">
              <w:rPr>
                <w:rFonts w:eastAsia="微软雅黑"/>
                <w:color w:val="000000"/>
                <w:sz w:val="18"/>
                <w:szCs w:val="18"/>
              </w:rPr>
              <w:t xml:space="preserve"> b</w:t>
            </w:r>
          </w:p>
        </w:tc>
        <w:tc>
          <w:tcPr>
            <w:tcW w:w="1051" w:type="pct"/>
            <w:tcBorders>
              <w:bottom w:val="nil"/>
            </w:tcBorders>
          </w:tcPr>
          <w:p w14:paraId="15EBD73E" w14:textId="3888CBC8" w:rsidR="00462051" w:rsidRPr="00D94807" w:rsidRDefault="00DE307C" w:rsidP="00727372">
            <w:pPr>
              <w:widowControl/>
              <w:adjustRightInd w:val="0"/>
              <w:snapToGrid w:val="0"/>
              <w:spacing w:before="60" w:after="60"/>
              <w:ind w:firstLine="301"/>
              <w:jc w:val="center"/>
              <w:rPr>
                <w:rFonts w:eastAsia="微软雅黑"/>
                <w:color w:val="000000"/>
                <w:sz w:val="18"/>
                <w:szCs w:val="18"/>
              </w:rPr>
            </w:pPr>
            <w:r>
              <w:rPr>
                <w:rFonts w:eastAsia="微软雅黑" w:hint="eastAsia"/>
                <w:color w:val="000000"/>
                <w:sz w:val="18"/>
                <w:szCs w:val="18"/>
              </w:rPr>
              <w:t>18.22</w:t>
            </w:r>
            <w:r w:rsidR="00462051" w:rsidRPr="00D94807">
              <w:rPr>
                <w:rFonts w:eastAsia="微软雅黑"/>
                <w:color w:val="000000"/>
                <w:sz w:val="18"/>
                <w:szCs w:val="18"/>
              </w:rPr>
              <w:t>±</w:t>
            </w:r>
            <w:r>
              <w:rPr>
                <w:rFonts w:eastAsia="微软雅黑" w:hint="eastAsia"/>
                <w:color w:val="000000"/>
                <w:sz w:val="18"/>
                <w:szCs w:val="18"/>
              </w:rPr>
              <w:t>4.44</w:t>
            </w:r>
            <w:r w:rsidR="00462051" w:rsidRPr="00D94807">
              <w:rPr>
                <w:rFonts w:eastAsia="微软雅黑"/>
                <w:color w:val="000000"/>
                <w:sz w:val="18"/>
                <w:szCs w:val="18"/>
              </w:rPr>
              <w:t xml:space="preserve"> b</w:t>
            </w:r>
          </w:p>
        </w:tc>
        <w:tc>
          <w:tcPr>
            <w:tcW w:w="919" w:type="pct"/>
            <w:tcBorders>
              <w:bottom w:val="nil"/>
            </w:tcBorders>
          </w:tcPr>
          <w:p w14:paraId="13AD3181" w14:textId="3F42E976" w:rsidR="00462051" w:rsidRPr="00D94807" w:rsidRDefault="00DE307C" w:rsidP="00727372">
            <w:pPr>
              <w:widowControl/>
              <w:adjustRightInd w:val="0"/>
              <w:snapToGrid w:val="0"/>
              <w:spacing w:before="60" w:after="60"/>
              <w:ind w:firstLine="301"/>
              <w:jc w:val="center"/>
              <w:rPr>
                <w:rFonts w:eastAsia="微软雅黑"/>
                <w:color w:val="000000"/>
                <w:sz w:val="18"/>
                <w:szCs w:val="18"/>
              </w:rPr>
            </w:pPr>
            <w:r>
              <w:rPr>
                <w:rFonts w:eastAsia="微软雅黑" w:hint="eastAsia"/>
                <w:color w:val="000000"/>
                <w:sz w:val="18"/>
                <w:szCs w:val="18"/>
              </w:rPr>
              <w:t>22.25</w:t>
            </w:r>
            <w:r w:rsidR="00462051" w:rsidRPr="00D94807">
              <w:rPr>
                <w:rFonts w:eastAsia="微软雅黑"/>
                <w:color w:val="000000"/>
                <w:sz w:val="18"/>
                <w:szCs w:val="18"/>
              </w:rPr>
              <w:t>±</w:t>
            </w:r>
            <w:r>
              <w:rPr>
                <w:rFonts w:eastAsia="微软雅黑" w:hint="eastAsia"/>
                <w:color w:val="000000"/>
                <w:sz w:val="18"/>
                <w:szCs w:val="18"/>
              </w:rPr>
              <w:t xml:space="preserve">28.00 </w:t>
            </w:r>
            <w:r w:rsidR="00462051" w:rsidRPr="00D94807">
              <w:rPr>
                <w:rFonts w:eastAsia="微软雅黑"/>
                <w:color w:val="000000"/>
                <w:sz w:val="18"/>
                <w:szCs w:val="18"/>
              </w:rPr>
              <w:t>a</w:t>
            </w:r>
          </w:p>
        </w:tc>
      </w:tr>
      <w:tr w:rsidR="00462051" w:rsidRPr="003B10C7" w14:paraId="42E2FC22" w14:textId="77777777" w:rsidTr="00727372">
        <w:tc>
          <w:tcPr>
            <w:tcW w:w="787" w:type="pct"/>
            <w:tcBorders>
              <w:top w:val="nil"/>
              <w:bottom w:val="nil"/>
            </w:tcBorders>
          </w:tcPr>
          <w:p w14:paraId="17237020"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TK g/kg</w:t>
            </w:r>
          </w:p>
        </w:tc>
        <w:tc>
          <w:tcPr>
            <w:tcW w:w="1051" w:type="pct"/>
            <w:tcBorders>
              <w:top w:val="nil"/>
              <w:bottom w:val="nil"/>
            </w:tcBorders>
          </w:tcPr>
          <w:p w14:paraId="45912AE8"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17.72±2.08 ab</w:t>
            </w:r>
          </w:p>
        </w:tc>
        <w:tc>
          <w:tcPr>
            <w:tcW w:w="1191" w:type="pct"/>
            <w:tcBorders>
              <w:top w:val="nil"/>
              <w:bottom w:val="nil"/>
            </w:tcBorders>
          </w:tcPr>
          <w:p w14:paraId="6D27D15B"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18.93±0.68 a</w:t>
            </w:r>
          </w:p>
        </w:tc>
        <w:tc>
          <w:tcPr>
            <w:tcW w:w="1051" w:type="pct"/>
            <w:tcBorders>
              <w:top w:val="nil"/>
              <w:bottom w:val="nil"/>
            </w:tcBorders>
          </w:tcPr>
          <w:p w14:paraId="2B97906A"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19.48±2.05 a</w:t>
            </w:r>
          </w:p>
        </w:tc>
        <w:tc>
          <w:tcPr>
            <w:tcW w:w="919" w:type="pct"/>
            <w:tcBorders>
              <w:top w:val="nil"/>
              <w:bottom w:val="nil"/>
            </w:tcBorders>
          </w:tcPr>
          <w:p w14:paraId="708BEBD3"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15.63±3.83 b</w:t>
            </w:r>
          </w:p>
        </w:tc>
      </w:tr>
      <w:tr w:rsidR="00462051" w:rsidRPr="003B10C7" w14:paraId="7A297F14" w14:textId="77777777" w:rsidTr="00727372">
        <w:tc>
          <w:tcPr>
            <w:tcW w:w="787" w:type="pct"/>
            <w:tcBorders>
              <w:top w:val="nil"/>
              <w:bottom w:val="nil"/>
            </w:tcBorders>
          </w:tcPr>
          <w:p w14:paraId="18EF6F35"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SOC g/kg</w:t>
            </w:r>
          </w:p>
        </w:tc>
        <w:tc>
          <w:tcPr>
            <w:tcW w:w="1051" w:type="pct"/>
            <w:tcBorders>
              <w:top w:val="nil"/>
              <w:bottom w:val="nil"/>
            </w:tcBorders>
          </w:tcPr>
          <w:p w14:paraId="348A0957"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14.12±6.01 ab</w:t>
            </w:r>
          </w:p>
        </w:tc>
        <w:tc>
          <w:tcPr>
            <w:tcW w:w="1191" w:type="pct"/>
            <w:tcBorders>
              <w:top w:val="nil"/>
              <w:bottom w:val="nil"/>
            </w:tcBorders>
          </w:tcPr>
          <w:p w14:paraId="2E951437"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8.39±2.90 b</w:t>
            </w:r>
          </w:p>
        </w:tc>
        <w:tc>
          <w:tcPr>
            <w:tcW w:w="1051" w:type="pct"/>
            <w:tcBorders>
              <w:top w:val="nil"/>
              <w:bottom w:val="nil"/>
            </w:tcBorders>
          </w:tcPr>
          <w:p w14:paraId="28355201"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9.64±2.75 b</w:t>
            </w:r>
          </w:p>
        </w:tc>
        <w:tc>
          <w:tcPr>
            <w:tcW w:w="919" w:type="pct"/>
            <w:tcBorders>
              <w:top w:val="nil"/>
              <w:bottom w:val="nil"/>
            </w:tcBorders>
          </w:tcPr>
          <w:p w14:paraId="2097C9E8"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15.35±10.23 a</w:t>
            </w:r>
          </w:p>
        </w:tc>
      </w:tr>
      <w:tr w:rsidR="00462051" w:rsidRPr="003B10C7" w14:paraId="262ED34C" w14:textId="77777777" w:rsidTr="00727372">
        <w:tc>
          <w:tcPr>
            <w:tcW w:w="787" w:type="pct"/>
            <w:tcBorders>
              <w:top w:val="nil"/>
              <w:bottom w:val="nil"/>
            </w:tcBorders>
          </w:tcPr>
          <w:p w14:paraId="24FD0C24"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TN g/kg</w:t>
            </w:r>
          </w:p>
        </w:tc>
        <w:tc>
          <w:tcPr>
            <w:tcW w:w="1051" w:type="pct"/>
            <w:tcBorders>
              <w:top w:val="nil"/>
              <w:bottom w:val="nil"/>
            </w:tcBorders>
          </w:tcPr>
          <w:p w14:paraId="1AC78DE2"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1.58±0.65 a</w:t>
            </w:r>
          </w:p>
        </w:tc>
        <w:tc>
          <w:tcPr>
            <w:tcW w:w="1191" w:type="pct"/>
            <w:tcBorders>
              <w:top w:val="nil"/>
              <w:bottom w:val="nil"/>
            </w:tcBorders>
          </w:tcPr>
          <w:p w14:paraId="749AD18B"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0.95±0.25 b</w:t>
            </w:r>
          </w:p>
        </w:tc>
        <w:tc>
          <w:tcPr>
            <w:tcW w:w="1051" w:type="pct"/>
            <w:tcBorders>
              <w:top w:val="nil"/>
              <w:bottom w:val="nil"/>
            </w:tcBorders>
          </w:tcPr>
          <w:p w14:paraId="7265B568"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0.98±0.24 b</w:t>
            </w:r>
          </w:p>
        </w:tc>
        <w:tc>
          <w:tcPr>
            <w:tcW w:w="919" w:type="pct"/>
            <w:tcBorders>
              <w:top w:val="nil"/>
              <w:bottom w:val="nil"/>
            </w:tcBorders>
          </w:tcPr>
          <w:p w14:paraId="42ED56FC"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1.52±1.06 ab</w:t>
            </w:r>
          </w:p>
        </w:tc>
      </w:tr>
      <w:tr w:rsidR="00462051" w:rsidRPr="003B10C7" w14:paraId="6F58F0A5" w14:textId="77777777" w:rsidTr="00727372">
        <w:tc>
          <w:tcPr>
            <w:tcW w:w="787" w:type="pct"/>
            <w:tcBorders>
              <w:top w:val="nil"/>
              <w:bottom w:val="nil"/>
            </w:tcBorders>
          </w:tcPr>
          <w:p w14:paraId="6D6CC49A"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TP g/kg</w:t>
            </w:r>
          </w:p>
        </w:tc>
        <w:tc>
          <w:tcPr>
            <w:tcW w:w="1051" w:type="pct"/>
            <w:tcBorders>
              <w:top w:val="nil"/>
              <w:bottom w:val="nil"/>
            </w:tcBorders>
          </w:tcPr>
          <w:p w14:paraId="00BF386B"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0.94±0.23 a</w:t>
            </w:r>
          </w:p>
        </w:tc>
        <w:tc>
          <w:tcPr>
            <w:tcW w:w="1191" w:type="pct"/>
            <w:tcBorders>
              <w:top w:val="nil"/>
              <w:bottom w:val="nil"/>
            </w:tcBorders>
          </w:tcPr>
          <w:p w14:paraId="42E406B6"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0.66±0.31 c</w:t>
            </w:r>
          </w:p>
        </w:tc>
        <w:tc>
          <w:tcPr>
            <w:tcW w:w="1051" w:type="pct"/>
            <w:tcBorders>
              <w:top w:val="nil"/>
              <w:bottom w:val="nil"/>
            </w:tcBorders>
          </w:tcPr>
          <w:p w14:paraId="40E2438B"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0.68±0.24 b</w:t>
            </w:r>
          </w:p>
        </w:tc>
        <w:tc>
          <w:tcPr>
            <w:tcW w:w="919" w:type="pct"/>
            <w:tcBorders>
              <w:top w:val="nil"/>
              <w:bottom w:val="nil"/>
            </w:tcBorders>
          </w:tcPr>
          <w:p w14:paraId="4345FF1E"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0.34±0.06 b</w:t>
            </w:r>
          </w:p>
        </w:tc>
      </w:tr>
      <w:tr w:rsidR="00462051" w:rsidRPr="003B10C7" w14:paraId="2283A587" w14:textId="77777777" w:rsidTr="00727372">
        <w:tc>
          <w:tcPr>
            <w:tcW w:w="787" w:type="pct"/>
            <w:tcBorders>
              <w:top w:val="nil"/>
              <w:bottom w:val="nil"/>
            </w:tcBorders>
          </w:tcPr>
          <w:p w14:paraId="4214E679"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C/N</w:t>
            </w:r>
          </w:p>
        </w:tc>
        <w:tc>
          <w:tcPr>
            <w:tcW w:w="1051" w:type="pct"/>
            <w:tcBorders>
              <w:top w:val="nil"/>
              <w:bottom w:val="nil"/>
            </w:tcBorders>
          </w:tcPr>
          <w:p w14:paraId="36DA859A"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9.61±3.00 a</w:t>
            </w:r>
          </w:p>
        </w:tc>
        <w:tc>
          <w:tcPr>
            <w:tcW w:w="1191" w:type="pct"/>
            <w:tcBorders>
              <w:top w:val="nil"/>
              <w:bottom w:val="nil"/>
            </w:tcBorders>
          </w:tcPr>
          <w:p w14:paraId="78443005"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8.73±1.41 a</w:t>
            </w:r>
          </w:p>
        </w:tc>
        <w:tc>
          <w:tcPr>
            <w:tcW w:w="1051" w:type="pct"/>
            <w:tcBorders>
              <w:top w:val="nil"/>
              <w:bottom w:val="nil"/>
            </w:tcBorders>
          </w:tcPr>
          <w:p w14:paraId="6AF3302B"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9.78±0</w:t>
            </w:r>
            <w:r w:rsidRPr="00D94807">
              <w:rPr>
                <w:rFonts w:eastAsia="微软雅黑" w:hint="eastAsia"/>
                <w:color w:val="000000"/>
                <w:sz w:val="18"/>
                <w:szCs w:val="18"/>
              </w:rPr>
              <w:t>.</w:t>
            </w:r>
            <w:r w:rsidRPr="00D94807">
              <w:rPr>
                <w:rFonts w:eastAsia="微软雅黑"/>
                <w:color w:val="000000"/>
                <w:sz w:val="18"/>
                <w:szCs w:val="18"/>
              </w:rPr>
              <w:t>90 a</w:t>
            </w:r>
          </w:p>
        </w:tc>
        <w:tc>
          <w:tcPr>
            <w:tcW w:w="919" w:type="pct"/>
            <w:tcBorders>
              <w:top w:val="nil"/>
              <w:bottom w:val="nil"/>
            </w:tcBorders>
          </w:tcPr>
          <w:p w14:paraId="0E8BC14F"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9.81±2.00 a</w:t>
            </w:r>
          </w:p>
        </w:tc>
      </w:tr>
      <w:tr w:rsidR="00462051" w:rsidRPr="003B10C7" w14:paraId="251E481D" w14:textId="77777777" w:rsidTr="00727372">
        <w:tc>
          <w:tcPr>
            <w:tcW w:w="787" w:type="pct"/>
            <w:tcBorders>
              <w:top w:val="nil"/>
              <w:bottom w:val="nil"/>
            </w:tcBorders>
          </w:tcPr>
          <w:p w14:paraId="2F71FDDE"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bookmarkStart w:id="1" w:name="_Hlk109854379"/>
            <w:r w:rsidRPr="00D94807">
              <w:rPr>
                <w:rFonts w:eastAsia="微软雅黑"/>
                <w:color w:val="000000"/>
                <w:sz w:val="18"/>
                <w:szCs w:val="18"/>
              </w:rPr>
              <w:t>Clay</w:t>
            </w:r>
            <w:bookmarkEnd w:id="1"/>
            <w:r w:rsidRPr="00D94807">
              <w:rPr>
                <w:rFonts w:eastAsia="微软雅黑"/>
                <w:color w:val="000000"/>
                <w:sz w:val="18"/>
                <w:szCs w:val="18"/>
              </w:rPr>
              <w:t xml:space="preserve"> %</w:t>
            </w:r>
          </w:p>
        </w:tc>
        <w:tc>
          <w:tcPr>
            <w:tcW w:w="1051" w:type="pct"/>
            <w:tcBorders>
              <w:top w:val="nil"/>
              <w:bottom w:val="nil"/>
            </w:tcBorders>
          </w:tcPr>
          <w:p w14:paraId="4324EE9D"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3.30±1.10 a</w:t>
            </w:r>
          </w:p>
        </w:tc>
        <w:tc>
          <w:tcPr>
            <w:tcW w:w="1191" w:type="pct"/>
            <w:tcBorders>
              <w:top w:val="nil"/>
              <w:bottom w:val="nil"/>
            </w:tcBorders>
          </w:tcPr>
          <w:p w14:paraId="7AE2C304"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3.68±1.07 a</w:t>
            </w:r>
          </w:p>
        </w:tc>
        <w:tc>
          <w:tcPr>
            <w:tcW w:w="1051" w:type="pct"/>
            <w:tcBorders>
              <w:top w:val="nil"/>
              <w:bottom w:val="nil"/>
            </w:tcBorders>
          </w:tcPr>
          <w:p w14:paraId="68606351"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3.91±1.44 a</w:t>
            </w:r>
          </w:p>
        </w:tc>
        <w:tc>
          <w:tcPr>
            <w:tcW w:w="919" w:type="pct"/>
            <w:tcBorders>
              <w:top w:val="nil"/>
              <w:bottom w:val="nil"/>
            </w:tcBorders>
          </w:tcPr>
          <w:p w14:paraId="54CF05CC"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3.49±1.70 a</w:t>
            </w:r>
          </w:p>
        </w:tc>
      </w:tr>
      <w:tr w:rsidR="00462051" w:rsidRPr="003B10C7" w14:paraId="4E9F42FD" w14:textId="77777777" w:rsidTr="00727372">
        <w:tc>
          <w:tcPr>
            <w:tcW w:w="787" w:type="pct"/>
            <w:tcBorders>
              <w:top w:val="nil"/>
              <w:bottom w:val="nil"/>
            </w:tcBorders>
          </w:tcPr>
          <w:p w14:paraId="15C154AF"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S</w:t>
            </w:r>
            <w:r w:rsidRPr="00D94807">
              <w:rPr>
                <w:rFonts w:eastAsia="微软雅黑" w:hint="eastAsia"/>
                <w:color w:val="000000"/>
                <w:sz w:val="18"/>
                <w:szCs w:val="18"/>
              </w:rPr>
              <w:t>ilt</w:t>
            </w:r>
            <w:r w:rsidRPr="00D94807">
              <w:rPr>
                <w:rFonts w:eastAsia="微软雅黑"/>
                <w:color w:val="000000"/>
                <w:sz w:val="18"/>
                <w:szCs w:val="18"/>
              </w:rPr>
              <w:t xml:space="preserve"> %</w:t>
            </w:r>
          </w:p>
        </w:tc>
        <w:tc>
          <w:tcPr>
            <w:tcW w:w="1051" w:type="pct"/>
            <w:tcBorders>
              <w:top w:val="nil"/>
              <w:bottom w:val="nil"/>
            </w:tcBorders>
          </w:tcPr>
          <w:p w14:paraId="34DA7060"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60.86±16.08 a</w:t>
            </w:r>
          </w:p>
        </w:tc>
        <w:tc>
          <w:tcPr>
            <w:tcW w:w="1191" w:type="pct"/>
            <w:tcBorders>
              <w:top w:val="nil"/>
              <w:bottom w:val="nil"/>
            </w:tcBorders>
          </w:tcPr>
          <w:p w14:paraId="3B15F28F"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67.77±8.46 a</w:t>
            </w:r>
          </w:p>
        </w:tc>
        <w:tc>
          <w:tcPr>
            <w:tcW w:w="1051" w:type="pct"/>
            <w:tcBorders>
              <w:top w:val="nil"/>
              <w:bottom w:val="nil"/>
            </w:tcBorders>
          </w:tcPr>
          <w:p w14:paraId="54073010"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67.95±10.25 a</w:t>
            </w:r>
          </w:p>
        </w:tc>
        <w:tc>
          <w:tcPr>
            <w:tcW w:w="919" w:type="pct"/>
            <w:tcBorders>
              <w:top w:val="nil"/>
              <w:bottom w:val="nil"/>
            </w:tcBorders>
          </w:tcPr>
          <w:p w14:paraId="32CBC708"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64.15±15.08 a</w:t>
            </w:r>
          </w:p>
        </w:tc>
      </w:tr>
      <w:tr w:rsidR="00462051" w:rsidRPr="003B10C7" w14:paraId="6D74DF1D" w14:textId="77777777" w:rsidTr="00727372">
        <w:tc>
          <w:tcPr>
            <w:tcW w:w="787" w:type="pct"/>
            <w:tcBorders>
              <w:top w:val="nil"/>
              <w:bottom w:val="nil"/>
            </w:tcBorders>
          </w:tcPr>
          <w:p w14:paraId="4ED9CFE2"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S</w:t>
            </w:r>
            <w:r w:rsidRPr="00D94807">
              <w:rPr>
                <w:rFonts w:eastAsia="微软雅黑" w:hint="eastAsia"/>
                <w:color w:val="000000"/>
                <w:sz w:val="18"/>
                <w:szCs w:val="18"/>
              </w:rPr>
              <w:t>and</w:t>
            </w:r>
            <w:r w:rsidRPr="00D94807">
              <w:rPr>
                <w:rFonts w:eastAsia="微软雅黑"/>
                <w:color w:val="000000"/>
                <w:sz w:val="18"/>
                <w:szCs w:val="18"/>
              </w:rPr>
              <w:t xml:space="preserve"> %</w:t>
            </w:r>
          </w:p>
        </w:tc>
        <w:tc>
          <w:tcPr>
            <w:tcW w:w="1051" w:type="pct"/>
            <w:tcBorders>
              <w:top w:val="nil"/>
              <w:bottom w:val="nil"/>
            </w:tcBorders>
          </w:tcPr>
          <w:p w14:paraId="1508E121"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35.84±17.08 a</w:t>
            </w:r>
          </w:p>
        </w:tc>
        <w:tc>
          <w:tcPr>
            <w:tcW w:w="1191" w:type="pct"/>
            <w:tcBorders>
              <w:top w:val="nil"/>
              <w:bottom w:val="nil"/>
            </w:tcBorders>
          </w:tcPr>
          <w:p w14:paraId="10B1622B"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28.55±9.12 a</w:t>
            </w:r>
          </w:p>
        </w:tc>
        <w:tc>
          <w:tcPr>
            <w:tcW w:w="1051" w:type="pct"/>
            <w:tcBorders>
              <w:top w:val="nil"/>
              <w:bottom w:val="nil"/>
            </w:tcBorders>
          </w:tcPr>
          <w:p w14:paraId="000FC16D"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28.14±11.28 a</w:t>
            </w:r>
          </w:p>
        </w:tc>
        <w:tc>
          <w:tcPr>
            <w:tcW w:w="919" w:type="pct"/>
            <w:tcBorders>
              <w:top w:val="nil"/>
              <w:bottom w:val="nil"/>
            </w:tcBorders>
          </w:tcPr>
          <w:p w14:paraId="777C0FBE"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32.36±16.48 a</w:t>
            </w:r>
          </w:p>
        </w:tc>
      </w:tr>
      <w:tr w:rsidR="00462051" w:rsidRPr="003B10C7" w14:paraId="3B40CD09" w14:textId="77777777" w:rsidTr="00727372">
        <w:tc>
          <w:tcPr>
            <w:tcW w:w="787" w:type="pct"/>
            <w:tcBorders>
              <w:top w:val="nil"/>
              <w:bottom w:val="nil"/>
            </w:tcBorders>
          </w:tcPr>
          <w:p w14:paraId="37A04329"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MWD</w:t>
            </w:r>
          </w:p>
        </w:tc>
        <w:tc>
          <w:tcPr>
            <w:tcW w:w="1051" w:type="pct"/>
            <w:tcBorders>
              <w:top w:val="nil"/>
              <w:bottom w:val="nil"/>
            </w:tcBorders>
          </w:tcPr>
          <w:p w14:paraId="1A3D5DD4"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1.41±0.66 ab</w:t>
            </w:r>
          </w:p>
        </w:tc>
        <w:tc>
          <w:tcPr>
            <w:tcW w:w="1191" w:type="pct"/>
            <w:tcBorders>
              <w:top w:val="nil"/>
              <w:bottom w:val="nil"/>
            </w:tcBorders>
          </w:tcPr>
          <w:p w14:paraId="3F455100"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0.58±0.25 c</w:t>
            </w:r>
          </w:p>
        </w:tc>
        <w:tc>
          <w:tcPr>
            <w:tcW w:w="1051" w:type="pct"/>
            <w:tcBorders>
              <w:top w:val="nil"/>
              <w:bottom w:val="nil"/>
            </w:tcBorders>
          </w:tcPr>
          <w:p w14:paraId="614155AC"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 xml:space="preserve">1.07±0.49 </w:t>
            </w:r>
            <w:proofErr w:type="spellStart"/>
            <w:r w:rsidRPr="00D94807">
              <w:rPr>
                <w:rFonts w:eastAsia="微软雅黑"/>
                <w:color w:val="000000"/>
                <w:sz w:val="18"/>
                <w:szCs w:val="18"/>
              </w:rPr>
              <w:t>bc</w:t>
            </w:r>
            <w:proofErr w:type="spellEnd"/>
          </w:p>
        </w:tc>
        <w:tc>
          <w:tcPr>
            <w:tcW w:w="919" w:type="pct"/>
            <w:tcBorders>
              <w:top w:val="nil"/>
              <w:bottom w:val="nil"/>
            </w:tcBorders>
          </w:tcPr>
          <w:p w14:paraId="22809E2C"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2.17±1.39 a</w:t>
            </w:r>
          </w:p>
        </w:tc>
      </w:tr>
      <w:tr w:rsidR="00462051" w:rsidRPr="003B10C7" w14:paraId="2D76759C" w14:textId="77777777" w:rsidTr="00727372">
        <w:tc>
          <w:tcPr>
            <w:tcW w:w="787" w:type="pct"/>
            <w:tcBorders>
              <w:top w:val="nil"/>
              <w:bottom w:val="nil"/>
            </w:tcBorders>
          </w:tcPr>
          <w:p w14:paraId="40069DF3"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hint="eastAsia"/>
                <w:color w:val="000000"/>
                <w:sz w:val="18"/>
                <w:szCs w:val="18"/>
              </w:rPr>
              <w:t>W</w:t>
            </w:r>
            <w:r w:rsidRPr="00D94807">
              <w:rPr>
                <w:rFonts w:eastAsia="微软雅黑"/>
                <w:color w:val="000000"/>
                <w:sz w:val="18"/>
                <w:szCs w:val="18"/>
              </w:rPr>
              <w:t>MWD</w:t>
            </w:r>
          </w:p>
        </w:tc>
        <w:tc>
          <w:tcPr>
            <w:tcW w:w="1051" w:type="pct"/>
            <w:tcBorders>
              <w:top w:val="nil"/>
              <w:bottom w:val="nil"/>
            </w:tcBorders>
          </w:tcPr>
          <w:p w14:paraId="58E63849"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3.22±0.69 a</w:t>
            </w:r>
          </w:p>
        </w:tc>
        <w:tc>
          <w:tcPr>
            <w:tcW w:w="1191" w:type="pct"/>
            <w:tcBorders>
              <w:top w:val="nil"/>
              <w:bottom w:val="nil"/>
            </w:tcBorders>
          </w:tcPr>
          <w:p w14:paraId="130A2D87"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2.78±0.77 a</w:t>
            </w:r>
          </w:p>
        </w:tc>
        <w:tc>
          <w:tcPr>
            <w:tcW w:w="1051" w:type="pct"/>
            <w:tcBorders>
              <w:top w:val="nil"/>
              <w:bottom w:val="nil"/>
            </w:tcBorders>
          </w:tcPr>
          <w:p w14:paraId="088141D4"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 xml:space="preserve">3.36±0.72 a </w:t>
            </w:r>
          </w:p>
        </w:tc>
        <w:tc>
          <w:tcPr>
            <w:tcW w:w="919" w:type="pct"/>
            <w:tcBorders>
              <w:top w:val="nil"/>
              <w:bottom w:val="nil"/>
            </w:tcBorders>
          </w:tcPr>
          <w:p w14:paraId="61C714D1"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2.59±1.74 a</w:t>
            </w:r>
          </w:p>
        </w:tc>
      </w:tr>
      <w:tr w:rsidR="00462051" w:rsidRPr="003B10C7" w14:paraId="1859BE70" w14:textId="77777777" w:rsidTr="00727372">
        <w:tc>
          <w:tcPr>
            <w:tcW w:w="787" w:type="pct"/>
            <w:tcBorders>
              <w:top w:val="nil"/>
              <w:bottom w:val="nil"/>
            </w:tcBorders>
          </w:tcPr>
          <w:p w14:paraId="348AB9CA"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NH</w:t>
            </w:r>
            <w:r w:rsidRPr="00391CA4">
              <w:rPr>
                <w:rFonts w:eastAsia="微软雅黑"/>
                <w:color w:val="000000"/>
                <w:sz w:val="18"/>
                <w:szCs w:val="18"/>
                <w:vertAlign w:val="subscript"/>
              </w:rPr>
              <w:t>4</w:t>
            </w:r>
            <w:r w:rsidRPr="00D94807">
              <w:rPr>
                <w:rFonts w:eastAsia="微软雅黑"/>
                <w:color w:val="000000"/>
                <w:sz w:val="18"/>
                <w:szCs w:val="18"/>
              </w:rPr>
              <w:t xml:space="preserve"> mg/kg </w:t>
            </w:r>
          </w:p>
        </w:tc>
        <w:tc>
          <w:tcPr>
            <w:tcW w:w="1051" w:type="pct"/>
            <w:tcBorders>
              <w:top w:val="nil"/>
              <w:bottom w:val="nil"/>
            </w:tcBorders>
          </w:tcPr>
          <w:p w14:paraId="4906453C"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2.08±1.87 a</w:t>
            </w:r>
          </w:p>
        </w:tc>
        <w:tc>
          <w:tcPr>
            <w:tcW w:w="1191" w:type="pct"/>
            <w:tcBorders>
              <w:top w:val="nil"/>
              <w:bottom w:val="nil"/>
            </w:tcBorders>
          </w:tcPr>
          <w:p w14:paraId="109AFA3F"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1.02±1.08 b</w:t>
            </w:r>
          </w:p>
        </w:tc>
        <w:tc>
          <w:tcPr>
            <w:tcW w:w="1051" w:type="pct"/>
            <w:tcBorders>
              <w:top w:val="nil"/>
              <w:bottom w:val="nil"/>
            </w:tcBorders>
          </w:tcPr>
          <w:p w14:paraId="247F087F"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0.74±0.66 b</w:t>
            </w:r>
          </w:p>
        </w:tc>
        <w:tc>
          <w:tcPr>
            <w:tcW w:w="919" w:type="pct"/>
            <w:tcBorders>
              <w:top w:val="nil"/>
              <w:bottom w:val="nil"/>
            </w:tcBorders>
          </w:tcPr>
          <w:p w14:paraId="3875C029" w14:textId="77777777" w:rsidR="00462051" w:rsidRPr="003B10C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0.65±0.20 b</w:t>
            </w:r>
          </w:p>
        </w:tc>
      </w:tr>
      <w:tr w:rsidR="00462051" w:rsidRPr="003B10C7" w14:paraId="72E867FC" w14:textId="77777777" w:rsidTr="00727372">
        <w:tc>
          <w:tcPr>
            <w:tcW w:w="787" w:type="pct"/>
            <w:tcBorders>
              <w:top w:val="nil"/>
              <w:bottom w:val="single" w:sz="12" w:space="0" w:color="auto"/>
            </w:tcBorders>
          </w:tcPr>
          <w:p w14:paraId="45EB847C"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NO</w:t>
            </w:r>
            <w:r w:rsidRPr="00391CA4">
              <w:rPr>
                <w:rFonts w:eastAsia="微软雅黑"/>
                <w:color w:val="000000"/>
                <w:sz w:val="18"/>
                <w:szCs w:val="18"/>
                <w:vertAlign w:val="subscript"/>
              </w:rPr>
              <w:t>3</w:t>
            </w:r>
            <w:r w:rsidRPr="00D94807">
              <w:rPr>
                <w:rFonts w:eastAsia="微软雅黑"/>
                <w:color w:val="000000"/>
                <w:sz w:val="18"/>
                <w:szCs w:val="18"/>
              </w:rPr>
              <w:t xml:space="preserve"> </w:t>
            </w:r>
            <w:r w:rsidRPr="00D94807">
              <w:rPr>
                <w:rFonts w:eastAsia="微软雅黑" w:hint="eastAsia"/>
                <w:color w:val="000000"/>
                <w:sz w:val="18"/>
                <w:szCs w:val="18"/>
              </w:rPr>
              <w:t>mg</w:t>
            </w:r>
            <w:r w:rsidRPr="00D94807">
              <w:rPr>
                <w:rFonts w:eastAsia="微软雅黑"/>
                <w:color w:val="000000"/>
                <w:sz w:val="18"/>
                <w:szCs w:val="18"/>
              </w:rPr>
              <w:t>/kg</w:t>
            </w:r>
          </w:p>
        </w:tc>
        <w:tc>
          <w:tcPr>
            <w:tcW w:w="1051" w:type="pct"/>
            <w:tcBorders>
              <w:top w:val="nil"/>
              <w:bottom w:val="single" w:sz="12" w:space="0" w:color="auto"/>
            </w:tcBorders>
          </w:tcPr>
          <w:p w14:paraId="774672EB"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178±124.32 a</w:t>
            </w:r>
          </w:p>
        </w:tc>
        <w:tc>
          <w:tcPr>
            <w:tcW w:w="1191" w:type="pct"/>
            <w:tcBorders>
              <w:top w:val="nil"/>
              <w:bottom w:val="single" w:sz="12" w:space="0" w:color="auto"/>
            </w:tcBorders>
          </w:tcPr>
          <w:p w14:paraId="64B39476"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89.01±</w:t>
            </w:r>
            <w:r>
              <w:rPr>
                <w:rFonts w:eastAsia="微软雅黑" w:hint="eastAsia"/>
                <w:color w:val="000000"/>
                <w:sz w:val="18"/>
                <w:szCs w:val="18"/>
              </w:rPr>
              <w:t>6</w:t>
            </w:r>
            <w:r w:rsidRPr="00D94807">
              <w:rPr>
                <w:rFonts w:eastAsia="微软雅黑"/>
                <w:color w:val="000000"/>
                <w:sz w:val="18"/>
                <w:szCs w:val="18"/>
              </w:rPr>
              <w:t>8.4 ab</w:t>
            </w:r>
          </w:p>
        </w:tc>
        <w:tc>
          <w:tcPr>
            <w:tcW w:w="1051" w:type="pct"/>
            <w:tcBorders>
              <w:top w:val="nil"/>
              <w:bottom w:val="single" w:sz="12" w:space="0" w:color="auto"/>
            </w:tcBorders>
          </w:tcPr>
          <w:p w14:paraId="58534CB4"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38.4±</w:t>
            </w:r>
            <w:r>
              <w:rPr>
                <w:rFonts w:eastAsia="微软雅黑" w:hint="eastAsia"/>
                <w:color w:val="000000"/>
                <w:sz w:val="18"/>
                <w:szCs w:val="18"/>
              </w:rPr>
              <w:t>2</w:t>
            </w:r>
            <w:r w:rsidRPr="00D94807">
              <w:rPr>
                <w:rFonts w:eastAsia="微软雅黑"/>
                <w:color w:val="000000"/>
                <w:sz w:val="18"/>
                <w:szCs w:val="18"/>
              </w:rPr>
              <w:t>8.37 b</w:t>
            </w:r>
          </w:p>
        </w:tc>
        <w:tc>
          <w:tcPr>
            <w:tcW w:w="919" w:type="pct"/>
            <w:tcBorders>
              <w:top w:val="nil"/>
              <w:bottom w:val="single" w:sz="12" w:space="0" w:color="auto"/>
            </w:tcBorders>
          </w:tcPr>
          <w:p w14:paraId="0EB28D6E" w14:textId="77777777" w:rsidR="00462051" w:rsidRPr="00D94807" w:rsidRDefault="00462051" w:rsidP="00727372">
            <w:pPr>
              <w:widowControl/>
              <w:adjustRightInd w:val="0"/>
              <w:snapToGrid w:val="0"/>
              <w:spacing w:before="60" w:after="60"/>
              <w:ind w:firstLine="301"/>
              <w:jc w:val="center"/>
              <w:rPr>
                <w:rFonts w:eastAsia="微软雅黑"/>
                <w:color w:val="000000"/>
                <w:sz w:val="18"/>
                <w:szCs w:val="18"/>
              </w:rPr>
            </w:pPr>
            <w:r w:rsidRPr="00D94807">
              <w:rPr>
                <w:rFonts w:eastAsia="微软雅黑"/>
                <w:color w:val="000000"/>
                <w:sz w:val="18"/>
                <w:szCs w:val="18"/>
              </w:rPr>
              <w:t xml:space="preserve">5.67±4.45 </w:t>
            </w:r>
            <w:r>
              <w:rPr>
                <w:rFonts w:eastAsia="微软雅黑" w:hint="eastAsia"/>
                <w:color w:val="000000"/>
                <w:sz w:val="18"/>
                <w:szCs w:val="18"/>
              </w:rPr>
              <w:t>c</w:t>
            </w:r>
          </w:p>
        </w:tc>
      </w:tr>
    </w:tbl>
    <w:bookmarkEnd w:id="0"/>
    <w:p w14:paraId="58EA2322" w14:textId="6292FCB5" w:rsidR="00462051" w:rsidRDefault="00462051" w:rsidP="00462051">
      <w:pPr>
        <w:rPr>
          <w:rFonts w:ascii="Times New Roman" w:hAnsi="Times New Roman" w:cs="Times New Roman"/>
          <w:sz w:val="18"/>
          <w:szCs w:val="18"/>
        </w:rPr>
      </w:pPr>
      <w:r w:rsidRPr="00C4127F">
        <w:rPr>
          <w:rFonts w:ascii="Times New Roman" w:hAnsi="Times New Roman" w:cs="Times New Roman"/>
          <w:sz w:val="18"/>
          <w:szCs w:val="18"/>
        </w:rPr>
        <w:t xml:space="preserve">Data are means ± SE (n = </w:t>
      </w:r>
      <w:r>
        <w:rPr>
          <w:rFonts w:ascii="Times New Roman" w:hAnsi="Times New Roman" w:cs="Times New Roman"/>
          <w:sz w:val="18"/>
          <w:szCs w:val="18"/>
        </w:rPr>
        <w:t>9</w:t>
      </w:r>
      <w:r w:rsidRPr="00C4127F">
        <w:rPr>
          <w:rFonts w:ascii="Times New Roman" w:hAnsi="Times New Roman" w:cs="Times New Roman"/>
          <w:sz w:val="18"/>
          <w:szCs w:val="18"/>
        </w:rPr>
        <w:t xml:space="preserve">). Differences between parameters for grassland and cropland were determined by independent paired t-test. </w:t>
      </w:r>
      <w:r w:rsidRPr="008B4E60">
        <w:rPr>
          <w:rFonts w:ascii="Times New Roman" w:hAnsi="Times New Roman" w:cs="Times New Roman"/>
          <w:sz w:val="18"/>
          <w:szCs w:val="18"/>
        </w:rPr>
        <w:t xml:space="preserve">Different lowercase letters represent the significant difference between the </w:t>
      </w:r>
      <w:r>
        <w:rPr>
          <w:rFonts w:ascii="Times New Roman" w:hAnsi="Times New Roman" w:cs="Times New Roman"/>
          <w:sz w:val="18"/>
          <w:szCs w:val="18"/>
        </w:rPr>
        <w:t>four</w:t>
      </w:r>
      <w:r w:rsidRPr="008B4E60">
        <w:rPr>
          <w:rFonts w:ascii="Times New Roman" w:hAnsi="Times New Roman" w:cs="Times New Roman"/>
          <w:sz w:val="18"/>
          <w:szCs w:val="18"/>
        </w:rPr>
        <w:t xml:space="preserve"> groups </w:t>
      </w:r>
      <w:r w:rsidR="00C55EE6" w:rsidRPr="00C55EE6">
        <w:rPr>
          <w:rFonts w:ascii="Times New Roman" w:hAnsi="Times New Roman" w:cs="Times New Roman"/>
          <w:sz w:val="18"/>
          <w:szCs w:val="18"/>
        </w:rPr>
        <w:t xml:space="preserve">(Welch’s ANOVA; Fisher’s LSD with BH adjustment, </w:t>
      </w:r>
      <w:r w:rsidR="00C55EE6" w:rsidRPr="00C55EE6">
        <w:rPr>
          <w:rFonts w:ascii="Times New Roman" w:hAnsi="Times New Roman" w:cs="Times New Roman"/>
          <w:i/>
          <w:iCs/>
          <w:sz w:val="18"/>
          <w:szCs w:val="18"/>
        </w:rPr>
        <w:t>P</w:t>
      </w:r>
      <w:r w:rsidR="00C55EE6" w:rsidRPr="00C55EE6">
        <w:rPr>
          <w:rFonts w:ascii="Times New Roman" w:hAnsi="Times New Roman" w:cs="Times New Roman"/>
          <w:sz w:val="18"/>
          <w:szCs w:val="18"/>
        </w:rPr>
        <w:t xml:space="preserve"> &lt; 0.05)</w:t>
      </w:r>
      <w:r w:rsidRPr="00C55EE6">
        <w:rPr>
          <w:rFonts w:ascii="Times New Roman" w:hAnsi="Times New Roman" w:cs="Times New Roman"/>
          <w:sz w:val="18"/>
          <w:szCs w:val="18"/>
        </w:rPr>
        <w:t>.</w:t>
      </w:r>
      <w:r>
        <w:rPr>
          <w:rFonts w:ascii="Times New Roman" w:hAnsi="Times New Roman" w:cs="Times New Roman"/>
          <w:sz w:val="18"/>
          <w:szCs w:val="18"/>
        </w:rPr>
        <w:t xml:space="preserve"> </w:t>
      </w:r>
      <w:r w:rsidRPr="008B4E60">
        <w:rPr>
          <w:rFonts w:ascii="Times New Roman" w:hAnsi="Times New Roman" w:cs="Times New Roman"/>
          <w:sz w:val="18"/>
          <w:szCs w:val="18"/>
        </w:rPr>
        <w:t xml:space="preserve">The same as below. </w:t>
      </w:r>
      <w:r>
        <w:rPr>
          <w:rFonts w:ascii="Times New Roman" w:hAnsi="Times New Roman" w:cs="Times New Roman"/>
          <w:sz w:val="18"/>
          <w:szCs w:val="18"/>
        </w:rPr>
        <w:t>BD, d</w:t>
      </w:r>
      <w:r w:rsidRPr="00822C41">
        <w:rPr>
          <w:rFonts w:ascii="Times New Roman" w:hAnsi="Times New Roman" w:cs="Times New Roman"/>
          <w:sz w:val="18"/>
          <w:szCs w:val="18"/>
        </w:rPr>
        <w:t>ry bulk density of soil</w:t>
      </w:r>
      <w:r>
        <w:rPr>
          <w:rFonts w:ascii="Times New Roman" w:hAnsi="Times New Roman" w:cs="Times New Roman"/>
          <w:sz w:val="18"/>
          <w:szCs w:val="18"/>
        </w:rPr>
        <w:t xml:space="preserve">; EC, </w:t>
      </w:r>
      <w:r w:rsidRPr="00822C41">
        <w:rPr>
          <w:rFonts w:ascii="Times New Roman" w:hAnsi="Times New Roman" w:cs="Times New Roman"/>
          <w:sz w:val="18"/>
          <w:szCs w:val="18"/>
        </w:rPr>
        <w:t>electrical conductivity</w:t>
      </w:r>
      <w:r>
        <w:rPr>
          <w:rFonts w:ascii="Times New Roman" w:hAnsi="Times New Roman" w:cs="Times New Roman"/>
          <w:sz w:val="18"/>
          <w:szCs w:val="18"/>
        </w:rPr>
        <w:t>; SWC, s</w:t>
      </w:r>
      <w:r w:rsidRPr="00822C41">
        <w:rPr>
          <w:rFonts w:ascii="Times New Roman" w:hAnsi="Times New Roman" w:cs="Times New Roman"/>
          <w:sz w:val="18"/>
          <w:szCs w:val="18"/>
        </w:rPr>
        <w:t>oil moisture content</w:t>
      </w:r>
      <w:r>
        <w:rPr>
          <w:rFonts w:ascii="Times New Roman" w:hAnsi="Times New Roman" w:cs="Times New Roman"/>
          <w:sz w:val="18"/>
          <w:szCs w:val="18"/>
        </w:rPr>
        <w:t xml:space="preserve">; TK, total </w:t>
      </w:r>
      <w:r w:rsidRPr="00822C41">
        <w:rPr>
          <w:rFonts w:ascii="Times New Roman" w:hAnsi="Times New Roman" w:cs="Times New Roman"/>
          <w:sz w:val="18"/>
          <w:szCs w:val="18"/>
        </w:rPr>
        <w:t>kalium</w:t>
      </w:r>
      <w:r>
        <w:rPr>
          <w:rFonts w:ascii="Times New Roman" w:hAnsi="Times New Roman" w:cs="Times New Roman"/>
          <w:sz w:val="18"/>
          <w:szCs w:val="18"/>
        </w:rPr>
        <w:t xml:space="preserve">; SOC, </w:t>
      </w:r>
      <w:r w:rsidRPr="00C4127F">
        <w:rPr>
          <w:rFonts w:ascii="Times New Roman" w:hAnsi="Times New Roman" w:cs="Times New Roman"/>
          <w:sz w:val="18"/>
          <w:szCs w:val="18"/>
        </w:rPr>
        <w:t>soil organic carbon</w:t>
      </w:r>
      <w:r>
        <w:rPr>
          <w:rFonts w:ascii="Times New Roman" w:hAnsi="Times New Roman" w:cs="Times New Roman"/>
          <w:sz w:val="18"/>
          <w:szCs w:val="18"/>
        </w:rPr>
        <w:t xml:space="preserve">; TN, total nitrogen; TP, total </w:t>
      </w:r>
      <w:r w:rsidRPr="00822C41">
        <w:rPr>
          <w:rFonts w:ascii="Times New Roman" w:hAnsi="Times New Roman" w:cs="Times New Roman"/>
          <w:sz w:val="18"/>
          <w:szCs w:val="18"/>
        </w:rPr>
        <w:t>phosphorus</w:t>
      </w:r>
      <w:r>
        <w:rPr>
          <w:rFonts w:ascii="Times New Roman" w:hAnsi="Times New Roman" w:cs="Times New Roman"/>
          <w:sz w:val="18"/>
          <w:szCs w:val="18"/>
        </w:rPr>
        <w:t xml:space="preserve">; </w:t>
      </w:r>
      <w:r w:rsidRPr="00C4127F">
        <w:rPr>
          <w:rFonts w:ascii="Times New Roman" w:hAnsi="Times New Roman" w:cs="Times New Roman"/>
          <w:sz w:val="18"/>
          <w:szCs w:val="18"/>
        </w:rPr>
        <w:t>C</w:t>
      </w:r>
      <w:r>
        <w:rPr>
          <w:rFonts w:ascii="Times New Roman" w:hAnsi="Times New Roman" w:cs="Times New Roman"/>
          <w:sz w:val="18"/>
          <w:szCs w:val="18"/>
        </w:rPr>
        <w:t>/</w:t>
      </w:r>
      <w:r w:rsidRPr="00C4127F">
        <w:rPr>
          <w:rFonts w:ascii="Times New Roman" w:hAnsi="Times New Roman" w:cs="Times New Roman"/>
          <w:sz w:val="18"/>
          <w:szCs w:val="18"/>
        </w:rPr>
        <w:t>N, the ratio of SOC to TN</w:t>
      </w:r>
      <w:r>
        <w:rPr>
          <w:rFonts w:ascii="Times New Roman" w:hAnsi="Times New Roman" w:cs="Times New Roman"/>
          <w:sz w:val="18"/>
          <w:szCs w:val="18"/>
        </w:rPr>
        <w:t xml:space="preserve">; </w:t>
      </w:r>
      <w:r w:rsidRPr="003A2C92">
        <w:rPr>
          <w:rFonts w:ascii="Times New Roman" w:hAnsi="Times New Roman" w:cs="Times New Roman"/>
          <w:sz w:val="18"/>
          <w:szCs w:val="18"/>
        </w:rPr>
        <w:t>Clay</w:t>
      </w:r>
      <w:r>
        <w:rPr>
          <w:rFonts w:ascii="Times New Roman" w:hAnsi="Times New Roman" w:cs="Times New Roman"/>
          <w:sz w:val="18"/>
          <w:szCs w:val="18"/>
        </w:rPr>
        <w:t xml:space="preserve">, </w:t>
      </w:r>
      <w:r w:rsidRPr="00AB0FDA">
        <w:rPr>
          <w:rFonts w:ascii="Times New Roman" w:hAnsi="Times New Roman" w:cs="Times New Roman"/>
          <w:sz w:val="18"/>
          <w:szCs w:val="18"/>
        </w:rPr>
        <w:t>Clay content</w:t>
      </w:r>
      <w:r>
        <w:rPr>
          <w:rFonts w:ascii="Times New Roman" w:hAnsi="Times New Roman" w:cs="Times New Roman"/>
          <w:sz w:val="18"/>
          <w:szCs w:val="18"/>
        </w:rPr>
        <w:t xml:space="preserve">; Silt, Silt content; Sand, sand content; MWD, </w:t>
      </w:r>
      <w:r w:rsidRPr="00084EA9">
        <w:rPr>
          <w:rFonts w:ascii="Times New Roman" w:hAnsi="Times New Roman" w:cs="Times New Roman"/>
          <w:sz w:val="18"/>
          <w:szCs w:val="18"/>
        </w:rPr>
        <w:t>Mean soil weight diameter</w:t>
      </w:r>
      <w:r>
        <w:rPr>
          <w:rFonts w:ascii="Times New Roman" w:hAnsi="Times New Roman" w:cs="Times New Roman"/>
          <w:sz w:val="18"/>
          <w:szCs w:val="18"/>
        </w:rPr>
        <w:t xml:space="preserve">(dry); </w:t>
      </w:r>
      <w:r w:rsidRPr="00084EA9">
        <w:rPr>
          <w:rFonts w:ascii="Times New Roman" w:hAnsi="Times New Roman" w:cs="Times New Roman"/>
          <w:sz w:val="18"/>
          <w:szCs w:val="18"/>
        </w:rPr>
        <w:t>WMWD</w:t>
      </w:r>
      <w:r>
        <w:rPr>
          <w:rFonts w:ascii="Times New Roman" w:hAnsi="Times New Roman" w:cs="Times New Roman"/>
          <w:sz w:val="18"/>
          <w:szCs w:val="18"/>
        </w:rPr>
        <w:t xml:space="preserve">, </w:t>
      </w:r>
      <w:r w:rsidRPr="00084EA9">
        <w:rPr>
          <w:rFonts w:ascii="Times New Roman" w:hAnsi="Times New Roman" w:cs="Times New Roman"/>
          <w:sz w:val="18"/>
          <w:szCs w:val="18"/>
        </w:rPr>
        <w:t>Mean soil weight diameter</w:t>
      </w:r>
      <w:r>
        <w:rPr>
          <w:rFonts w:ascii="Times New Roman" w:hAnsi="Times New Roman" w:cs="Times New Roman"/>
          <w:sz w:val="18"/>
          <w:szCs w:val="18"/>
        </w:rPr>
        <w:t>(wet); NH</w:t>
      </w:r>
      <w:r w:rsidRPr="00D04357">
        <w:rPr>
          <w:rFonts w:ascii="Times New Roman" w:hAnsi="Times New Roman" w:cs="Times New Roman"/>
          <w:sz w:val="18"/>
          <w:szCs w:val="18"/>
          <w:vertAlign w:val="subscript"/>
        </w:rPr>
        <w:t>4</w:t>
      </w:r>
      <w:r>
        <w:rPr>
          <w:rFonts w:ascii="Times New Roman" w:hAnsi="Times New Roman" w:cs="Times New Roman"/>
          <w:sz w:val="18"/>
          <w:szCs w:val="18"/>
        </w:rPr>
        <w:t xml:space="preserve">, </w:t>
      </w:r>
      <w:r w:rsidRPr="00084EA9">
        <w:rPr>
          <w:rFonts w:ascii="Times New Roman" w:hAnsi="Times New Roman" w:cs="Times New Roman"/>
          <w:sz w:val="18"/>
          <w:szCs w:val="18"/>
        </w:rPr>
        <w:t>ammonium nitrogen</w:t>
      </w:r>
      <w:r>
        <w:rPr>
          <w:rFonts w:ascii="Times New Roman" w:hAnsi="Times New Roman" w:cs="Times New Roman"/>
          <w:sz w:val="18"/>
          <w:szCs w:val="18"/>
        </w:rPr>
        <w:t>; NO</w:t>
      </w:r>
      <w:r w:rsidRPr="00D04357">
        <w:rPr>
          <w:rFonts w:ascii="Times New Roman" w:hAnsi="Times New Roman" w:cs="Times New Roman"/>
          <w:sz w:val="18"/>
          <w:szCs w:val="18"/>
          <w:vertAlign w:val="subscript"/>
        </w:rPr>
        <w:t>3</w:t>
      </w:r>
      <w:r>
        <w:rPr>
          <w:rFonts w:ascii="Times New Roman" w:hAnsi="Times New Roman" w:cs="Times New Roman"/>
          <w:sz w:val="18"/>
          <w:szCs w:val="18"/>
        </w:rPr>
        <w:t xml:space="preserve">, </w:t>
      </w:r>
      <w:r w:rsidRPr="00084EA9">
        <w:rPr>
          <w:rFonts w:ascii="Times New Roman" w:hAnsi="Times New Roman" w:cs="Times New Roman"/>
          <w:sz w:val="18"/>
          <w:szCs w:val="18"/>
        </w:rPr>
        <w:t>nitrate nitrogen</w:t>
      </w:r>
      <w:r>
        <w:rPr>
          <w:rFonts w:ascii="Times New Roman" w:hAnsi="Times New Roman" w:cs="Times New Roman"/>
          <w:sz w:val="18"/>
          <w:szCs w:val="18"/>
        </w:rPr>
        <w:t>.</w:t>
      </w:r>
    </w:p>
    <w:p w14:paraId="347CF9F4" w14:textId="77777777" w:rsidR="00462051" w:rsidRPr="00462051" w:rsidRDefault="00462051" w:rsidP="00294738">
      <w:pPr>
        <w:rPr>
          <w:rFonts w:ascii="Times New Roman" w:hAnsi="Times New Roman" w:cs="Times New Roman"/>
          <w:b/>
          <w:bCs/>
          <w:sz w:val="18"/>
          <w:szCs w:val="18"/>
        </w:rPr>
      </w:pPr>
    </w:p>
    <w:p w14:paraId="3A56A833" w14:textId="6EC0EC59" w:rsidR="008C6C5D" w:rsidRPr="00E1444B" w:rsidRDefault="005434BC" w:rsidP="00294738">
      <w:pPr>
        <w:rPr>
          <w:rFonts w:ascii="Times New Roman" w:hAnsi="Times New Roman" w:cs="Times New Roman"/>
          <w:sz w:val="18"/>
          <w:szCs w:val="18"/>
        </w:rPr>
      </w:pPr>
      <w:r w:rsidRPr="005A1F21">
        <w:rPr>
          <w:rFonts w:ascii="Times New Roman" w:hAnsi="Times New Roman" w:cs="Times New Roman"/>
          <w:b/>
          <w:bCs/>
          <w:sz w:val="18"/>
          <w:szCs w:val="18"/>
        </w:rPr>
        <w:t xml:space="preserve">Table </w:t>
      </w:r>
      <w:r>
        <w:rPr>
          <w:rFonts w:ascii="Times New Roman" w:hAnsi="Times New Roman" w:cs="Times New Roman" w:hint="eastAsia"/>
          <w:b/>
          <w:bCs/>
          <w:sz w:val="18"/>
          <w:szCs w:val="18"/>
        </w:rPr>
        <w:t>S</w:t>
      </w:r>
      <w:r w:rsidR="00462051">
        <w:rPr>
          <w:rFonts w:ascii="Times New Roman" w:hAnsi="Times New Roman" w:cs="Times New Roman" w:hint="eastAsia"/>
          <w:b/>
          <w:bCs/>
          <w:sz w:val="18"/>
          <w:szCs w:val="18"/>
        </w:rPr>
        <w:t>3</w:t>
      </w:r>
      <w:r>
        <w:rPr>
          <w:rFonts w:ascii="Times New Roman" w:hAnsi="Times New Roman" w:cs="Times New Roman"/>
          <w:sz w:val="18"/>
          <w:szCs w:val="18"/>
        </w:rPr>
        <w:t xml:space="preserve"> </w:t>
      </w:r>
      <w:r w:rsidRPr="00E757F3">
        <w:rPr>
          <w:rFonts w:ascii="Times New Roman" w:hAnsi="Times New Roman" w:cs="Times New Roman"/>
          <w:sz w:val="18"/>
          <w:szCs w:val="18"/>
        </w:rPr>
        <w:t xml:space="preserve">α-diversity index of </w:t>
      </w:r>
      <w:r w:rsidRPr="00733528">
        <w:rPr>
          <w:rFonts w:ascii="Times New Roman" w:hAnsi="Times New Roman" w:cs="Times New Roman"/>
          <w:sz w:val="18"/>
          <w:szCs w:val="18"/>
        </w:rPr>
        <w:t xml:space="preserve">N-related microbial </w:t>
      </w:r>
      <w:r w:rsidRPr="00E757F3">
        <w:rPr>
          <w:rFonts w:ascii="Times New Roman" w:hAnsi="Times New Roman" w:cs="Times New Roman"/>
          <w:sz w:val="18"/>
          <w:szCs w:val="18"/>
        </w:rPr>
        <w:t>communities under different land uses</w:t>
      </w:r>
      <w:r>
        <w:rPr>
          <w:rFonts w:ascii="Times New Roman" w:hAnsi="Times New Roman" w:cs="Times New Roman"/>
          <w:sz w:val="18"/>
          <w:szCs w:val="18"/>
        </w:rPr>
        <w:t>.</w:t>
      </w:r>
    </w:p>
    <w:tbl>
      <w:tblPr>
        <w:tblStyle w:val="1"/>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1641"/>
        <w:gridCol w:w="1641"/>
        <w:gridCol w:w="1641"/>
        <w:gridCol w:w="1506"/>
      </w:tblGrid>
      <w:tr w:rsidR="00CA192F" w:rsidRPr="004B4DFE" w14:paraId="43EB84E5" w14:textId="77777777" w:rsidTr="00CA192F">
        <w:tc>
          <w:tcPr>
            <w:tcW w:w="0" w:type="auto"/>
            <w:tcBorders>
              <w:top w:val="single" w:sz="12" w:space="0" w:color="auto"/>
              <w:bottom w:val="single" w:sz="8" w:space="0" w:color="auto"/>
            </w:tcBorders>
          </w:tcPr>
          <w:p w14:paraId="2F3F9A4E" w14:textId="77777777" w:rsidR="00CA192F" w:rsidRPr="00F67C26" w:rsidRDefault="00CA192F" w:rsidP="00E1444B">
            <w:pPr>
              <w:widowControl/>
              <w:adjustRightInd w:val="0"/>
              <w:snapToGrid w:val="0"/>
              <w:spacing w:before="60" w:after="60"/>
              <w:ind w:firstLine="301"/>
              <w:jc w:val="center"/>
              <w:rPr>
                <w:rFonts w:eastAsia="微软雅黑"/>
                <w:color w:val="000000"/>
                <w:sz w:val="18"/>
                <w:szCs w:val="18"/>
              </w:rPr>
            </w:pPr>
          </w:p>
        </w:tc>
        <w:tc>
          <w:tcPr>
            <w:tcW w:w="0" w:type="auto"/>
            <w:tcBorders>
              <w:top w:val="single" w:sz="12" w:space="0" w:color="auto"/>
              <w:bottom w:val="single" w:sz="8" w:space="0" w:color="auto"/>
            </w:tcBorders>
          </w:tcPr>
          <w:p w14:paraId="360F7356" w14:textId="77777777" w:rsidR="00CA192F" w:rsidRPr="00F67C26" w:rsidRDefault="00CA192F" w:rsidP="00E1444B">
            <w:pPr>
              <w:widowControl/>
              <w:adjustRightInd w:val="0"/>
              <w:snapToGrid w:val="0"/>
              <w:spacing w:before="60" w:after="60"/>
              <w:ind w:firstLine="301"/>
              <w:jc w:val="center"/>
              <w:rPr>
                <w:rFonts w:eastAsia="微软雅黑"/>
                <w:color w:val="000000"/>
                <w:sz w:val="18"/>
                <w:szCs w:val="18"/>
              </w:rPr>
            </w:pPr>
            <w:r w:rsidRPr="00F67C26">
              <w:rPr>
                <w:rFonts w:eastAsia="微软雅黑"/>
                <w:color w:val="000000"/>
                <w:sz w:val="18"/>
                <w:szCs w:val="18"/>
              </w:rPr>
              <w:t>FAL</w:t>
            </w:r>
          </w:p>
        </w:tc>
        <w:tc>
          <w:tcPr>
            <w:tcW w:w="0" w:type="auto"/>
            <w:tcBorders>
              <w:top w:val="single" w:sz="12" w:space="0" w:color="auto"/>
              <w:bottom w:val="single" w:sz="8" w:space="0" w:color="auto"/>
            </w:tcBorders>
          </w:tcPr>
          <w:p w14:paraId="3268AE7E" w14:textId="6186ACBC" w:rsidR="00CA192F" w:rsidRPr="00F67C26" w:rsidRDefault="00CA192F" w:rsidP="00E1444B">
            <w:pPr>
              <w:widowControl/>
              <w:adjustRightInd w:val="0"/>
              <w:snapToGrid w:val="0"/>
              <w:spacing w:before="60" w:after="60"/>
              <w:ind w:firstLine="301"/>
              <w:jc w:val="center"/>
              <w:rPr>
                <w:rFonts w:eastAsia="微软雅黑"/>
                <w:color w:val="000000"/>
                <w:sz w:val="18"/>
                <w:szCs w:val="18"/>
              </w:rPr>
            </w:pPr>
            <w:r w:rsidRPr="00F67C26">
              <w:rPr>
                <w:rFonts w:eastAsia="微软雅黑"/>
                <w:color w:val="000000"/>
                <w:sz w:val="18"/>
                <w:szCs w:val="18"/>
              </w:rPr>
              <w:t>OG</w:t>
            </w:r>
          </w:p>
        </w:tc>
        <w:tc>
          <w:tcPr>
            <w:tcW w:w="0" w:type="auto"/>
            <w:tcBorders>
              <w:top w:val="single" w:sz="12" w:space="0" w:color="auto"/>
              <w:bottom w:val="single" w:sz="8" w:space="0" w:color="auto"/>
            </w:tcBorders>
          </w:tcPr>
          <w:p w14:paraId="09C86B49" w14:textId="075DBEAD" w:rsidR="00CA192F" w:rsidRPr="00F67C26" w:rsidRDefault="00CA192F" w:rsidP="00E1444B">
            <w:pPr>
              <w:widowControl/>
              <w:adjustRightInd w:val="0"/>
              <w:snapToGrid w:val="0"/>
              <w:spacing w:before="60" w:after="60"/>
              <w:ind w:firstLine="301"/>
              <w:jc w:val="center"/>
              <w:rPr>
                <w:rFonts w:eastAsia="微软雅黑"/>
                <w:color w:val="000000"/>
                <w:sz w:val="18"/>
                <w:szCs w:val="18"/>
              </w:rPr>
            </w:pPr>
            <w:r w:rsidRPr="00F67C26">
              <w:rPr>
                <w:rFonts w:eastAsia="微软雅黑"/>
                <w:color w:val="000000"/>
                <w:sz w:val="18"/>
                <w:szCs w:val="18"/>
              </w:rPr>
              <w:t>IL</w:t>
            </w:r>
          </w:p>
        </w:tc>
        <w:tc>
          <w:tcPr>
            <w:tcW w:w="0" w:type="auto"/>
            <w:tcBorders>
              <w:top w:val="single" w:sz="12" w:space="0" w:color="auto"/>
              <w:bottom w:val="single" w:sz="8" w:space="0" w:color="auto"/>
            </w:tcBorders>
          </w:tcPr>
          <w:p w14:paraId="68C8761B" w14:textId="77777777" w:rsidR="00CA192F" w:rsidRPr="00F67C26" w:rsidRDefault="00CA192F" w:rsidP="00E1444B">
            <w:pPr>
              <w:widowControl/>
              <w:adjustRightInd w:val="0"/>
              <w:snapToGrid w:val="0"/>
              <w:spacing w:before="60" w:after="60"/>
              <w:ind w:firstLine="301"/>
              <w:jc w:val="center"/>
              <w:rPr>
                <w:rFonts w:eastAsia="微软雅黑"/>
                <w:color w:val="000000"/>
                <w:sz w:val="18"/>
                <w:szCs w:val="18"/>
              </w:rPr>
            </w:pPr>
            <w:r w:rsidRPr="00F67C26">
              <w:rPr>
                <w:rFonts w:eastAsia="微软雅黑"/>
                <w:color w:val="000000"/>
                <w:sz w:val="18"/>
                <w:szCs w:val="18"/>
              </w:rPr>
              <w:t>GL</w:t>
            </w:r>
          </w:p>
        </w:tc>
      </w:tr>
      <w:tr w:rsidR="00CA192F" w:rsidRPr="004B4DFE" w14:paraId="3030F24B" w14:textId="77777777" w:rsidTr="00CA192F">
        <w:tc>
          <w:tcPr>
            <w:tcW w:w="0" w:type="auto"/>
          </w:tcPr>
          <w:p w14:paraId="3113F510" w14:textId="45CBCDA5" w:rsidR="00CA192F" w:rsidRPr="00F67C26" w:rsidRDefault="00CA192F" w:rsidP="00E1444B">
            <w:pPr>
              <w:widowControl/>
              <w:adjustRightInd w:val="0"/>
              <w:snapToGrid w:val="0"/>
              <w:spacing w:before="60" w:after="60"/>
              <w:ind w:firstLineChars="100" w:firstLine="180"/>
              <w:jc w:val="center"/>
              <w:rPr>
                <w:rFonts w:eastAsia="微软雅黑"/>
                <w:color w:val="000000"/>
                <w:sz w:val="18"/>
                <w:szCs w:val="18"/>
              </w:rPr>
            </w:pPr>
            <w:r w:rsidRPr="00F67C26">
              <w:rPr>
                <w:sz w:val="18"/>
                <w:szCs w:val="18"/>
              </w:rPr>
              <w:t>S</w:t>
            </w:r>
            <w:r w:rsidRPr="00F67C26">
              <w:rPr>
                <w:rFonts w:hint="eastAsia"/>
                <w:sz w:val="18"/>
                <w:szCs w:val="18"/>
              </w:rPr>
              <w:t>hannon</w:t>
            </w:r>
            <w:r w:rsidR="00032C3B">
              <w:rPr>
                <w:rFonts w:hint="eastAsia"/>
                <w:sz w:val="18"/>
                <w:szCs w:val="18"/>
              </w:rPr>
              <w:t xml:space="preserve"> index</w:t>
            </w:r>
          </w:p>
        </w:tc>
        <w:tc>
          <w:tcPr>
            <w:tcW w:w="0" w:type="auto"/>
          </w:tcPr>
          <w:p w14:paraId="65AD38C8" w14:textId="1EDB7855" w:rsidR="00CA192F" w:rsidRPr="00F67C26" w:rsidRDefault="00B96297" w:rsidP="00E1444B">
            <w:pPr>
              <w:widowControl/>
              <w:adjustRightInd w:val="0"/>
              <w:snapToGrid w:val="0"/>
              <w:spacing w:before="60" w:after="60"/>
              <w:ind w:firstLine="301"/>
              <w:jc w:val="center"/>
              <w:rPr>
                <w:rFonts w:eastAsia="微软雅黑"/>
                <w:color w:val="000000"/>
                <w:sz w:val="18"/>
                <w:szCs w:val="18"/>
              </w:rPr>
            </w:pPr>
            <w:r>
              <w:rPr>
                <w:rFonts w:hint="eastAsia"/>
                <w:sz w:val="18"/>
                <w:szCs w:val="18"/>
              </w:rPr>
              <w:t>5.45</w:t>
            </w:r>
            <w:r w:rsidR="00CA192F" w:rsidRPr="00F67C26">
              <w:rPr>
                <w:color w:val="333333"/>
                <w:sz w:val="18"/>
                <w:szCs w:val="18"/>
                <w:shd w:val="clear" w:color="auto" w:fill="FFFFFF"/>
              </w:rPr>
              <w:t>±0.</w:t>
            </w:r>
            <w:r>
              <w:rPr>
                <w:rFonts w:hint="eastAsia"/>
                <w:color w:val="333333"/>
                <w:sz w:val="18"/>
                <w:szCs w:val="18"/>
                <w:shd w:val="clear" w:color="auto" w:fill="FFFFFF"/>
              </w:rPr>
              <w:t>09</w:t>
            </w:r>
            <w:r w:rsidR="00CA192F" w:rsidRPr="00F67C26">
              <w:rPr>
                <w:color w:val="333333"/>
                <w:sz w:val="18"/>
                <w:szCs w:val="18"/>
                <w:shd w:val="clear" w:color="auto" w:fill="FFFFFF"/>
              </w:rPr>
              <w:t xml:space="preserve"> </w:t>
            </w:r>
            <w:r w:rsidR="00CA192F" w:rsidRPr="00F67C26">
              <w:rPr>
                <w:rFonts w:hint="eastAsia"/>
                <w:color w:val="333333"/>
                <w:sz w:val="18"/>
                <w:szCs w:val="18"/>
                <w:shd w:val="clear" w:color="auto" w:fill="FFFFFF"/>
              </w:rPr>
              <w:t>a</w:t>
            </w:r>
          </w:p>
        </w:tc>
        <w:tc>
          <w:tcPr>
            <w:tcW w:w="0" w:type="auto"/>
          </w:tcPr>
          <w:p w14:paraId="57B2811F" w14:textId="63198BE7" w:rsidR="00CA192F" w:rsidRPr="00F67C26" w:rsidRDefault="00B96297" w:rsidP="00E1444B">
            <w:pPr>
              <w:widowControl/>
              <w:adjustRightInd w:val="0"/>
              <w:snapToGrid w:val="0"/>
              <w:spacing w:before="60" w:after="60"/>
              <w:ind w:firstLine="301"/>
              <w:jc w:val="center"/>
              <w:rPr>
                <w:sz w:val="18"/>
                <w:szCs w:val="18"/>
              </w:rPr>
            </w:pPr>
            <w:r>
              <w:rPr>
                <w:rFonts w:hint="eastAsia"/>
                <w:sz w:val="18"/>
                <w:szCs w:val="18"/>
              </w:rPr>
              <w:t>5.40</w:t>
            </w:r>
            <w:r w:rsidR="00CA192F" w:rsidRPr="00F67C26">
              <w:rPr>
                <w:color w:val="333333"/>
                <w:sz w:val="18"/>
                <w:szCs w:val="18"/>
                <w:shd w:val="clear" w:color="auto" w:fill="FFFFFF"/>
              </w:rPr>
              <w:t>±0.0</w:t>
            </w:r>
            <w:r>
              <w:rPr>
                <w:rFonts w:hint="eastAsia"/>
                <w:color w:val="333333"/>
                <w:sz w:val="18"/>
                <w:szCs w:val="18"/>
                <w:shd w:val="clear" w:color="auto" w:fill="FFFFFF"/>
              </w:rPr>
              <w:t>9</w:t>
            </w:r>
            <w:r w:rsidR="00CA192F" w:rsidRPr="00F67C26">
              <w:rPr>
                <w:color w:val="333333"/>
                <w:sz w:val="18"/>
                <w:szCs w:val="18"/>
                <w:shd w:val="clear" w:color="auto" w:fill="FFFFFF"/>
              </w:rPr>
              <w:t xml:space="preserve"> </w:t>
            </w:r>
            <w:r w:rsidR="00CA192F" w:rsidRPr="00F67C26">
              <w:rPr>
                <w:rFonts w:hint="eastAsia"/>
                <w:color w:val="333333"/>
                <w:sz w:val="18"/>
                <w:szCs w:val="18"/>
                <w:shd w:val="clear" w:color="auto" w:fill="FFFFFF"/>
              </w:rPr>
              <w:t>a</w:t>
            </w:r>
          </w:p>
        </w:tc>
        <w:tc>
          <w:tcPr>
            <w:tcW w:w="0" w:type="auto"/>
          </w:tcPr>
          <w:p w14:paraId="416845EB" w14:textId="5CEB17D2" w:rsidR="00CA192F" w:rsidRPr="00F67C26" w:rsidRDefault="00B96297" w:rsidP="00E1444B">
            <w:pPr>
              <w:widowControl/>
              <w:adjustRightInd w:val="0"/>
              <w:snapToGrid w:val="0"/>
              <w:spacing w:before="60" w:after="60"/>
              <w:ind w:firstLine="301"/>
              <w:jc w:val="center"/>
              <w:rPr>
                <w:rFonts w:eastAsia="微软雅黑"/>
                <w:color w:val="000000"/>
                <w:sz w:val="18"/>
                <w:szCs w:val="18"/>
              </w:rPr>
            </w:pPr>
            <w:r>
              <w:rPr>
                <w:rFonts w:hint="eastAsia"/>
                <w:sz w:val="18"/>
                <w:szCs w:val="18"/>
              </w:rPr>
              <w:t>5.31</w:t>
            </w:r>
            <w:r w:rsidR="00CA192F" w:rsidRPr="00F67C26">
              <w:rPr>
                <w:color w:val="333333"/>
                <w:sz w:val="18"/>
                <w:szCs w:val="18"/>
                <w:shd w:val="clear" w:color="auto" w:fill="FFFFFF"/>
              </w:rPr>
              <w:t>±0.1</w:t>
            </w:r>
            <w:r>
              <w:rPr>
                <w:rFonts w:hint="eastAsia"/>
                <w:color w:val="333333"/>
                <w:sz w:val="18"/>
                <w:szCs w:val="18"/>
                <w:shd w:val="clear" w:color="auto" w:fill="FFFFFF"/>
              </w:rPr>
              <w:t>0</w:t>
            </w:r>
            <w:r w:rsidR="00CA192F" w:rsidRPr="00F67C26">
              <w:rPr>
                <w:color w:val="333333"/>
                <w:sz w:val="18"/>
                <w:szCs w:val="18"/>
                <w:shd w:val="clear" w:color="auto" w:fill="FFFFFF"/>
              </w:rPr>
              <w:t xml:space="preserve"> </w:t>
            </w:r>
            <w:r w:rsidR="00C03D01">
              <w:rPr>
                <w:rFonts w:hint="eastAsia"/>
                <w:sz w:val="18"/>
                <w:szCs w:val="18"/>
                <w:shd w:val="clear" w:color="auto" w:fill="FFFFFF"/>
              </w:rPr>
              <w:t>a</w:t>
            </w:r>
          </w:p>
        </w:tc>
        <w:tc>
          <w:tcPr>
            <w:tcW w:w="0" w:type="auto"/>
          </w:tcPr>
          <w:p w14:paraId="584F2C79" w14:textId="1FC96552" w:rsidR="00CA192F" w:rsidRPr="005434BC" w:rsidRDefault="00B96297" w:rsidP="00E1444B">
            <w:pPr>
              <w:widowControl/>
              <w:adjustRightInd w:val="0"/>
              <w:snapToGrid w:val="0"/>
              <w:spacing w:before="60" w:after="60"/>
              <w:ind w:firstLine="301"/>
              <w:jc w:val="center"/>
              <w:rPr>
                <w:rFonts w:eastAsia="微软雅黑"/>
                <w:color w:val="000000" w:themeColor="text1"/>
                <w:sz w:val="18"/>
                <w:szCs w:val="18"/>
              </w:rPr>
            </w:pPr>
            <w:r>
              <w:rPr>
                <w:rFonts w:hint="eastAsia"/>
                <w:color w:val="000000" w:themeColor="text1"/>
                <w:sz w:val="18"/>
                <w:szCs w:val="18"/>
              </w:rPr>
              <w:t>5.28</w:t>
            </w:r>
            <w:r w:rsidR="00CA192F" w:rsidRPr="005434BC">
              <w:rPr>
                <w:color w:val="000000" w:themeColor="text1"/>
                <w:sz w:val="18"/>
                <w:szCs w:val="18"/>
                <w:shd w:val="clear" w:color="auto" w:fill="FFFFFF"/>
              </w:rPr>
              <w:t>±0.2</w:t>
            </w:r>
            <w:r>
              <w:rPr>
                <w:rFonts w:hint="eastAsia"/>
                <w:color w:val="000000" w:themeColor="text1"/>
                <w:sz w:val="18"/>
                <w:szCs w:val="18"/>
                <w:shd w:val="clear" w:color="auto" w:fill="FFFFFF"/>
              </w:rPr>
              <w:t>6</w:t>
            </w:r>
            <w:r w:rsidR="00CA192F" w:rsidRPr="005434BC">
              <w:rPr>
                <w:color w:val="000000" w:themeColor="text1"/>
                <w:sz w:val="18"/>
                <w:szCs w:val="18"/>
                <w:shd w:val="clear" w:color="auto" w:fill="FFFFFF"/>
              </w:rPr>
              <w:t xml:space="preserve"> </w:t>
            </w:r>
            <w:r w:rsidR="00C03D01">
              <w:rPr>
                <w:rFonts w:hint="eastAsia"/>
                <w:color w:val="000000" w:themeColor="text1"/>
                <w:sz w:val="18"/>
                <w:szCs w:val="18"/>
                <w:shd w:val="clear" w:color="auto" w:fill="FFFFFF"/>
              </w:rPr>
              <w:t>a</w:t>
            </w:r>
          </w:p>
        </w:tc>
      </w:tr>
      <w:tr w:rsidR="00C03D01" w:rsidRPr="004B4DFE" w14:paraId="16AE06A3" w14:textId="77777777" w:rsidTr="006F1FF9">
        <w:tc>
          <w:tcPr>
            <w:tcW w:w="0" w:type="auto"/>
            <w:tcBorders>
              <w:top w:val="nil"/>
              <w:bottom w:val="single" w:sz="8" w:space="0" w:color="auto"/>
            </w:tcBorders>
          </w:tcPr>
          <w:p w14:paraId="0D8BF815" w14:textId="4B8EA692" w:rsidR="00CA192F" w:rsidRPr="00F67C26" w:rsidRDefault="00032C3B" w:rsidP="00E1444B">
            <w:pPr>
              <w:widowControl/>
              <w:adjustRightInd w:val="0"/>
              <w:snapToGrid w:val="0"/>
              <w:spacing w:before="60" w:after="60"/>
              <w:ind w:firstLineChars="100" w:firstLine="180"/>
              <w:jc w:val="center"/>
              <w:rPr>
                <w:rFonts w:eastAsia="微软雅黑"/>
                <w:i/>
                <w:color w:val="000000"/>
                <w:sz w:val="18"/>
                <w:szCs w:val="18"/>
              </w:rPr>
            </w:pPr>
            <w:r w:rsidRPr="00F67C26">
              <w:rPr>
                <w:sz w:val="18"/>
                <w:szCs w:val="18"/>
              </w:rPr>
              <w:t>C</w:t>
            </w:r>
            <w:r w:rsidR="00CA192F" w:rsidRPr="00F67C26">
              <w:rPr>
                <w:rFonts w:hint="eastAsia"/>
                <w:sz w:val="18"/>
                <w:szCs w:val="18"/>
              </w:rPr>
              <w:t>hao</w:t>
            </w:r>
            <w:r>
              <w:rPr>
                <w:rFonts w:hint="eastAsia"/>
                <w:sz w:val="18"/>
                <w:szCs w:val="18"/>
              </w:rPr>
              <w:t>1</w:t>
            </w:r>
          </w:p>
        </w:tc>
        <w:tc>
          <w:tcPr>
            <w:tcW w:w="0" w:type="auto"/>
            <w:tcBorders>
              <w:top w:val="nil"/>
              <w:bottom w:val="single" w:sz="8" w:space="0" w:color="auto"/>
            </w:tcBorders>
          </w:tcPr>
          <w:p w14:paraId="4DB8EAF6" w14:textId="0D0603D1" w:rsidR="00CA192F" w:rsidRPr="00F67C26" w:rsidRDefault="00B96297" w:rsidP="00E1444B">
            <w:pPr>
              <w:widowControl/>
              <w:adjustRightInd w:val="0"/>
              <w:snapToGrid w:val="0"/>
              <w:spacing w:before="60" w:after="60"/>
              <w:ind w:firstLine="301"/>
              <w:jc w:val="center"/>
              <w:rPr>
                <w:rFonts w:eastAsia="微软雅黑"/>
                <w:color w:val="000000"/>
                <w:sz w:val="18"/>
                <w:szCs w:val="18"/>
              </w:rPr>
            </w:pPr>
            <w:r>
              <w:rPr>
                <w:rFonts w:hint="eastAsia"/>
                <w:sz w:val="18"/>
                <w:szCs w:val="18"/>
              </w:rPr>
              <w:t>875.89</w:t>
            </w:r>
            <w:r w:rsidR="00CA192F" w:rsidRPr="00F67C26">
              <w:rPr>
                <w:color w:val="333333"/>
                <w:sz w:val="18"/>
                <w:szCs w:val="18"/>
                <w:shd w:val="clear" w:color="auto" w:fill="FFFFFF"/>
              </w:rPr>
              <w:t>±</w:t>
            </w:r>
            <w:r>
              <w:rPr>
                <w:rFonts w:hint="eastAsia"/>
                <w:color w:val="333333"/>
                <w:sz w:val="18"/>
                <w:szCs w:val="18"/>
                <w:shd w:val="clear" w:color="auto" w:fill="FFFFFF"/>
              </w:rPr>
              <w:t xml:space="preserve">40.79 </w:t>
            </w:r>
            <w:r w:rsidR="00C03D01">
              <w:rPr>
                <w:rFonts w:hint="eastAsia"/>
                <w:color w:val="333333"/>
                <w:sz w:val="18"/>
                <w:szCs w:val="18"/>
                <w:shd w:val="clear" w:color="auto" w:fill="FFFFFF"/>
              </w:rPr>
              <w:t>a</w:t>
            </w:r>
          </w:p>
        </w:tc>
        <w:tc>
          <w:tcPr>
            <w:tcW w:w="0" w:type="auto"/>
            <w:tcBorders>
              <w:top w:val="nil"/>
              <w:bottom w:val="single" w:sz="8" w:space="0" w:color="auto"/>
            </w:tcBorders>
          </w:tcPr>
          <w:p w14:paraId="7110F06B" w14:textId="03BFA208" w:rsidR="00CA192F" w:rsidRPr="00F67C26" w:rsidRDefault="00B96297" w:rsidP="00E1444B">
            <w:pPr>
              <w:widowControl/>
              <w:adjustRightInd w:val="0"/>
              <w:snapToGrid w:val="0"/>
              <w:spacing w:before="60" w:after="60"/>
              <w:ind w:firstLine="301"/>
              <w:jc w:val="center"/>
              <w:rPr>
                <w:sz w:val="18"/>
                <w:szCs w:val="18"/>
              </w:rPr>
            </w:pPr>
            <w:r>
              <w:rPr>
                <w:rFonts w:hint="eastAsia"/>
                <w:sz w:val="18"/>
                <w:szCs w:val="18"/>
              </w:rPr>
              <w:t>899</w:t>
            </w:r>
            <w:r w:rsidR="00CA192F" w:rsidRPr="00F67C26">
              <w:rPr>
                <w:sz w:val="18"/>
                <w:szCs w:val="18"/>
              </w:rPr>
              <w:t>.</w:t>
            </w:r>
            <w:r>
              <w:rPr>
                <w:rFonts w:hint="eastAsia"/>
                <w:sz w:val="18"/>
                <w:szCs w:val="18"/>
              </w:rPr>
              <w:t>78</w:t>
            </w:r>
            <w:r w:rsidR="00CA192F" w:rsidRPr="00F67C26">
              <w:rPr>
                <w:color w:val="333333"/>
                <w:sz w:val="18"/>
                <w:szCs w:val="18"/>
                <w:shd w:val="clear" w:color="auto" w:fill="FFFFFF"/>
              </w:rPr>
              <w:t>±</w:t>
            </w:r>
            <w:r>
              <w:rPr>
                <w:rFonts w:hint="eastAsia"/>
                <w:color w:val="333333"/>
                <w:sz w:val="18"/>
                <w:szCs w:val="18"/>
                <w:shd w:val="clear" w:color="auto" w:fill="FFFFFF"/>
              </w:rPr>
              <w:t>41</w:t>
            </w:r>
            <w:r w:rsidR="00CA192F" w:rsidRPr="00F67C26">
              <w:rPr>
                <w:color w:val="333333"/>
                <w:sz w:val="18"/>
                <w:szCs w:val="18"/>
                <w:shd w:val="clear" w:color="auto" w:fill="FFFFFF"/>
              </w:rPr>
              <w:t>.33 a</w:t>
            </w:r>
          </w:p>
        </w:tc>
        <w:tc>
          <w:tcPr>
            <w:tcW w:w="0" w:type="auto"/>
            <w:tcBorders>
              <w:top w:val="nil"/>
              <w:bottom w:val="single" w:sz="8" w:space="0" w:color="auto"/>
            </w:tcBorders>
          </w:tcPr>
          <w:p w14:paraId="4A1AB516" w14:textId="1FC85630" w:rsidR="00CA192F" w:rsidRPr="00F67C26" w:rsidRDefault="00B96297" w:rsidP="00E1444B">
            <w:pPr>
              <w:widowControl/>
              <w:adjustRightInd w:val="0"/>
              <w:snapToGrid w:val="0"/>
              <w:spacing w:before="60" w:after="60"/>
              <w:ind w:firstLine="301"/>
              <w:jc w:val="center"/>
              <w:rPr>
                <w:rFonts w:eastAsia="微软雅黑"/>
                <w:color w:val="000000"/>
                <w:sz w:val="18"/>
                <w:szCs w:val="18"/>
              </w:rPr>
            </w:pPr>
            <w:r>
              <w:rPr>
                <w:rFonts w:hint="eastAsia"/>
                <w:sz w:val="18"/>
                <w:szCs w:val="18"/>
              </w:rPr>
              <w:t>877</w:t>
            </w:r>
            <w:r w:rsidR="00CA192F" w:rsidRPr="00F67C26">
              <w:rPr>
                <w:sz w:val="18"/>
                <w:szCs w:val="18"/>
              </w:rPr>
              <w:t>.</w:t>
            </w:r>
            <w:r>
              <w:rPr>
                <w:rFonts w:hint="eastAsia"/>
                <w:sz w:val="18"/>
                <w:szCs w:val="18"/>
              </w:rPr>
              <w:t>89</w:t>
            </w:r>
            <w:r w:rsidR="00CA192F" w:rsidRPr="00F67C26">
              <w:rPr>
                <w:color w:val="333333"/>
                <w:sz w:val="18"/>
                <w:szCs w:val="18"/>
                <w:shd w:val="clear" w:color="auto" w:fill="FFFFFF"/>
              </w:rPr>
              <w:t>±</w:t>
            </w:r>
            <w:r>
              <w:rPr>
                <w:rFonts w:hint="eastAsia"/>
                <w:color w:val="333333"/>
                <w:sz w:val="18"/>
                <w:szCs w:val="18"/>
                <w:shd w:val="clear" w:color="auto" w:fill="FFFFFF"/>
              </w:rPr>
              <w:t>4</w:t>
            </w:r>
            <w:r w:rsidR="00CA192F" w:rsidRPr="00F67C26">
              <w:rPr>
                <w:color w:val="333333"/>
                <w:sz w:val="18"/>
                <w:szCs w:val="18"/>
                <w:shd w:val="clear" w:color="auto" w:fill="FFFFFF"/>
              </w:rPr>
              <w:t>9.</w:t>
            </w:r>
            <w:r>
              <w:rPr>
                <w:rFonts w:hint="eastAsia"/>
                <w:color w:val="333333"/>
                <w:sz w:val="18"/>
                <w:szCs w:val="18"/>
                <w:shd w:val="clear" w:color="auto" w:fill="FFFFFF"/>
              </w:rPr>
              <w:t>04</w:t>
            </w:r>
            <w:r w:rsidR="00CA192F" w:rsidRPr="00F67C26">
              <w:rPr>
                <w:color w:val="333333"/>
                <w:sz w:val="18"/>
                <w:szCs w:val="18"/>
                <w:shd w:val="clear" w:color="auto" w:fill="FFFFFF"/>
              </w:rPr>
              <w:t xml:space="preserve"> a</w:t>
            </w:r>
          </w:p>
        </w:tc>
        <w:tc>
          <w:tcPr>
            <w:tcW w:w="0" w:type="auto"/>
            <w:tcBorders>
              <w:top w:val="nil"/>
              <w:bottom w:val="single" w:sz="8" w:space="0" w:color="auto"/>
            </w:tcBorders>
          </w:tcPr>
          <w:p w14:paraId="7DA1DF09" w14:textId="6B42DC04" w:rsidR="00CA192F" w:rsidRPr="005434BC" w:rsidRDefault="00B96297" w:rsidP="00E1444B">
            <w:pPr>
              <w:widowControl/>
              <w:adjustRightInd w:val="0"/>
              <w:snapToGrid w:val="0"/>
              <w:spacing w:before="60" w:after="60"/>
              <w:ind w:firstLine="301"/>
              <w:jc w:val="center"/>
              <w:rPr>
                <w:rFonts w:eastAsia="微软雅黑"/>
                <w:color w:val="000000" w:themeColor="text1"/>
                <w:sz w:val="18"/>
                <w:szCs w:val="18"/>
              </w:rPr>
            </w:pPr>
            <w:r>
              <w:rPr>
                <w:rFonts w:hint="eastAsia"/>
                <w:color w:val="000000" w:themeColor="text1"/>
                <w:sz w:val="18"/>
                <w:szCs w:val="18"/>
              </w:rPr>
              <w:t>854</w:t>
            </w:r>
            <w:r w:rsidR="00CA192F" w:rsidRPr="005434BC">
              <w:rPr>
                <w:color w:val="000000" w:themeColor="text1"/>
                <w:sz w:val="18"/>
                <w:szCs w:val="18"/>
                <w:shd w:val="clear" w:color="auto" w:fill="FFFFFF"/>
              </w:rPr>
              <w:t>±</w:t>
            </w:r>
            <w:r>
              <w:rPr>
                <w:rFonts w:hint="eastAsia"/>
                <w:color w:val="000000" w:themeColor="text1"/>
                <w:sz w:val="18"/>
                <w:szCs w:val="18"/>
                <w:shd w:val="clear" w:color="auto" w:fill="FFFFFF"/>
              </w:rPr>
              <w:t>125.17</w:t>
            </w:r>
            <w:r w:rsidR="00CA192F" w:rsidRPr="005434BC">
              <w:rPr>
                <w:color w:val="000000" w:themeColor="text1"/>
                <w:sz w:val="18"/>
                <w:szCs w:val="18"/>
                <w:shd w:val="clear" w:color="auto" w:fill="FFFFFF"/>
              </w:rPr>
              <w:t xml:space="preserve"> </w:t>
            </w:r>
            <w:r w:rsidR="00C03D01">
              <w:rPr>
                <w:rFonts w:hint="eastAsia"/>
                <w:color w:val="000000" w:themeColor="text1"/>
                <w:sz w:val="18"/>
                <w:szCs w:val="18"/>
                <w:shd w:val="clear" w:color="auto" w:fill="FFFFFF"/>
              </w:rPr>
              <w:t>a</w:t>
            </w:r>
          </w:p>
        </w:tc>
      </w:tr>
    </w:tbl>
    <w:p w14:paraId="255CE953" w14:textId="77777777" w:rsidR="00CA192F" w:rsidRDefault="00CA192F" w:rsidP="00294738">
      <w:pPr>
        <w:rPr>
          <w:rFonts w:hint="eastAsia"/>
        </w:rPr>
      </w:pPr>
    </w:p>
    <w:p w14:paraId="4A6A1DFF" w14:textId="742CF789" w:rsidR="00CA73A2" w:rsidRPr="008532B6" w:rsidRDefault="008532B6" w:rsidP="00294738">
      <w:pPr>
        <w:rPr>
          <w:rFonts w:hint="eastAsia"/>
        </w:rPr>
      </w:pPr>
      <w:r w:rsidRPr="005A1F21">
        <w:rPr>
          <w:rFonts w:ascii="Times New Roman" w:hAnsi="Times New Roman" w:cs="Times New Roman"/>
          <w:b/>
          <w:bCs/>
          <w:sz w:val="18"/>
          <w:szCs w:val="18"/>
        </w:rPr>
        <w:t xml:space="preserve">Table </w:t>
      </w:r>
      <w:r>
        <w:rPr>
          <w:rFonts w:ascii="Times New Roman" w:hAnsi="Times New Roman" w:cs="Times New Roman" w:hint="eastAsia"/>
          <w:b/>
          <w:bCs/>
          <w:sz w:val="18"/>
          <w:szCs w:val="18"/>
        </w:rPr>
        <w:t>S</w:t>
      </w:r>
      <w:r w:rsidR="00E57DCC">
        <w:rPr>
          <w:rFonts w:ascii="Times New Roman" w:hAnsi="Times New Roman" w:cs="Times New Roman" w:hint="eastAsia"/>
          <w:b/>
          <w:bCs/>
          <w:sz w:val="18"/>
          <w:szCs w:val="18"/>
        </w:rPr>
        <w:t>4</w:t>
      </w:r>
      <w:r>
        <w:rPr>
          <w:rFonts w:ascii="Times New Roman" w:hAnsi="Times New Roman" w:cs="Times New Roman" w:hint="eastAsia"/>
          <w:b/>
          <w:bCs/>
          <w:sz w:val="18"/>
          <w:szCs w:val="18"/>
        </w:rPr>
        <w:t xml:space="preserve"> </w:t>
      </w:r>
      <w:r w:rsidRPr="008532B6">
        <w:rPr>
          <w:rFonts w:ascii="Times New Roman" w:hAnsi="Times New Roman" w:cs="Times New Roman"/>
          <w:sz w:val="18"/>
          <w:szCs w:val="18"/>
        </w:rPr>
        <w:t>The genomic repertoire of N-cycle functional genes</w:t>
      </w:r>
    </w:p>
    <w:tbl>
      <w:tblPr>
        <w:tblW w:w="5000" w:type="pct"/>
        <w:tblBorders>
          <w:top w:val="single" w:sz="12" w:space="0" w:color="auto"/>
        </w:tblBorders>
        <w:tblLook w:val="04A0" w:firstRow="1" w:lastRow="0" w:firstColumn="1" w:lastColumn="0" w:noHBand="0" w:noVBand="1"/>
      </w:tblPr>
      <w:tblGrid>
        <w:gridCol w:w="2219"/>
        <w:gridCol w:w="1289"/>
        <w:gridCol w:w="1153"/>
        <w:gridCol w:w="821"/>
        <w:gridCol w:w="892"/>
        <w:gridCol w:w="854"/>
        <w:gridCol w:w="1078"/>
      </w:tblGrid>
      <w:tr w:rsidR="00032C3B" w:rsidRPr="00D0403F" w14:paraId="37572452" w14:textId="77777777" w:rsidTr="00D0403F">
        <w:trPr>
          <w:trHeight w:val="552"/>
        </w:trPr>
        <w:tc>
          <w:tcPr>
            <w:tcW w:w="1336" w:type="pct"/>
            <w:tcBorders>
              <w:bottom w:val="single" w:sz="8" w:space="0" w:color="auto"/>
            </w:tcBorders>
            <w:vAlign w:val="center"/>
            <w:hideMark/>
          </w:tcPr>
          <w:p w14:paraId="2869082B" w14:textId="340E5C68"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bookmarkStart w:id="2" w:name="_Hlk214027089"/>
            <w:bookmarkStart w:id="3" w:name="_Hlk214027054"/>
            <w:r w:rsidRPr="00032C3B">
              <w:rPr>
                <w:rFonts w:ascii="Times New Roman" w:eastAsia="微软雅黑" w:hAnsi="Times New Roman" w:cs="Times New Roman" w:hint="eastAsia"/>
                <w:color w:val="000000"/>
                <w:kern w:val="0"/>
                <w:sz w:val="15"/>
                <w:szCs w:val="15"/>
              </w:rPr>
              <w:t xml:space="preserve">Genus / </w:t>
            </w:r>
            <w:r w:rsidR="00F87D72">
              <w:rPr>
                <w:rFonts w:ascii="Times New Roman" w:eastAsia="微软雅黑" w:hAnsi="Times New Roman" w:cs="Times New Roman" w:hint="eastAsia"/>
                <w:color w:val="000000"/>
                <w:kern w:val="0"/>
                <w:sz w:val="15"/>
                <w:szCs w:val="15"/>
              </w:rPr>
              <w:t>KO</w:t>
            </w:r>
          </w:p>
        </w:tc>
        <w:tc>
          <w:tcPr>
            <w:tcW w:w="776" w:type="pct"/>
            <w:tcBorders>
              <w:bottom w:val="single" w:sz="8" w:space="0" w:color="auto"/>
            </w:tcBorders>
            <w:vAlign w:val="center"/>
            <w:hideMark/>
          </w:tcPr>
          <w:p w14:paraId="606B0F58"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proofErr w:type="spellStart"/>
            <w:r w:rsidRPr="00032C3B">
              <w:rPr>
                <w:rFonts w:ascii="Times New Roman" w:eastAsia="微软雅黑" w:hAnsi="Times New Roman" w:cs="Times New Roman" w:hint="eastAsia"/>
                <w:color w:val="000000"/>
                <w:kern w:val="0"/>
                <w:sz w:val="15"/>
                <w:szCs w:val="15"/>
              </w:rPr>
              <w:t>nifHDK</w:t>
            </w:r>
            <w:proofErr w:type="spellEnd"/>
          </w:p>
        </w:tc>
        <w:tc>
          <w:tcPr>
            <w:tcW w:w="694" w:type="pct"/>
            <w:tcBorders>
              <w:bottom w:val="single" w:sz="8" w:space="0" w:color="auto"/>
            </w:tcBorders>
            <w:vAlign w:val="center"/>
            <w:hideMark/>
          </w:tcPr>
          <w:p w14:paraId="063885E1"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proofErr w:type="spellStart"/>
            <w:r w:rsidRPr="00032C3B">
              <w:rPr>
                <w:rFonts w:ascii="Times New Roman" w:eastAsia="微软雅黑" w:hAnsi="Times New Roman" w:cs="Times New Roman" w:hint="eastAsia"/>
                <w:color w:val="000000"/>
                <w:kern w:val="0"/>
                <w:sz w:val="15"/>
                <w:szCs w:val="15"/>
              </w:rPr>
              <w:t>amoABC</w:t>
            </w:r>
            <w:proofErr w:type="spellEnd"/>
          </w:p>
        </w:tc>
        <w:tc>
          <w:tcPr>
            <w:tcW w:w="494" w:type="pct"/>
            <w:tcBorders>
              <w:bottom w:val="single" w:sz="8" w:space="0" w:color="auto"/>
            </w:tcBorders>
            <w:vAlign w:val="center"/>
            <w:hideMark/>
          </w:tcPr>
          <w:p w14:paraId="4174B339"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hao</w:t>
            </w:r>
          </w:p>
        </w:tc>
        <w:tc>
          <w:tcPr>
            <w:tcW w:w="537" w:type="pct"/>
            <w:tcBorders>
              <w:bottom w:val="single" w:sz="8" w:space="0" w:color="auto"/>
            </w:tcBorders>
            <w:vAlign w:val="center"/>
            <w:hideMark/>
          </w:tcPr>
          <w:p w14:paraId="350C6B2C"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gdh2</w:t>
            </w:r>
          </w:p>
        </w:tc>
        <w:tc>
          <w:tcPr>
            <w:tcW w:w="514" w:type="pct"/>
            <w:tcBorders>
              <w:bottom w:val="single" w:sz="8" w:space="0" w:color="auto"/>
            </w:tcBorders>
            <w:vAlign w:val="center"/>
            <w:hideMark/>
          </w:tcPr>
          <w:p w14:paraId="38784C2E"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proofErr w:type="spellStart"/>
            <w:r w:rsidRPr="00032C3B">
              <w:rPr>
                <w:rFonts w:ascii="Times New Roman" w:eastAsia="微软雅黑" w:hAnsi="Times New Roman" w:cs="Times New Roman" w:hint="eastAsia"/>
                <w:color w:val="000000"/>
                <w:kern w:val="0"/>
                <w:sz w:val="15"/>
                <w:szCs w:val="15"/>
              </w:rPr>
              <w:t>arcC</w:t>
            </w:r>
            <w:proofErr w:type="spellEnd"/>
          </w:p>
        </w:tc>
        <w:tc>
          <w:tcPr>
            <w:tcW w:w="649" w:type="pct"/>
            <w:tcBorders>
              <w:bottom w:val="single" w:sz="8" w:space="0" w:color="auto"/>
            </w:tcBorders>
            <w:vAlign w:val="center"/>
            <w:hideMark/>
          </w:tcPr>
          <w:p w14:paraId="7A0F4857"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proofErr w:type="spellStart"/>
            <w:r w:rsidRPr="00032C3B">
              <w:rPr>
                <w:rFonts w:ascii="Times New Roman" w:eastAsia="微软雅黑" w:hAnsi="Times New Roman" w:cs="Times New Roman" w:hint="eastAsia"/>
                <w:color w:val="000000"/>
                <w:kern w:val="0"/>
                <w:sz w:val="15"/>
                <w:szCs w:val="15"/>
              </w:rPr>
              <w:t>nitrilase</w:t>
            </w:r>
            <w:proofErr w:type="spellEnd"/>
          </w:p>
        </w:tc>
      </w:tr>
      <w:bookmarkEnd w:id="2"/>
      <w:tr w:rsidR="00032C3B" w:rsidRPr="00D0403F" w14:paraId="599CD8FF" w14:textId="77777777" w:rsidTr="00D0403F">
        <w:trPr>
          <w:trHeight w:val="552"/>
        </w:trPr>
        <w:tc>
          <w:tcPr>
            <w:tcW w:w="1336" w:type="pct"/>
            <w:tcBorders>
              <w:top w:val="single" w:sz="8" w:space="0" w:color="auto"/>
            </w:tcBorders>
            <w:vAlign w:val="center"/>
            <w:hideMark/>
          </w:tcPr>
          <w:p w14:paraId="25193B3A"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Nitrosomonas (AOB)</w:t>
            </w:r>
          </w:p>
        </w:tc>
        <w:tc>
          <w:tcPr>
            <w:tcW w:w="776" w:type="pct"/>
            <w:tcBorders>
              <w:top w:val="single" w:sz="8" w:space="0" w:color="auto"/>
            </w:tcBorders>
            <w:vAlign w:val="center"/>
            <w:hideMark/>
          </w:tcPr>
          <w:p w14:paraId="5401E6F4"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694" w:type="pct"/>
            <w:tcBorders>
              <w:top w:val="single" w:sz="8" w:space="0" w:color="auto"/>
            </w:tcBorders>
            <w:vAlign w:val="center"/>
            <w:hideMark/>
          </w:tcPr>
          <w:p w14:paraId="6805F209"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494" w:type="pct"/>
            <w:tcBorders>
              <w:top w:val="single" w:sz="8" w:space="0" w:color="auto"/>
            </w:tcBorders>
            <w:vAlign w:val="center"/>
            <w:hideMark/>
          </w:tcPr>
          <w:p w14:paraId="4723237A"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537" w:type="pct"/>
            <w:tcBorders>
              <w:top w:val="single" w:sz="8" w:space="0" w:color="auto"/>
            </w:tcBorders>
            <w:vAlign w:val="center"/>
            <w:hideMark/>
          </w:tcPr>
          <w:p w14:paraId="2A14E1DA"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514" w:type="pct"/>
            <w:tcBorders>
              <w:top w:val="single" w:sz="8" w:space="0" w:color="auto"/>
            </w:tcBorders>
            <w:vAlign w:val="center"/>
            <w:hideMark/>
          </w:tcPr>
          <w:p w14:paraId="7E293C90"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649" w:type="pct"/>
            <w:tcBorders>
              <w:top w:val="single" w:sz="8" w:space="0" w:color="auto"/>
            </w:tcBorders>
            <w:vAlign w:val="center"/>
            <w:hideMark/>
          </w:tcPr>
          <w:p w14:paraId="0F054E63"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r>
      <w:tr w:rsidR="00032C3B" w:rsidRPr="00D0403F" w14:paraId="1193BD15" w14:textId="77777777" w:rsidTr="00D0403F">
        <w:trPr>
          <w:trHeight w:val="552"/>
        </w:trPr>
        <w:tc>
          <w:tcPr>
            <w:tcW w:w="1336" w:type="pct"/>
            <w:vAlign w:val="center"/>
            <w:hideMark/>
          </w:tcPr>
          <w:p w14:paraId="713D8ED8"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proofErr w:type="spellStart"/>
            <w:r w:rsidRPr="00032C3B">
              <w:rPr>
                <w:rFonts w:ascii="Times New Roman" w:eastAsia="微软雅黑" w:hAnsi="Times New Roman" w:cs="Times New Roman" w:hint="eastAsia"/>
                <w:color w:val="000000"/>
                <w:kern w:val="0"/>
                <w:sz w:val="15"/>
                <w:szCs w:val="15"/>
              </w:rPr>
              <w:lastRenderedPageBreak/>
              <w:t>Nitrosospira</w:t>
            </w:r>
            <w:proofErr w:type="spellEnd"/>
            <w:r w:rsidRPr="00032C3B">
              <w:rPr>
                <w:rFonts w:ascii="Times New Roman" w:eastAsia="微软雅黑" w:hAnsi="Times New Roman" w:cs="Times New Roman" w:hint="eastAsia"/>
                <w:color w:val="000000"/>
                <w:kern w:val="0"/>
                <w:sz w:val="15"/>
                <w:szCs w:val="15"/>
              </w:rPr>
              <w:t xml:space="preserve"> (AOB)</w:t>
            </w:r>
          </w:p>
        </w:tc>
        <w:tc>
          <w:tcPr>
            <w:tcW w:w="776" w:type="pct"/>
            <w:vAlign w:val="center"/>
            <w:hideMark/>
          </w:tcPr>
          <w:p w14:paraId="619DD6FF"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694" w:type="pct"/>
            <w:vAlign w:val="center"/>
            <w:hideMark/>
          </w:tcPr>
          <w:p w14:paraId="7F4DEF71"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494" w:type="pct"/>
            <w:vAlign w:val="center"/>
            <w:hideMark/>
          </w:tcPr>
          <w:p w14:paraId="6BE7B716"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537" w:type="pct"/>
            <w:vAlign w:val="center"/>
            <w:hideMark/>
          </w:tcPr>
          <w:p w14:paraId="3367BCB5"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514" w:type="pct"/>
            <w:vAlign w:val="center"/>
            <w:hideMark/>
          </w:tcPr>
          <w:p w14:paraId="2DBF2D05"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649" w:type="pct"/>
            <w:vAlign w:val="center"/>
            <w:hideMark/>
          </w:tcPr>
          <w:p w14:paraId="1A2ED450"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r>
      <w:tr w:rsidR="00032C3B" w:rsidRPr="00D0403F" w14:paraId="38025726" w14:textId="77777777" w:rsidTr="00D0403F">
        <w:trPr>
          <w:trHeight w:val="552"/>
        </w:trPr>
        <w:tc>
          <w:tcPr>
            <w:tcW w:w="1336" w:type="pct"/>
            <w:vAlign w:val="center"/>
            <w:hideMark/>
          </w:tcPr>
          <w:p w14:paraId="6BC9950F"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 xml:space="preserve">Candidatus </w:t>
            </w:r>
            <w:proofErr w:type="spellStart"/>
            <w:r w:rsidRPr="00032C3B">
              <w:rPr>
                <w:rFonts w:ascii="Times New Roman" w:eastAsia="微软雅黑" w:hAnsi="Times New Roman" w:cs="Times New Roman" w:hint="eastAsia"/>
                <w:color w:val="000000"/>
                <w:kern w:val="0"/>
                <w:sz w:val="15"/>
                <w:szCs w:val="15"/>
              </w:rPr>
              <w:t>Nitrosarchaeum</w:t>
            </w:r>
            <w:proofErr w:type="spellEnd"/>
            <w:r w:rsidRPr="00032C3B">
              <w:rPr>
                <w:rFonts w:ascii="Times New Roman" w:eastAsia="微软雅黑" w:hAnsi="Times New Roman" w:cs="Times New Roman" w:hint="eastAsia"/>
                <w:color w:val="000000"/>
                <w:kern w:val="0"/>
                <w:sz w:val="15"/>
                <w:szCs w:val="15"/>
              </w:rPr>
              <w:t xml:space="preserve"> (AOA)</w:t>
            </w:r>
          </w:p>
        </w:tc>
        <w:tc>
          <w:tcPr>
            <w:tcW w:w="776" w:type="pct"/>
            <w:vAlign w:val="center"/>
            <w:hideMark/>
          </w:tcPr>
          <w:p w14:paraId="2F6856C3"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694" w:type="pct"/>
            <w:vAlign w:val="center"/>
            <w:hideMark/>
          </w:tcPr>
          <w:p w14:paraId="50D5497C"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494" w:type="pct"/>
            <w:vAlign w:val="center"/>
            <w:hideMark/>
          </w:tcPr>
          <w:p w14:paraId="2171014D"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537" w:type="pct"/>
            <w:vAlign w:val="center"/>
            <w:hideMark/>
          </w:tcPr>
          <w:p w14:paraId="074BA5FE"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514" w:type="pct"/>
            <w:vAlign w:val="center"/>
            <w:hideMark/>
          </w:tcPr>
          <w:p w14:paraId="7C2BAB88"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649" w:type="pct"/>
            <w:vAlign w:val="center"/>
            <w:hideMark/>
          </w:tcPr>
          <w:p w14:paraId="32606B55"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r>
      <w:tr w:rsidR="00032C3B" w:rsidRPr="00D0403F" w14:paraId="1BD3CFA2" w14:textId="77777777" w:rsidTr="00D0403F">
        <w:trPr>
          <w:trHeight w:val="552"/>
        </w:trPr>
        <w:tc>
          <w:tcPr>
            <w:tcW w:w="1336" w:type="pct"/>
            <w:vAlign w:val="center"/>
            <w:hideMark/>
          </w:tcPr>
          <w:p w14:paraId="4CD61A48"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proofErr w:type="spellStart"/>
            <w:r w:rsidRPr="00032C3B">
              <w:rPr>
                <w:rFonts w:ascii="Times New Roman" w:eastAsia="微软雅黑" w:hAnsi="Times New Roman" w:cs="Times New Roman" w:hint="eastAsia"/>
                <w:color w:val="000000"/>
                <w:kern w:val="0"/>
                <w:sz w:val="15"/>
                <w:szCs w:val="15"/>
              </w:rPr>
              <w:t>Nitrospira</w:t>
            </w:r>
            <w:proofErr w:type="spellEnd"/>
          </w:p>
        </w:tc>
        <w:tc>
          <w:tcPr>
            <w:tcW w:w="776" w:type="pct"/>
            <w:vAlign w:val="center"/>
            <w:hideMark/>
          </w:tcPr>
          <w:p w14:paraId="4CBB0EF4"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694" w:type="pct"/>
            <w:vAlign w:val="center"/>
            <w:hideMark/>
          </w:tcPr>
          <w:p w14:paraId="3F397577"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r w:rsidRPr="00032C3B">
              <w:rPr>
                <w:rFonts w:ascii="Segoe UI Symbol" w:eastAsia="微软雅黑" w:hAnsi="Segoe UI Symbol" w:cs="Segoe UI Symbol"/>
                <w:color w:val="000000"/>
                <w:kern w:val="0"/>
                <w:sz w:val="15"/>
                <w:szCs w:val="15"/>
              </w:rPr>
              <w:t>✓</w:t>
            </w:r>
            <w:r w:rsidRPr="00032C3B">
              <w:rPr>
                <w:rFonts w:ascii="Times New Roman" w:eastAsia="微软雅黑" w:hAnsi="Times New Roman" w:cs="Times New Roman" w:hint="eastAsia"/>
                <w:color w:val="000000"/>
                <w:kern w:val="0"/>
                <w:sz w:val="15"/>
                <w:szCs w:val="15"/>
              </w:rPr>
              <w:t>)</w:t>
            </w:r>
          </w:p>
        </w:tc>
        <w:tc>
          <w:tcPr>
            <w:tcW w:w="494" w:type="pct"/>
            <w:vAlign w:val="center"/>
            <w:hideMark/>
          </w:tcPr>
          <w:p w14:paraId="1A5C335E"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r w:rsidRPr="00032C3B">
              <w:rPr>
                <w:rFonts w:ascii="Segoe UI Symbol" w:eastAsia="微软雅黑" w:hAnsi="Segoe UI Symbol" w:cs="Segoe UI Symbol"/>
                <w:color w:val="000000"/>
                <w:kern w:val="0"/>
                <w:sz w:val="15"/>
                <w:szCs w:val="15"/>
              </w:rPr>
              <w:t>✓</w:t>
            </w:r>
            <w:r w:rsidRPr="00032C3B">
              <w:rPr>
                <w:rFonts w:ascii="Times New Roman" w:eastAsia="微软雅黑" w:hAnsi="Times New Roman" w:cs="Times New Roman" w:hint="eastAsia"/>
                <w:color w:val="000000"/>
                <w:kern w:val="0"/>
                <w:sz w:val="15"/>
                <w:szCs w:val="15"/>
              </w:rPr>
              <w:t>)</w:t>
            </w:r>
          </w:p>
        </w:tc>
        <w:tc>
          <w:tcPr>
            <w:tcW w:w="537" w:type="pct"/>
            <w:vAlign w:val="center"/>
            <w:hideMark/>
          </w:tcPr>
          <w:p w14:paraId="5E2B6E85"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514" w:type="pct"/>
            <w:vAlign w:val="center"/>
            <w:hideMark/>
          </w:tcPr>
          <w:p w14:paraId="433BC832"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649" w:type="pct"/>
            <w:vAlign w:val="center"/>
            <w:hideMark/>
          </w:tcPr>
          <w:p w14:paraId="677C04DF"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r>
      <w:tr w:rsidR="00032C3B" w:rsidRPr="00D0403F" w14:paraId="2A44D811" w14:textId="77777777" w:rsidTr="00D0403F">
        <w:trPr>
          <w:trHeight w:val="552"/>
        </w:trPr>
        <w:tc>
          <w:tcPr>
            <w:tcW w:w="1336" w:type="pct"/>
            <w:vAlign w:val="center"/>
            <w:hideMark/>
          </w:tcPr>
          <w:p w14:paraId="27D12D8E"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proofErr w:type="spellStart"/>
            <w:r w:rsidRPr="00032C3B">
              <w:rPr>
                <w:rFonts w:ascii="Times New Roman" w:eastAsia="微软雅黑" w:hAnsi="Times New Roman" w:cs="Times New Roman" w:hint="eastAsia"/>
                <w:color w:val="000000"/>
                <w:kern w:val="0"/>
                <w:sz w:val="15"/>
                <w:szCs w:val="15"/>
              </w:rPr>
              <w:t>Azospirillum</w:t>
            </w:r>
            <w:proofErr w:type="spellEnd"/>
          </w:p>
        </w:tc>
        <w:tc>
          <w:tcPr>
            <w:tcW w:w="776" w:type="pct"/>
            <w:vAlign w:val="center"/>
            <w:hideMark/>
          </w:tcPr>
          <w:p w14:paraId="1ECD60CD"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694" w:type="pct"/>
            <w:vAlign w:val="center"/>
            <w:hideMark/>
          </w:tcPr>
          <w:p w14:paraId="48076580"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494" w:type="pct"/>
            <w:vAlign w:val="center"/>
            <w:hideMark/>
          </w:tcPr>
          <w:p w14:paraId="5ECDAED9"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537" w:type="pct"/>
            <w:vAlign w:val="center"/>
            <w:hideMark/>
          </w:tcPr>
          <w:p w14:paraId="13B9A263"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514" w:type="pct"/>
            <w:vAlign w:val="center"/>
            <w:hideMark/>
          </w:tcPr>
          <w:p w14:paraId="5397647D"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r w:rsidRPr="00032C3B">
              <w:rPr>
                <w:rFonts w:ascii="Segoe UI Symbol" w:eastAsia="微软雅黑" w:hAnsi="Segoe UI Symbol" w:cs="Segoe UI Symbol"/>
                <w:color w:val="000000"/>
                <w:kern w:val="0"/>
                <w:sz w:val="15"/>
                <w:szCs w:val="15"/>
              </w:rPr>
              <w:t>✓</w:t>
            </w:r>
            <w:r w:rsidRPr="00032C3B">
              <w:rPr>
                <w:rFonts w:ascii="Times New Roman" w:eastAsia="微软雅黑" w:hAnsi="Times New Roman" w:cs="Times New Roman" w:hint="eastAsia"/>
                <w:color w:val="000000"/>
                <w:kern w:val="0"/>
                <w:sz w:val="15"/>
                <w:szCs w:val="15"/>
              </w:rPr>
              <w:t>)</w:t>
            </w:r>
          </w:p>
        </w:tc>
        <w:tc>
          <w:tcPr>
            <w:tcW w:w="649" w:type="pct"/>
            <w:vAlign w:val="center"/>
            <w:hideMark/>
          </w:tcPr>
          <w:p w14:paraId="71F6F5E9"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r w:rsidRPr="00032C3B">
              <w:rPr>
                <w:rFonts w:ascii="Segoe UI Symbol" w:eastAsia="微软雅黑" w:hAnsi="Segoe UI Symbol" w:cs="Segoe UI Symbol"/>
                <w:color w:val="000000"/>
                <w:kern w:val="0"/>
                <w:sz w:val="15"/>
                <w:szCs w:val="15"/>
              </w:rPr>
              <w:t>✓</w:t>
            </w:r>
            <w:r w:rsidRPr="00032C3B">
              <w:rPr>
                <w:rFonts w:ascii="Times New Roman" w:eastAsia="微软雅黑" w:hAnsi="Times New Roman" w:cs="Times New Roman" w:hint="eastAsia"/>
                <w:color w:val="000000"/>
                <w:kern w:val="0"/>
                <w:sz w:val="15"/>
                <w:szCs w:val="15"/>
              </w:rPr>
              <w:t>)</w:t>
            </w:r>
          </w:p>
        </w:tc>
      </w:tr>
      <w:tr w:rsidR="00032C3B" w:rsidRPr="00D0403F" w14:paraId="1B15E232" w14:textId="77777777" w:rsidTr="00D0403F">
        <w:trPr>
          <w:trHeight w:val="552"/>
        </w:trPr>
        <w:tc>
          <w:tcPr>
            <w:tcW w:w="1336" w:type="pct"/>
            <w:vAlign w:val="center"/>
            <w:hideMark/>
          </w:tcPr>
          <w:p w14:paraId="2E21D7B9"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proofErr w:type="spellStart"/>
            <w:r w:rsidRPr="00032C3B">
              <w:rPr>
                <w:rFonts w:ascii="Times New Roman" w:eastAsia="微软雅黑" w:hAnsi="Times New Roman" w:cs="Times New Roman" w:hint="eastAsia"/>
                <w:color w:val="000000"/>
                <w:kern w:val="0"/>
                <w:sz w:val="15"/>
                <w:szCs w:val="15"/>
              </w:rPr>
              <w:t>Geobacter</w:t>
            </w:r>
            <w:proofErr w:type="spellEnd"/>
          </w:p>
        </w:tc>
        <w:tc>
          <w:tcPr>
            <w:tcW w:w="776" w:type="pct"/>
            <w:vAlign w:val="center"/>
            <w:hideMark/>
          </w:tcPr>
          <w:p w14:paraId="635D9BFD"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694" w:type="pct"/>
            <w:vAlign w:val="center"/>
            <w:hideMark/>
          </w:tcPr>
          <w:p w14:paraId="19361334"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494" w:type="pct"/>
            <w:vAlign w:val="center"/>
            <w:hideMark/>
          </w:tcPr>
          <w:p w14:paraId="4A8B60A5"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537" w:type="pct"/>
            <w:vAlign w:val="center"/>
            <w:hideMark/>
          </w:tcPr>
          <w:p w14:paraId="600780F7"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514" w:type="pct"/>
            <w:vAlign w:val="center"/>
            <w:hideMark/>
          </w:tcPr>
          <w:p w14:paraId="1AEB7A92"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649" w:type="pct"/>
            <w:vAlign w:val="center"/>
            <w:hideMark/>
          </w:tcPr>
          <w:p w14:paraId="56C9E9A9"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r>
      <w:tr w:rsidR="00032C3B" w:rsidRPr="00D0403F" w14:paraId="06EEA69E" w14:textId="77777777" w:rsidTr="00D0403F">
        <w:trPr>
          <w:trHeight w:val="552"/>
        </w:trPr>
        <w:tc>
          <w:tcPr>
            <w:tcW w:w="1336" w:type="pct"/>
            <w:vAlign w:val="center"/>
            <w:hideMark/>
          </w:tcPr>
          <w:p w14:paraId="31935DEC"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proofErr w:type="spellStart"/>
            <w:r w:rsidRPr="00032C3B">
              <w:rPr>
                <w:rFonts w:ascii="Times New Roman" w:eastAsia="微软雅黑" w:hAnsi="Times New Roman" w:cs="Times New Roman" w:hint="eastAsia"/>
                <w:color w:val="000000"/>
                <w:kern w:val="0"/>
                <w:sz w:val="15"/>
                <w:szCs w:val="15"/>
              </w:rPr>
              <w:t>Desulfuromonas</w:t>
            </w:r>
            <w:proofErr w:type="spellEnd"/>
          </w:p>
        </w:tc>
        <w:tc>
          <w:tcPr>
            <w:tcW w:w="776" w:type="pct"/>
            <w:vAlign w:val="center"/>
            <w:hideMark/>
          </w:tcPr>
          <w:p w14:paraId="7D8704B1"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r w:rsidRPr="00032C3B">
              <w:rPr>
                <w:rFonts w:ascii="Segoe UI Symbol" w:eastAsia="微软雅黑" w:hAnsi="Segoe UI Symbol" w:cs="Segoe UI Symbol"/>
                <w:color w:val="000000"/>
                <w:kern w:val="0"/>
                <w:sz w:val="15"/>
                <w:szCs w:val="15"/>
              </w:rPr>
              <w:t>✓</w:t>
            </w:r>
            <w:r w:rsidRPr="00032C3B">
              <w:rPr>
                <w:rFonts w:ascii="Times New Roman" w:eastAsia="微软雅黑" w:hAnsi="Times New Roman" w:cs="Times New Roman" w:hint="eastAsia"/>
                <w:color w:val="000000"/>
                <w:kern w:val="0"/>
                <w:sz w:val="15"/>
                <w:szCs w:val="15"/>
              </w:rPr>
              <w:t>)</w:t>
            </w:r>
          </w:p>
        </w:tc>
        <w:tc>
          <w:tcPr>
            <w:tcW w:w="694" w:type="pct"/>
            <w:vAlign w:val="center"/>
            <w:hideMark/>
          </w:tcPr>
          <w:p w14:paraId="3FCBF1F6"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494" w:type="pct"/>
            <w:vAlign w:val="center"/>
            <w:hideMark/>
          </w:tcPr>
          <w:p w14:paraId="0E0E475B"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537" w:type="pct"/>
            <w:vAlign w:val="center"/>
            <w:hideMark/>
          </w:tcPr>
          <w:p w14:paraId="54D4317E"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514" w:type="pct"/>
            <w:vAlign w:val="center"/>
            <w:hideMark/>
          </w:tcPr>
          <w:p w14:paraId="6B7B9AE5"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649" w:type="pct"/>
            <w:vAlign w:val="center"/>
            <w:hideMark/>
          </w:tcPr>
          <w:p w14:paraId="7FF22126"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r>
      <w:tr w:rsidR="00032C3B" w:rsidRPr="00D0403F" w14:paraId="54341223" w14:textId="77777777" w:rsidTr="00D0403F">
        <w:trPr>
          <w:trHeight w:val="552"/>
        </w:trPr>
        <w:tc>
          <w:tcPr>
            <w:tcW w:w="1336" w:type="pct"/>
            <w:vAlign w:val="center"/>
            <w:hideMark/>
          </w:tcPr>
          <w:p w14:paraId="0C7ABFF6"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Methylobacterium</w:t>
            </w:r>
          </w:p>
        </w:tc>
        <w:tc>
          <w:tcPr>
            <w:tcW w:w="776" w:type="pct"/>
            <w:vAlign w:val="center"/>
            <w:hideMark/>
          </w:tcPr>
          <w:p w14:paraId="5C22FB8F"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r w:rsidRPr="00032C3B">
              <w:rPr>
                <w:rFonts w:ascii="Segoe UI Symbol" w:eastAsia="微软雅黑" w:hAnsi="Segoe UI Symbol" w:cs="Segoe UI Symbol"/>
                <w:color w:val="000000"/>
                <w:kern w:val="0"/>
                <w:sz w:val="15"/>
                <w:szCs w:val="15"/>
              </w:rPr>
              <w:t>✓</w:t>
            </w:r>
            <w:r w:rsidRPr="00032C3B">
              <w:rPr>
                <w:rFonts w:ascii="Times New Roman" w:eastAsia="微软雅黑" w:hAnsi="Times New Roman" w:cs="Times New Roman" w:hint="eastAsia"/>
                <w:color w:val="000000"/>
                <w:kern w:val="0"/>
                <w:sz w:val="15"/>
                <w:szCs w:val="15"/>
              </w:rPr>
              <w:t>)</w:t>
            </w:r>
          </w:p>
        </w:tc>
        <w:tc>
          <w:tcPr>
            <w:tcW w:w="694" w:type="pct"/>
            <w:vAlign w:val="center"/>
            <w:hideMark/>
          </w:tcPr>
          <w:p w14:paraId="451989D2"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494" w:type="pct"/>
            <w:vAlign w:val="center"/>
            <w:hideMark/>
          </w:tcPr>
          <w:p w14:paraId="7FC91434"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537" w:type="pct"/>
            <w:vAlign w:val="center"/>
            <w:hideMark/>
          </w:tcPr>
          <w:p w14:paraId="601903B4"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514" w:type="pct"/>
            <w:vAlign w:val="center"/>
            <w:hideMark/>
          </w:tcPr>
          <w:p w14:paraId="3AAFF120"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649" w:type="pct"/>
            <w:vAlign w:val="center"/>
            <w:hideMark/>
          </w:tcPr>
          <w:p w14:paraId="0AC21F36"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r w:rsidRPr="00032C3B">
              <w:rPr>
                <w:rFonts w:ascii="Segoe UI Symbol" w:eastAsia="微软雅黑" w:hAnsi="Segoe UI Symbol" w:cs="Segoe UI Symbol"/>
                <w:color w:val="000000"/>
                <w:kern w:val="0"/>
                <w:sz w:val="15"/>
                <w:szCs w:val="15"/>
              </w:rPr>
              <w:t>✓</w:t>
            </w:r>
            <w:r w:rsidRPr="00032C3B">
              <w:rPr>
                <w:rFonts w:ascii="Times New Roman" w:eastAsia="微软雅黑" w:hAnsi="Times New Roman" w:cs="Times New Roman" w:hint="eastAsia"/>
                <w:color w:val="000000"/>
                <w:kern w:val="0"/>
                <w:sz w:val="15"/>
                <w:szCs w:val="15"/>
              </w:rPr>
              <w:t>)</w:t>
            </w:r>
          </w:p>
        </w:tc>
      </w:tr>
      <w:tr w:rsidR="00032C3B" w:rsidRPr="00D0403F" w14:paraId="09029D83" w14:textId="77777777" w:rsidTr="00D0403F">
        <w:trPr>
          <w:trHeight w:val="552"/>
        </w:trPr>
        <w:tc>
          <w:tcPr>
            <w:tcW w:w="1336" w:type="pct"/>
            <w:vAlign w:val="center"/>
            <w:hideMark/>
          </w:tcPr>
          <w:p w14:paraId="6CA8B968"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proofErr w:type="spellStart"/>
            <w:r w:rsidRPr="00032C3B">
              <w:rPr>
                <w:rFonts w:ascii="Times New Roman" w:eastAsia="微软雅黑" w:hAnsi="Times New Roman" w:cs="Times New Roman" w:hint="eastAsia"/>
                <w:color w:val="000000"/>
                <w:kern w:val="0"/>
                <w:sz w:val="15"/>
                <w:szCs w:val="15"/>
              </w:rPr>
              <w:t>Zymomonas</w:t>
            </w:r>
            <w:proofErr w:type="spellEnd"/>
          </w:p>
        </w:tc>
        <w:tc>
          <w:tcPr>
            <w:tcW w:w="776" w:type="pct"/>
            <w:vAlign w:val="center"/>
            <w:hideMark/>
          </w:tcPr>
          <w:p w14:paraId="1FDDABD1"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r w:rsidRPr="00032C3B">
              <w:rPr>
                <w:rFonts w:ascii="Segoe UI Symbol" w:eastAsia="微软雅黑" w:hAnsi="Segoe UI Symbol" w:cs="Segoe UI Symbol"/>
                <w:color w:val="000000"/>
                <w:kern w:val="0"/>
                <w:sz w:val="15"/>
                <w:szCs w:val="15"/>
              </w:rPr>
              <w:t>✓</w:t>
            </w:r>
            <w:r w:rsidRPr="00032C3B">
              <w:rPr>
                <w:rFonts w:ascii="Times New Roman" w:eastAsia="微软雅黑" w:hAnsi="Times New Roman" w:cs="Times New Roman" w:hint="eastAsia"/>
                <w:color w:val="000000"/>
                <w:kern w:val="0"/>
                <w:sz w:val="15"/>
                <w:szCs w:val="15"/>
              </w:rPr>
              <w:t>)</w:t>
            </w:r>
          </w:p>
        </w:tc>
        <w:tc>
          <w:tcPr>
            <w:tcW w:w="694" w:type="pct"/>
            <w:vAlign w:val="center"/>
            <w:hideMark/>
          </w:tcPr>
          <w:p w14:paraId="16152D19"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494" w:type="pct"/>
            <w:vAlign w:val="center"/>
            <w:hideMark/>
          </w:tcPr>
          <w:p w14:paraId="456FC617"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537" w:type="pct"/>
            <w:vAlign w:val="center"/>
            <w:hideMark/>
          </w:tcPr>
          <w:p w14:paraId="6C0F280F"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514" w:type="pct"/>
            <w:vAlign w:val="center"/>
            <w:hideMark/>
          </w:tcPr>
          <w:p w14:paraId="1C80C123"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649" w:type="pct"/>
            <w:vAlign w:val="center"/>
            <w:hideMark/>
          </w:tcPr>
          <w:p w14:paraId="127E0E98"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r>
      <w:tr w:rsidR="00032C3B" w:rsidRPr="00D0403F" w14:paraId="64AD73CC" w14:textId="77777777" w:rsidTr="00D0403F">
        <w:trPr>
          <w:trHeight w:val="552"/>
        </w:trPr>
        <w:tc>
          <w:tcPr>
            <w:tcW w:w="1336" w:type="pct"/>
            <w:vAlign w:val="center"/>
            <w:hideMark/>
          </w:tcPr>
          <w:p w14:paraId="44615839"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proofErr w:type="spellStart"/>
            <w:r w:rsidRPr="00032C3B">
              <w:rPr>
                <w:rFonts w:ascii="Times New Roman" w:eastAsia="微软雅黑" w:hAnsi="Times New Roman" w:cs="Times New Roman" w:hint="eastAsia"/>
                <w:color w:val="000000"/>
                <w:kern w:val="0"/>
                <w:sz w:val="15"/>
                <w:szCs w:val="15"/>
              </w:rPr>
              <w:t>Desulfobulbaceae</w:t>
            </w:r>
            <w:proofErr w:type="spellEnd"/>
            <w:r w:rsidRPr="00032C3B">
              <w:rPr>
                <w:rFonts w:ascii="Times New Roman" w:eastAsia="微软雅黑" w:hAnsi="Times New Roman" w:cs="Times New Roman" w:hint="eastAsia"/>
                <w:color w:val="000000"/>
                <w:kern w:val="0"/>
                <w:sz w:val="15"/>
                <w:szCs w:val="15"/>
              </w:rPr>
              <w:t xml:space="preserve"> (family)</w:t>
            </w:r>
          </w:p>
        </w:tc>
        <w:tc>
          <w:tcPr>
            <w:tcW w:w="776" w:type="pct"/>
            <w:vAlign w:val="center"/>
            <w:hideMark/>
          </w:tcPr>
          <w:p w14:paraId="65824DEF"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r w:rsidRPr="00032C3B">
              <w:rPr>
                <w:rFonts w:ascii="Segoe UI Symbol" w:eastAsia="微软雅黑" w:hAnsi="Segoe UI Symbol" w:cs="Segoe UI Symbol"/>
                <w:color w:val="000000"/>
                <w:kern w:val="0"/>
                <w:sz w:val="15"/>
                <w:szCs w:val="15"/>
              </w:rPr>
              <w:t>✓</w:t>
            </w:r>
            <w:r w:rsidRPr="00032C3B">
              <w:rPr>
                <w:rFonts w:ascii="Times New Roman" w:eastAsia="微软雅黑" w:hAnsi="Times New Roman" w:cs="Times New Roman" w:hint="eastAsia"/>
                <w:color w:val="000000"/>
                <w:kern w:val="0"/>
                <w:sz w:val="15"/>
                <w:szCs w:val="15"/>
              </w:rPr>
              <w:t>)</w:t>
            </w:r>
          </w:p>
        </w:tc>
        <w:tc>
          <w:tcPr>
            <w:tcW w:w="694" w:type="pct"/>
            <w:vAlign w:val="center"/>
            <w:hideMark/>
          </w:tcPr>
          <w:p w14:paraId="52F4B1C0"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494" w:type="pct"/>
            <w:vAlign w:val="center"/>
            <w:hideMark/>
          </w:tcPr>
          <w:p w14:paraId="1053EA1F"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537" w:type="pct"/>
            <w:vAlign w:val="center"/>
            <w:hideMark/>
          </w:tcPr>
          <w:p w14:paraId="7E4952CB"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514" w:type="pct"/>
            <w:vAlign w:val="center"/>
            <w:hideMark/>
          </w:tcPr>
          <w:p w14:paraId="5DFA240A"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649" w:type="pct"/>
            <w:vAlign w:val="center"/>
            <w:hideMark/>
          </w:tcPr>
          <w:p w14:paraId="60457BDB"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r>
      <w:tr w:rsidR="00032C3B" w:rsidRPr="00D0403F" w14:paraId="0DD0FC0A" w14:textId="77777777" w:rsidTr="00D0403F">
        <w:trPr>
          <w:trHeight w:val="552"/>
        </w:trPr>
        <w:tc>
          <w:tcPr>
            <w:tcW w:w="1336" w:type="pct"/>
            <w:vAlign w:val="center"/>
            <w:hideMark/>
          </w:tcPr>
          <w:p w14:paraId="6D4040E2"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proofErr w:type="spellStart"/>
            <w:r w:rsidRPr="00032C3B">
              <w:rPr>
                <w:rFonts w:ascii="Times New Roman" w:eastAsia="微软雅黑" w:hAnsi="Times New Roman" w:cs="Times New Roman" w:hint="eastAsia"/>
                <w:color w:val="000000"/>
                <w:kern w:val="0"/>
                <w:sz w:val="15"/>
                <w:szCs w:val="15"/>
              </w:rPr>
              <w:t>Sphingomonas</w:t>
            </w:r>
            <w:proofErr w:type="spellEnd"/>
            <w:r w:rsidRPr="00032C3B">
              <w:rPr>
                <w:rFonts w:ascii="Times New Roman" w:eastAsia="微软雅黑" w:hAnsi="Times New Roman" w:cs="Times New Roman" w:hint="eastAsia"/>
                <w:color w:val="000000"/>
                <w:kern w:val="0"/>
                <w:sz w:val="15"/>
                <w:szCs w:val="15"/>
              </w:rPr>
              <w:t xml:space="preserve"> / </w:t>
            </w:r>
            <w:proofErr w:type="spellStart"/>
            <w:r w:rsidRPr="00032C3B">
              <w:rPr>
                <w:rFonts w:ascii="Times New Roman" w:eastAsia="微软雅黑" w:hAnsi="Times New Roman" w:cs="Times New Roman" w:hint="eastAsia"/>
                <w:color w:val="000000"/>
                <w:kern w:val="0"/>
                <w:sz w:val="15"/>
                <w:szCs w:val="15"/>
              </w:rPr>
              <w:t>Nocardioides</w:t>
            </w:r>
            <w:proofErr w:type="spellEnd"/>
            <w:r w:rsidRPr="00032C3B">
              <w:rPr>
                <w:rFonts w:ascii="Times New Roman" w:eastAsia="微软雅黑" w:hAnsi="Times New Roman" w:cs="Times New Roman" w:hint="eastAsia"/>
                <w:color w:val="000000"/>
                <w:kern w:val="0"/>
                <w:sz w:val="15"/>
                <w:szCs w:val="15"/>
              </w:rPr>
              <w:t xml:space="preserve"> / </w:t>
            </w:r>
            <w:proofErr w:type="spellStart"/>
            <w:r w:rsidRPr="00032C3B">
              <w:rPr>
                <w:rFonts w:ascii="Times New Roman" w:eastAsia="微软雅黑" w:hAnsi="Times New Roman" w:cs="Times New Roman" w:hint="eastAsia"/>
                <w:color w:val="000000"/>
                <w:kern w:val="0"/>
                <w:sz w:val="15"/>
                <w:szCs w:val="15"/>
              </w:rPr>
              <w:t>Solirubrobacter</w:t>
            </w:r>
            <w:proofErr w:type="spellEnd"/>
            <w:r w:rsidRPr="00032C3B">
              <w:rPr>
                <w:rFonts w:ascii="Times New Roman" w:eastAsia="微软雅黑" w:hAnsi="Times New Roman" w:cs="Times New Roman" w:hint="eastAsia"/>
                <w:color w:val="000000"/>
                <w:kern w:val="0"/>
                <w:sz w:val="15"/>
                <w:szCs w:val="15"/>
              </w:rPr>
              <w:t xml:space="preserve"> / </w:t>
            </w:r>
            <w:proofErr w:type="spellStart"/>
            <w:r w:rsidRPr="00032C3B">
              <w:rPr>
                <w:rFonts w:ascii="Times New Roman" w:eastAsia="微软雅黑" w:hAnsi="Times New Roman" w:cs="Times New Roman" w:hint="eastAsia"/>
                <w:color w:val="000000"/>
                <w:kern w:val="0"/>
                <w:sz w:val="15"/>
                <w:szCs w:val="15"/>
              </w:rPr>
              <w:t>Rubrobacter</w:t>
            </w:r>
            <w:proofErr w:type="spellEnd"/>
            <w:r w:rsidRPr="00032C3B">
              <w:rPr>
                <w:rFonts w:ascii="Times New Roman" w:eastAsia="微软雅黑" w:hAnsi="Times New Roman" w:cs="Times New Roman" w:hint="eastAsia"/>
                <w:color w:val="000000"/>
                <w:kern w:val="0"/>
                <w:sz w:val="15"/>
                <w:szCs w:val="15"/>
              </w:rPr>
              <w:t xml:space="preserve"> / Streptomyces / </w:t>
            </w:r>
            <w:proofErr w:type="spellStart"/>
            <w:r w:rsidRPr="00032C3B">
              <w:rPr>
                <w:rFonts w:ascii="Times New Roman" w:eastAsia="微软雅黑" w:hAnsi="Times New Roman" w:cs="Times New Roman" w:hint="eastAsia"/>
                <w:color w:val="000000"/>
                <w:kern w:val="0"/>
                <w:sz w:val="15"/>
                <w:szCs w:val="15"/>
              </w:rPr>
              <w:t>Lysobacter</w:t>
            </w:r>
            <w:proofErr w:type="spellEnd"/>
            <w:r w:rsidRPr="00032C3B">
              <w:rPr>
                <w:rFonts w:ascii="Times New Roman" w:eastAsia="微软雅黑" w:hAnsi="Times New Roman" w:cs="Times New Roman" w:hint="eastAsia"/>
                <w:color w:val="000000"/>
                <w:kern w:val="0"/>
                <w:sz w:val="15"/>
                <w:szCs w:val="15"/>
              </w:rPr>
              <w:t xml:space="preserve"> / </w:t>
            </w:r>
            <w:proofErr w:type="spellStart"/>
            <w:r w:rsidRPr="00032C3B">
              <w:rPr>
                <w:rFonts w:ascii="Times New Roman" w:eastAsia="微软雅黑" w:hAnsi="Times New Roman" w:cs="Times New Roman" w:hint="eastAsia"/>
                <w:color w:val="000000"/>
                <w:kern w:val="0"/>
                <w:sz w:val="15"/>
                <w:szCs w:val="15"/>
              </w:rPr>
              <w:t>Nitriliruptor</w:t>
            </w:r>
            <w:proofErr w:type="spellEnd"/>
            <w:r w:rsidRPr="00032C3B">
              <w:rPr>
                <w:rFonts w:ascii="Times New Roman" w:eastAsia="微软雅黑" w:hAnsi="Times New Roman" w:cs="Times New Roman" w:hint="eastAsia"/>
                <w:color w:val="000000"/>
                <w:kern w:val="0"/>
                <w:sz w:val="15"/>
                <w:szCs w:val="15"/>
              </w:rPr>
              <w:t xml:space="preserve"> / </w:t>
            </w:r>
            <w:proofErr w:type="spellStart"/>
            <w:r w:rsidRPr="00032C3B">
              <w:rPr>
                <w:rFonts w:ascii="Times New Roman" w:eastAsia="微软雅黑" w:hAnsi="Times New Roman" w:cs="Times New Roman" w:hint="eastAsia"/>
                <w:color w:val="000000"/>
                <w:kern w:val="0"/>
                <w:sz w:val="15"/>
                <w:szCs w:val="15"/>
              </w:rPr>
              <w:t>Geodermatophilus</w:t>
            </w:r>
            <w:proofErr w:type="spellEnd"/>
            <w:r w:rsidRPr="00032C3B">
              <w:rPr>
                <w:rFonts w:ascii="Times New Roman" w:eastAsia="微软雅黑" w:hAnsi="Times New Roman" w:cs="Times New Roman" w:hint="eastAsia"/>
                <w:color w:val="000000"/>
                <w:kern w:val="0"/>
                <w:sz w:val="15"/>
                <w:szCs w:val="15"/>
              </w:rPr>
              <w:t xml:space="preserve"> / Gemmatimonas</w:t>
            </w:r>
          </w:p>
        </w:tc>
        <w:tc>
          <w:tcPr>
            <w:tcW w:w="776" w:type="pct"/>
            <w:vAlign w:val="center"/>
            <w:hideMark/>
          </w:tcPr>
          <w:p w14:paraId="55060DE5"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694" w:type="pct"/>
            <w:vAlign w:val="center"/>
            <w:hideMark/>
          </w:tcPr>
          <w:p w14:paraId="644FE454"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494" w:type="pct"/>
            <w:vAlign w:val="center"/>
            <w:hideMark/>
          </w:tcPr>
          <w:p w14:paraId="67F7580F"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537" w:type="pct"/>
            <w:vAlign w:val="center"/>
            <w:hideMark/>
          </w:tcPr>
          <w:p w14:paraId="16FA26B8"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514" w:type="pct"/>
            <w:vAlign w:val="center"/>
            <w:hideMark/>
          </w:tcPr>
          <w:p w14:paraId="15AC3092"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r w:rsidRPr="00032C3B">
              <w:rPr>
                <w:rFonts w:ascii="Segoe UI Symbol" w:eastAsia="微软雅黑" w:hAnsi="Segoe UI Symbol" w:cs="Segoe UI Symbol"/>
                <w:color w:val="000000"/>
                <w:kern w:val="0"/>
                <w:sz w:val="15"/>
                <w:szCs w:val="15"/>
              </w:rPr>
              <w:t>✓</w:t>
            </w:r>
            <w:r w:rsidRPr="00032C3B">
              <w:rPr>
                <w:rFonts w:ascii="Times New Roman" w:eastAsia="微软雅黑" w:hAnsi="Times New Roman" w:cs="Times New Roman" w:hint="eastAsia"/>
                <w:color w:val="000000"/>
                <w:kern w:val="0"/>
                <w:sz w:val="15"/>
                <w:szCs w:val="15"/>
              </w:rPr>
              <w:t>)</w:t>
            </w:r>
          </w:p>
        </w:tc>
        <w:tc>
          <w:tcPr>
            <w:tcW w:w="649" w:type="pct"/>
            <w:vAlign w:val="center"/>
            <w:hideMark/>
          </w:tcPr>
          <w:p w14:paraId="09D00EB5"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r w:rsidRPr="00032C3B">
              <w:rPr>
                <w:rFonts w:ascii="Segoe UI Symbol" w:eastAsia="微软雅黑" w:hAnsi="Segoe UI Symbol" w:cs="Segoe UI Symbol"/>
                <w:color w:val="000000"/>
                <w:kern w:val="0"/>
                <w:sz w:val="15"/>
                <w:szCs w:val="15"/>
              </w:rPr>
              <w:t>✓</w:t>
            </w:r>
            <w:r w:rsidRPr="00032C3B">
              <w:rPr>
                <w:rFonts w:ascii="Times New Roman" w:eastAsia="微软雅黑" w:hAnsi="Times New Roman" w:cs="Times New Roman" w:hint="eastAsia"/>
                <w:color w:val="000000"/>
                <w:kern w:val="0"/>
                <w:sz w:val="15"/>
                <w:szCs w:val="15"/>
              </w:rPr>
              <w:t>)</w:t>
            </w:r>
          </w:p>
        </w:tc>
      </w:tr>
      <w:tr w:rsidR="00032C3B" w:rsidRPr="00D0403F" w14:paraId="00CF89CA" w14:textId="77777777" w:rsidTr="00F87D72">
        <w:trPr>
          <w:trHeight w:val="552"/>
        </w:trPr>
        <w:tc>
          <w:tcPr>
            <w:tcW w:w="1336" w:type="pct"/>
            <w:tcBorders>
              <w:bottom w:val="nil"/>
            </w:tcBorders>
            <w:vAlign w:val="center"/>
            <w:hideMark/>
          </w:tcPr>
          <w:p w14:paraId="2561CDA6"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proofErr w:type="spellStart"/>
            <w:r w:rsidRPr="00032C3B">
              <w:rPr>
                <w:rFonts w:ascii="Times New Roman" w:eastAsia="微软雅黑" w:hAnsi="Times New Roman" w:cs="Times New Roman" w:hint="eastAsia"/>
                <w:color w:val="000000"/>
                <w:kern w:val="0"/>
                <w:sz w:val="15"/>
                <w:szCs w:val="15"/>
              </w:rPr>
              <w:t>Bradyrhizobium</w:t>
            </w:r>
            <w:proofErr w:type="spellEnd"/>
          </w:p>
        </w:tc>
        <w:tc>
          <w:tcPr>
            <w:tcW w:w="776" w:type="pct"/>
            <w:tcBorders>
              <w:bottom w:val="nil"/>
            </w:tcBorders>
            <w:vAlign w:val="center"/>
            <w:hideMark/>
          </w:tcPr>
          <w:p w14:paraId="341B0DC1"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694" w:type="pct"/>
            <w:tcBorders>
              <w:bottom w:val="nil"/>
            </w:tcBorders>
            <w:vAlign w:val="center"/>
            <w:hideMark/>
          </w:tcPr>
          <w:p w14:paraId="0CEB84A6"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494" w:type="pct"/>
            <w:tcBorders>
              <w:bottom w:val="nil"/>
            </w:tcBorders>
            <w:vAlign w:val="center"/>
            <w:hideMark/>
          </w:tcPr>
          <w:p w14:paraId="424C9E7C"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537" w:type="pct"/>
            <w:tcBorders>
              <w:bottom w:val="nil"/>
            </w:tcBorders>
            <w:vAlign w:val="center"/>
            <w:hideMark/>
          </w:tcPr>
          <w:p w14:paraId="1068CE25"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Segoe UI Symbol" w:eastAsia="微软雅黑" w:hAnsi="Segoe UI Symbol" w:cs="Segoe UI Symbol"/>
                <w:color w:val="000000"/>
                <w:kern w:val="0"/>
                <w:sz w:val="15"/>
                <w:szCs w:val="15"/>
              </w:rPr>
              <w:t>✓</w:t>
            </w:r>
          </w:p>
        </w:tc>
        <w:tc>
          <w:tcPr>
            <w:tcW w:w="514" w:type="pct"/>
            <w:tcBorders>
              <w:bottom w:val="nil"/>
            </w:tcBorders>
            <w:vAlign w:val="center"/>
            <w:hideMark/>
          </w:tcPr>
          <w:p w14:paraId="1FB925C7"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r w:rsidRPr="00032C3B">
              <w:rPr>
                <w:rFonts w:ascii="Segoe UI Symbol" w:eastAsia="微软雅黑" w:hAnsi="Segoe UI Symbol" w:cs="Segoe UI Symbol"/>
                <w:color w:val="000000"/>
                <w:kern w:val="0"/>
                <w:sz w:val="15"/>
                <w:szCs w:val="15"/>
              </w:rPr>
              <w:t>✓</w:t>
            </w:r>
            <w:r w:rsidRPr="00032C3B">
              <w:rPr>
                <w:rFonts w:ascii="Times New Roman" w:eastAsia="微软雅黑" w:hAnsi="Times New Roman" w:cs="Times New Roman" w:hint="eastAsia"/>
                <w:color w:val="000000"/>
                <w:kern w:val="0"/>
                <w:sz w:val="15"/>
                <w:szCs w:val="15"/>
              </w:rPr>
              <w:t>)</w:t>
            </w:r>
          </w:p>
        </w:tc>
        <w:tc>
          <w:tcPr>
            <w:tcW w:w="649" w:type="pct"/>
            <w:tcBorders>
              <w:bottom w:val="nil"/>
            </w:tcBorders>
            <w:vAlign w:val="center"/>
            <w:hideMark/>
          </w:tcPr>
          <w:p w14:paraId="1CEB0FF2"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r w:rsidRPr="00032C3B">
              <w:rPr>
                <w:rFonts w:ascii="Segoe UI Symbol" w:eastAsia="微软雅黑" w:hAnsi="Segoe UI Symbol" w:cs="Segoe UI Symbol"/>
                <w:color w:val="000000"/>
                <w:kern w:val="0"/>
                <w:sz w:val="15"/>
                <w:szCs w:val="15"/>
              </w:rPr>
              <w:t>✓</w:t>
            </w:r>
            <w:r w:rsidRPr="00032C3B">
              <w:rPr>
                <w:rFonts w:ascii="Times New Roman" w:eastAsia="微软雅黑" w:hAnsi="Times New Roman" w:cs="Times New Roman" w:hint="eastAsia"/>
                <w:color w:val="000000"/>
                <w:kern w:val="0"/>
                <w:sz w:val="15"/>
                <w:szCs w:val="15"/>
              </w:rPr>
              <w:t>)</w:t>
            </w:r>
          </w:p>
        </w:tc>
      </w:tr>
      <w:tr w:rsidR="00032C3B" w:rsidRPr="00D0403F" w14:paraId="3AE05F94" w14:textId="77777777" w:rsidTr="00F87D72">
        <w:trPr>
          <w:trHeight w:val="552"/>
        </w:trPr>
        <w:tc>
          <w:tcPr>
            <w:tcW w:w="1336" w:type="pct"/>
            <w:tcBorders>
              <w:top w:val="nil"/>
              <w:bottom w:val="single" w:sz="8" w:space="0" w:color="auto"/>
            </w:tcBorders>
            <w:vAlign w:val="center"/>
            <w:hideMark/>
          </w:tcPr>
          <w:p w14:paraId="34E5B9D0"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proofErr w:type="spellStart"/>
            <w:r w:rsidRPr="00032C3B">
              <w:rPr>
                <w:rFonts w:ascii="Times New Roman" w:eastAsia="微软雅黑" w:hAnsi="Times New Roman" w:cs="Times New Roman" w:hint="eastAsia"/>
                <w:color w:val="000000"/>
                <w:kern w:val="0"/>
                <w:sz w:val="15"/>
                <w:szCs w:val="15"/>
              </w:rPr>
              <w:t>Thioalkalivibrio</w:t>
            </w:r>
            <w:proofErr w:type="spellEnd"/>
            <w:r w:rsidRPr="00032C3B">
              <w:rPr>
                <w:rFonts w:ascii="Times New Roman" w:eastAsia="微软雅黑" w:hAnsi="Times New Roman" w:cs="Times New Roman" w:hint="eastAsia"/>
                <w:color w:val="000000"/>
                <w:kern w:val="0"/>
                <w:sz w:val="15"/>
                <w:szCs w:val="15"/>
              </w:rPr>
              <w:t xml:space="preserve"> / </w:t>
            </w:r>
            <w:proofErr w:type="spellStart"/>
            <w:r w:rsidRPr="00032C3B">
              <w:rPr>
                <w:rFonts w:ascii="Times New Roman" w:eastAsia="微软雅黑" w:hAnsi="Times New Roman" w:cs="Times New Roman" w:hint="eastAsia"/>
                <w:color w:val="000000"/>
                <w:kern w:val="0"/>
                <w:sz w:val="15"/>
                <w:szCs w:val="15"/>
              </w:rPr>
              <w:t>Paenibacillus</w:t>
            </w:r>
            <w:proofErr w:type="spellEnd"/>
            <w:r w:rsidRPr="00032C3B">
              <w:rPr>
                <w:rFonts w:ascii="Times New Roman" w:eastAsia="微软雅黑" w:hAnsi="Times New Roman" w:cs="Times New Roman" w:hint="eastAsia"/>
                <w:color w:val="000000"/>
                <w:kern w:val="0"/>
                <w:sz w:val="15"/>
                <w:szCs w:val="15"/>
              </w:rPr>
              <w:t xml:space="preserve"> / </w:t>
            </w:r>
            <w:proofErr w:type="spellStart"/>
            <w:r w:rsidRPr="00032C3B">
              <w:rPr>
                <w:rFonts w:ascii="Times New Roman" w:eastAsia="微软雅黑" w:hAnsi="Times New Roman" w:cs="Times New Roman" w:hint="eastAsia"/>
                <w:color w:val="000000"/>
                <w:kern w:val="0"/>
                <w:sz w:val="15"/>
                <w:szCs w:val="15"/>
              </w:rPr>
              <w:t>Archangium</w:t>
            </w:r>
            <w:proofErr w:type="spellEnd"/>
            <w:r w:rsidRPr="00032C3B">
              <w:rPr>
                <w:rFonts w:ascii="Times New Roman" w:eastAsia="微软雅黑" w:hAnsi="Times New Roman" w:cs="Times New Roman" w:hint="eastAsia"/>
                <w:color w:val="000000"/>
                <w:kern w:val="0"/>
                <w:sz w:val="15"/>
                <w:szCs w:val="15"/>
              </w:rPr>
              <w:t xml:space="preserve"> / </w:t>
            </w:r>
            <w:proofErr w:type="spellStart"/>
            <w:r w:rsidRPr="00032C3B">
              <w:rPr>
                <w:rFonts w:ascii="Times New Roman" w:eastAsia="微软雅黑" w:hAnsi="Times New Roman" w:cs="Times New Roman" w:hint="eastAsia"/>
                <w:color w:val="000000"/>
                <w:kern w:val="0"/>
                <w:sz w:val="15"/>
                <w:szCs w:val="15"/>
              </w:rPr>
              <w:t>Fodinicurvata</w:t>
            </w:r>
            <w:proofErr w:type="spellEnd"/>
            <w:r w:rsidRPr="00032C3B">
              <w:rPr>
                <w:rFonts w:ascii="Times New Roman" w:eastAsia="微软雅黑" w:hAnsi="Times New Roman" w:cs="Times New Roman" w:hint="eastAsia"/>
                <w:color w:val="000000"/>
                <w:kern w:val="0"/>
                <w:sz w:val="15"/>
                <w:szCs w:val="15"/>
              </w:rPr>
              <w:t xml:space="preserve"> / </w:t>
            </w:r>
            <w:proofErr w:type="spellStart"/>
            <w:r w:rsidRPr="00032C3B">
              <w:rPr>
                <w:rFonts w:ascii="Times New Roman" w:eastAsia="微软雅黑" w:hAnsi="Times New Roman" w:cs="Times New Roman" w:hint="eastAsia"/>
                <w:color w:val="000000"/>
                <w:kern w:val="0"/>
                <w:sz w:val="15"/>
                <w:szCs w:val="15"/>
              </w:rPr>
              <w:t>Elioraea</w:t>
            </w:r>
            <w:proofErr w:type="spellEnd"/>
          </w:p>
        </w:tc>
        <w:tc>
          <w:tcPr>
            <w:tcW w:w="776" w:type="pct"/>
            <w:tcBorders>
              <w:top w:val="nil"/>
              <w:bottom w:val="single" w:sz="8" w:space="0" w:color="auto"/>
            </w:tcBorders>
            <w:vAlign w:val="center"/>
            <w:hideMark/>
          </w:tcPr>
          <w:p w14:paraId="6C163993"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694" w:type="pct"/>
            <w:tcBorders>
              <w:top w:val="nil"/>
              <w:bottom w:val="single" w:sz="8" w:space="0" w:color="auto"/>
            </w:tcBorders>
            <w:vAlign w:val="center"/>
            <w:hideMark/>
          </w:tcPr>
          <w:p w14:paraId="2BABC004"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494" w:type="pct"/>
            <w:tcBorders>
              <w:top w:val="nil"/>
              <w:bottom w:val="single" w:sz="8" w:space="0" w:color="auto"/>
            </w:tcBorders>
            <w:vAlign w:val="center"/>
            <w:hideMark/>
          </w:tcPr>
          <w:p w14:paraId="76F22235"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p>
        </w:tc>
        <w:tc>
          <w:tcPr>
            <w:tcW w:w="537" w:type="pct"/>
            <w:tcBorders>
              <w:top w:val="nil"/>
              <w:bottom w:val="single" w:sz="8" w:space="0" w:color="auto"/>
            </w:tcBorders>
            <w:vAlign w:val="center"/>
            <w:hideMark/>
          </w:tcPr>
          <w:p w14:paraId="42173368"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r w:rsidRPr="00032C3B">
              <w:rPr>
                <w:rFonts w:ascii="Segoe UI Symbol" w:eastAsia="微软雅黑" w:hAnsi="Segoe UI Symbol" w:cs="Segoe UI Symbol"/>
                <w:color w:val="000000"/>
                <w:kern w:val="0"/>
                <w:sz w:val="15"/>
                <w:szCs w:val="15"/>
              </w:rPr>
              <w:t>✓</w:t>
            </w:r>
            <w:r w:rsidRPr="00032C3B">
              <w:rPr>
                <w:rFonts w:ascii="Times New Roman" w:eastAsia="微软雅黑" w:hAnsi="Times New Roman" w:cs="Times New Roman" w:hint="eastAsia"/>
                <w:color w:val="000000"/>
                <w:kern w:val="0"/>
                <w:sz w:val="15"/>
                <w:szCs w:val="15"/>
              </w:rPr>
              <w:t>)</w:t>
            </w:r>
          </w:p>
        </w:tc>
        <w:tc>
          <w:tcPr>
            <w:tcW w:w="514" w:type="pct"/>
            <w:tcBorders>
              <w:top w:val="nil"/>
              <w:bottom w:val="single" w:sz="8" w:space="0" w:color="auto"/>
            </w:tcBorders>
            <w:vAlign w:val="center"/>
            <w:hideMark/>
          </w:tcPr>
          <w:p w14:paraId="0F1BE2D8"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r w:rsidRPr="00032C3B">
              <w:rPr>
                <w:rFonts w:ascii="Segoe UI Symbol" w:eastAsia="微软雅黑" w:hAnsi="Segoe UI Symbol" w:cs="Segoe UI Symbol"/>
                <w:color w:val="000000"/>
                <w:kern w:val="0"/>
                <w:sz w:val="15"/>
                <w:szCs w:val="15"/>
              </w:rPr>
              <w:t>✓</w:t>
            </w:r>
            <w:r w:rsidRPr="00032C3B">
              <w:rPr>
                <w:rFonts w:ascii="Times New Roman" w:eastAsia="微软雅黑" w:hAnsi="Times New Roman" w:cs="Times New Roman" w:hint="eastAsia"/>
                <w:color w:val="000000"/>
                <w:kern w:val="0"/>
                <w:sz w:val="15"/>
                <w:szCs w:val="15"/>
              </w:rPr>
              <w:t>)</w:t>
            </w:r>
          </w:p>
        </w:tc>
        <w:tc>
          <w:tcPr>
            <w:tcW w:w="649" w:type="pct"/>
            <w:tcBorders>
              <w:top w:val="nil"/>
              <w:bottom w:val="single" w:sz="8" w:space="0" w:color="auto"/>
            </w:tcBorders>
            <w:vAlign w:val="center"/>
            <w:hideMark/>
          </w:tcPr>
          <w:p w14:paraId="3BDA2593" w14:textId="77777777" w:rsidR="00032C3B" w:rsidRPr="00032C3B" w:rsidRDefault="00032C3B" w:rsidP="00D0403F">
            <w:pPr>
              <w:widowControl/>
              <w:adjustRightInd w:val="0"/>
              <w:snapToGrid w:val="0"/>
              <w:spacing w:before="60" w:after="60"/>
              <w:ind w:firstLine="301"/>
              <w:rPr>
                <w:rFonts w:ascii="Times New Roman" w:eastAsia="微软雅黑" w:hAnsi="Times New Roman" w:cs="Times New Roman"/>
                <w:color w:val="000000"/>
                <w:kern w:val="0"/>
                <w:sz w:val="15"/>
                <w:szCs w:val="15"/>
              </w:rPr>
            </w:pPr>
            <w:r w:rsidRPr="00032C3B">
              <w:rPr>
                <w:rFonts w:ascii="Times New Roman" w:eastAsia="微软雅黑" w:hAnsi="Times New Roman" w:cs="Times New Roman" w:hint="eastAsia"/>
                <w:color w:val="000000"/>
                <w:kern w:val="0"/>
                <w:sz w:val="15"/>
                <w:szCs w:val="15"/>
              </w:rPr>
              <w:t>(</w:t>
            </w:r>
            <w:r w:rsidRPr="00032C3B">
              <w:rPr>
                <w:rFonts w:ascii="Segoe UI Symbol" w:eastAsia="微软雅黑" w:hAnsi="Segoe UI Symbol" w:cs="Segoe UI Symbol"/>
                <w:color w:val="000000"/>
                <w:kern w:val="0"/>
                <w:sz w:val="15"/>
                <w:szCs w:val="15"/>
              </w:rPr>
              <w:t>✓</w:t>
            </w:r>
            <w:r w:rsidRPr="00032C3B">
              <w:rPr>
                <w:rFonts w:ascii="Times New Roman" w:eastAsia="微软雅黑" w:hAnsi="Times New Roman" w:cs="Times New Roman" w:hint="eastAsia"/>
                <w:color w:val="000000"/>
                <w:kern w:val="0"/>
                <w:sz w:val="15"/>
                <w:szCs w:val="15"/>
              </w:rPr>
              <w:t>)</w:t>
            </w:r>
          </w:p>
        </w:tc>
      </w:tr>
    </w:tbl>
    <w:bookmarkEnd w:id="3"/>
    <w:p w14:paraId="1CC2883B" w14:textId="06E3AFAF" w:rsidR="00032C3B" w:rsidRDefault="008532B6" w:rsidP="00294738">
      <w:pPr>
        <w:rPr>
          <w:rFonts w:ascii="Times New Roman" w:hAnsi="Times New Roman" w:cs="Times New Roman"/>
          <w:sz w:val="18"/>
          <w:szCs w:val="18"/>
        </w:rPr>
      </w:pPr>
      <w:r w:rsidRPr="008532B6">
        <w:rPr>
          <w:rFonts w:ascii="Times New Roman" w:hAnsi="Times New Roman" w:cs="Times New Roman"/>
          <w:sz w:val="18"/>
          <w:szCs w:val="18"/>
        </w:rPr>
        <w:t xml:space="preserve">In the table, </w:t>
      </w:r>
      <w:r w:rsidRPr="008532B6">
        <w:rPr>
          <w:rFonts w:ascii="Segoe UI Symbol" w:hAnsi="Segoe UI Symbol" w:cs="Segoe UI Symbol"/>
          <w:sz w:val="18"/>
          <w:szCs w:val="18"/>
        </w:rPr>
        <w:t>✓</w:t>
      </w:r>
      <w:r w:rsidRPr="008532B6">
        <w:rPr>
          <w:rFonts w:ascii="Times New Roman" w:hAnsi="Times New Roman" w:cs="Times New Roman"/>
          <w:sz w:val="18"/>
          <w:szCs w:val="18"/>
        </w:rPr>
        <w:t>/</w:t>
      </w:r>
      <w:r>
        <w:rPr>
          <w:rFonts w:ascii="Times New Roman" w:eastAsia="等线" w:hAnsi="Times New Roman" w:cs="Times New Roman" w:hint="eastAsia"/>
          <w:sz w:val="18"/>
          <w:szCs w:val="18"/>
        </w:rPr>
        <w:t>-</w:t>
      </w:r>
      <w:r w:rsidRPr="008532B6">
        <w:rPr>
          <w:rFonts w:ascii="Times New Roman" w:hAnsi="Times New Roman" w:cs="Times New Roman"/>
          <w:sz w:val="18"/>
          <w:szCs w:val="18"/>
        </w:rPr>
        <w:t>/</w:t>
      </w:r>
      <w:r w:rsidR="00761FB1">
        <w:rPr>
          <w:rFonts w:ascii="Times New Roman" w:hAnsi="Times New Roman" w:cs="Times New Roman" w:hint="eastAsia"/>
          <w:sz w:val="18"/>
          <w:szCs w:val="18"/>
        </w:rPr>
        <w:t xml:space="preserve"> </w:t>
      </w:r>
      <w:r w:rsidRPr="008532B6">
        <w:rPr>
          <w:rFonts w:ascii="Times New Roman" w:hAnsi="Times New Roman" w:cs="Times New Roman"/>
          <w:sz w:val="18"/>
          <w:szCs w:val="18"/>
        </w:rPr>
        <w:t>(</w:t>
      </w:r>
      <w:r w:rsidRPr="008532B6">
        <w:rPr>
          <w:rFonts w:ascii="Segoe UI Symbol" w:hAnsi="Segoe UI Symbol" w:cs="Segoe UI Symbol"/>
          <w:sz w:val="18"/>
          <w:szCs w:val="18"/>
        </w:rPr>
        <w:t>✓</w:t>
      </w:r>
      <w:r w:rsidRPr="008532B6">
        <w:rPr>
          <w:rFonts w:ascii="Times New Roman" w:hAnsi="Times New Roman" w:cs="Times New Roman"/>
          <w:sz w:val="18"/>
          <w:szCs w:val="18"/>
        </w:rPr>
        <w:t>) respectively indicate the functional gene is present/absent/present (at the species level).</w:t>
      </w:r>
    </w:p>
    <w:p w14:paraId="05D98443" w14:textId="77777777" w:rsidR="00E57DCC" w:rsidRDefault="00E57DCC" w:rsidP="00294738">
      <w:pPr>
        <w:rPr>
          <w:rFonts w:ascii="Times New Roman" w:hAnsi="Times New Roman" w:cs="Times New Roman"/>
          <w:sz w:val="18"/>
          <w:szCs w:val="18"/>
        </w:rPr>
      </w:pPr>
    </w:p>
    <w:p w14:paraId="293AF0EB" w14:textId="0006B42A" w:rsidR="00E57DCC" w:rsidRDefault="00E57DCC" w:rsidP="00E57DCC">
      <w:pPr>
        <w:rPr>
          <w:rFonts w:ascii="Times New Roman" w:hAnsi="Times New Roman" w:cs="Times New Roman"/>
          <w:sz w:val="18"/>
          <w:szCs w:val="18"/>
        </w:rPr>
      </w:pPr>
      <w:r w:rsidRPr="005A1F21">
        <w:rPr>
          <w:rFonts w:ascii="Times New Roman" w:hAnsi="Times New Roman" w:cs="Times New Roman"/>
          <w:b/>
          <w:bCs/>
          <w:sz w:val="18"/>
          <w:szCs w:val="18"/>
        </w:rPr>
        <w:t xml:space="preserve">Table </w:t>
      </w:r>
      <w:r>
        <w:rPr>
          <w:rFonts w:ascii="Times New Roman" w:hAnsi="Times New Roman" w:cs="Times New Roman" w:hint="eastAsia"/>
          <w:b/>
          <w:bCs/>
          <w:sz w:val="18"/>
          <w:szCs w:val="18"/>
        </w:rPr>
        <w:t xml:space="preserve">S5 </w:t>
      </w:r>
      <w:r w:rsidRPr="00F67E2F">
        <w:rPr>
          <w:rFonts w:ascii="Times New Roman" w:hAnsi="Times New Roman" w:cs="Times New Roman"/>
          <w:sz w:val="18"/>
          <w:szCs w:val="18"/>
        </w:rPr>
        <w:t>Network topological coefficients under different land use types</w:t>
      </w:r>
      <w:r>
        <w:rPr>
          <w:rFonts w:ascii="Times New Roman" w:hAnsi="Times New Roman" w:cs="Times New Roman"/>
          <w:sz w:val="18"/>
          <w:szCs w:val="18"/>
        </w:rPr>
        <w:t>.</w:t>
      </w:r>
    </w:p>
    <w:tbl>
      <w:tblPr>
        <w:tblStyle w:val="1"/>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8"/>
        <w:gridCol w:w="798"/>
        <w:gridCol w:w="784"/>
        <w:gridCol w:w="1081"/>
        <w:gridCol w:w="1159"/>
        <w:gridCol w:w="965"/>
        <w:gridCol w:w="1017"/>
        <w:gridCol w:w="1082"/>
        <w:gridCol w:w="842"/>
      </w:tblGrid>
      <w:tr w:rsidR="00E57DCC" w:rsidRPr="004B4DFE" w14:paraId="0A9AA4B8" w14:textId="77777777" w:rsidTr="00C65FAE">
        <w:tc>
          <w:tcPr>
            <w:tcW w:w="381" w:type="pct"/>
            <w:tcBorders>
              <w:top w:val="single" w:sz="12" w:space="0" w:color="auto"/>
              <w:bottom w:val="single" w:sz="8" w:space="0" w:color="auto"/>
            </w:tcBorders>
          </w:tcPr>
          <w:p w14:paraId="553940AF"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p>
        </w:tc>
        <w:tc>
          <w:tcPr>
            <w:tcW w:w="199" w:type="pct"/>
            <w:tcBorders>
              <w:top w:val="single" w:sz="12" w:space="0" w:color="auto"/>
              <w:bottom w:val="single" w:sz="8" w:space="0" w:color="auto"/>
            </w:tcBorders>
          </w:tcPr>
          <w:p w14:paraId="10736733" w14:textId="77777777" w:rsidR="00E57DCC" w:rsidRPr="00097D3F" w:rsidRDefault="00E57DCC" w:rsidP="00C65FAE">
            <w:pPr>
              <w:widowControl/>
              <w:adjustRightInd w:val="0"/>
              <w:snapToGrid w:val="0"/>
              <w:spacing w:before="60" w:after="60"/>
              <w:ind w:firstLine="300"/>
              <w:rPr>
                <w:rFonts w:eastAsia="微软雅黑"/>
                <w:color w:val="000000"/>
                <w:sz w:val="13"/>
                <w:szCs w:val="13"/>
              </w:rPr>
            </w:pPr>
            <w:r w:rsidRPr="00097D3F">
              <w:rPr>
                <w:rFonts w:eastAsia="微软雅黑" w:hint="eastAsia"/>
                <w:color w:val="000000"/>
                <w:sz w:val="13"/>
                <w:szCs w:val="13"/>
              </w:rPr>
              <w:t>Node</w:t>
            </w:r>
          </w:p>
        </w:tc>
        <w:tc>
          <w:tcPr>
            <w:tcW w:w="497" w:type="pct"/>
            <w:tcBorders>
              <w:top w:val="single" w:sz="12" w:space="0" w:color="auto"/>
              <w:bottom w:val="single" w:sz="8" w:space="0" w:color="auto"/>
            </w:tcBorders>
          </w:tcPr>
          <w:p w14:paraId="364AB90A" w14:textId="77777777" w:rsidR="00E57DCC" w:rsidRPr="00097D3F" w:rsidRDefault="00E57DCC" w:rsidP="00C65FAE">
            <w:pPr>
              <w:widowControl/>
              <w:adjustRightInd w:val="0"/>
              <w:snapToGrid w:val="0"/>
              <w:spacing w:before="60" w:after="60"/>
              <w:ind w:firstLine="300"/>
              <w:rPr>
                <w:rFonts w:eastAsia="微软雅黑"/>
                <w:color w:val="000000"/>
                <w:sz w:val="13"/>
                <w:szCs w:val="13"/>
              </w:rPr>
            </w:pPr>
            <w:r w:rsidRPr="00097D3F">
              <w:rPr>
                <w:rFonts w:eastAsia="微软雅黑"/>
                <w:color w:val="000000"/>
                <w:sz w:val="13"/>
                <w:szCs w:val="13"/>
              </w:rPr>
              <w:t>Edge</w:t>
            </w:r>
          </w:p>
        </w:tc>
        <w:tc>
          <w:tcPr>
            <w:tcW w:w="699" w:type="pct"/>
            <w:tcBorders>
              <w:top w:val="single" w:sz="12" w:space="0" w:color="auto"/>
              <w:bottom w:val="single" w:sz="8" w:space="0" w:color="auto"/>
            </w:tcBorders>
          </w:tcPr>
          <w:p w14:paraId="6BA9803C" w14:textId="77777777" w:rsidR="00E57DCC" w:rsidRPr="00097D3F" w:rsidRDefault="00E57DCC" w:rsidP="00C65FAE">
            <w:pPr>
              <w:widowControl/>
              <w:adjustRightInd w:val="0"/>
              <w:snapToGrid w:val="0"/>
              <w:spacing w:before="60" w:after="60"/>
              <w:ind w:firstLine="300"/>
              <w:rPr>
                <w:rFonts w:eastAsia="微软雅黑"/>
                <w:color w:val="000000"/>
                <w:sz w:val="13"/>
                <w:szCs w:val="13"/>
              </w:rPr>
            </w:pPr>
            <w:r w:rsidRPr="00097D3F">
              <w:rPr>
                <w:rFonts w:eastAsia="微软雅黑"/>
                <w:color w:val="000000"/>
                <w:sz w:val="13"/>
                <w:szCs w:val="13"/>
              </w:rPr>
              <w:t>P</w:t>
            </w:r>
            <w:r w:rsidRPr="00097D3F">
              <w:rPr>
                <w:rFonts w:eastAsia="微软雅黑" w:hint="eastAsia"/>
                <w:color w:val="000000"/>
                <w:sz w:val="13"/>
                <w:szCs w:val="13"/>
              </w:rPr>
              <w:t>ositive</w:t>
            </w:r>
            <w:r w:rsidRPr="00097D3F">
              <w:rPr>
                <w:rFonts w:eastAsia="微软雅黑"/>
                <w:color w:val="000000"/>
                <w:sz w:val="13"/>
                <w:szCs w:val="13"/>
              </w:rPr>
              <w:t xml:space="preserve"> %</w:t>
            </w:r>
          </w:p>
        </w:tc>
        <w:tc>
          <w:tcPr>
            <w:tcW w:w="734" w:type="pct"/>
            <w:tcBorders>
              <w:top w:val="single" w:sz="12" w:space="0" w:color="auto"/>
              <w:bottom w:val="single" w:sz="8" w:space="0" w:color="auto"/>
            </w:tcBorders>
          </w:tcPr>
          <w:p w14:paraId="60A96233" w14:textId="77777777" w:rsidR="00E57DCC" w:rsidRPr="00097D3F" w:rsidRDefault="00E57DCC" w:rsidP="00C65FAE">
            <w:pPr>
              <w:widowControl/>
              <w:adjustRightInd w:val="0"/>
              <w:snapToGrid w:val="0"/>
              <w:spacing w:before="60" w:after="60"/>
              <w:ind w:firstLine="300"/>
              <w:rPr>
                <w:rFonts w:eastAsia="微软雅黑"/>
                <w:color w:val="000000"/>
                <w:sz w:val="13"/>
                <w:szCs w:val="13"/>
              </w:rPr>
            </w:pPr>
            <w:r w:rsidRPr="00097D3F">
              <w:rPr>
                <w:rFonts w:eastAsia="微软雅黑"/>
                <w:color w:val="000000"/>
                <w:sz w:val="13"/>
                <w:szCs w:val="13"/>
              </w:rPr>
              <w:t>N</w:t>
            </w:r>
            <w:r w:rsidRPr="00097D3F">
              <w:rPr>
                <w:rFonts w:eastAsia="微软雅黑" w:hint="eastAsia"/>
                <w:color w:val="000000"/>
                <w:sz w:val="13"/>
                <w:szCs w:val="13"/>
              </w:rPr>
              <w:t>egative</w:t>
            </w:r>
            <w:r w:rsidRPr="00097D3F">
              <w:rPr>
                <w:rFonts w:eastAsia="微软雅黑"/>
                <w:color w:val="000000"/>
                <w:sz w:val="13"/>
                <w:szCs w:val="13"/>
              </w:rPr>
              <w:t xml:space="preserve"> %</w:t>
            </w:r>
          </w:p>
        </w:tc>
        <w:tc>
          <w:tcPr>
            <w:tcW w:w="617" w:type="pct"/>
            <w:tcBorders>
              <w:top w:val="single" w:sz="12" w:space="0" w:color="auto"/>
              <w:bottom w:val="single" w:sz="8" w:space="0" w:color="auto"/>
            </w:tcBorders>
          </w:tcPr>
          <w:p w14:paraId="5D2927A6" w14:textId="77777777" w:rsidR="00E57DCC" w:rsidRPr="00097D3F" w:rsidRDefault="00E57DCC" w:rsidP="00C65FAE">
            <w:pPr>
              <w:widowControl/>
              <w:adjustRightInd w:val="0"/>
              <w:snapToGrid w:val="0"/>
              <w:spacing w:before="60" w:after="60"/>
              <w:ind w:firstLine="300"/>
              <w:rPr>
                <w:rFonts w:eastAsia="微软雅黑"/>
                <w:color w:val="000000"/>
                <w:sz w:val="13"/>
                <w:szCs w:val="13"/>
              </w:rPr>
            </w:pPr>
            <w:r w:rsidRPr="00097D3F">
              <w:rPr>
                <w:rFonts w:eastAsia="微软雅黑"/>
                <w:color w:val="000000"/>
                <w:sz w:val="13"/>
                <w:szCs w:val="13"/>
              </w:rPr>
              <w:t>A</w:t>
            </w:r>
            <w:r w:rsidRPr="00097D3F">
              <w:rPr>
                <w:rFonts w:eastAsia="微软雅黑" w:hint="eastAsia"/>
                <w:color w:val="000000"/>
                <w:sz w:val="13"/>
                <w:szCs w:val="13"/>
              </w:rPr>
              <w:t>verage</w:t>
            </w:r>
            <w:r w:rsidRPr="00097D3F">
              <w:rPr>
                <w:rFonts w:eastAsia="微软雅黑"/>
                <w:color w:val="000000"/>
                <w:sz w:val="13"/>
                <w:szCs w:val="13"/>
              </w:rPr>
              <w:t xml:space="preserve"> Degree</w:t>
            </w:r>
          </w:p>
        </w:tc>
        <w:tc>
          <w:tcPr>
            <w:tcW w:w="648" w:type="pct"/>
            <w:tcBorders>
              <w:top w:val="single" w:sz="12" w:space="0" w:color="auto"/>
              <w:bottom w:val="single" w:sz="8" w:space="0" w:color="auto"/>
            </w:tcBorders>
          </w:tcPr>
          <w:p w14:paraId="0EE30571"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hint="eastAsia"/>
                <w:color w:val="000000"/>
                <w:sz w:val="13"/>
                <w:szCs w:val="13"/>
              </w:rPr>
              <w:t>Diameter</w:t>
            </w:r>
          </w:p>
        </w:tc>
        <w:tc>
          <w:tcPr>
            <w:tcW w:w="687" w:type="pct"/>
            <w:tcBorders>
              <w:top w:val="single" w:sz="12" w:space="0" w:color="auto"/>
              <w:bottom w:val="single" w:sz="8" w:space="0" w:color="auto"/>
            </w:tcBorders>
          </w:tcPr>
          <w:p w14:paraId="36547660" w14:textId="77777777" w:rsidR="00E57DCC" w:rsidRPr="00097D3F" w:rsidRDefault="00E57DCC" w:rsidP="00C65FAE">
            <w:pPr>
              <w:widowControl/>
              <w:adjustRightInd w:val="0"/>
              <w:snapToGrid w:val="0"/>
              <w:spacing w:before="60" w:after="60"/>
              <w:ind w:firstLineChars="200" w:firstLine="260"/>
              <w:rPr>
                <w:rFonts w:eastAsia="微软雅黑"/>
                <w:color w:val="000000"/>
                <w:sz w:val="13"/>
                <w:szCs w:val="13"/>
              </w:rPr>
            </w:pPr>
            <w:r>
              <w:rPr>
                <w:rFonts w:eastAsia="微软雅黑" w:hint="eastAsia"/>
                <w:color w:val="000000"/>
                <w:sz w:val="13"/>
                <w:szCs w:val="13"/>
              </w:rPr>
              <w:t xml:space="preserve">Average </w:t>
            </w:r>
            <w:r w:rsidRPr="00097D3F">
              <w:rPr>
                <w:rFonts w:eastAsia="微软雅黑" w:hint="eastAsia"/>
                <w:color w:val="000000"/>
                <w:sz w:val="13"/>
                <w:szCs w:val="13"/>
              </w:rPr>
              <w:t>C</w:t>
            </w:r>
            <w:r w:rsidRPr="00097D3F">
              <w:rPr>
                <w:rFonts w:eastAsia="微软雅黑"/>
                <w:color w:val="000000"/>
                <w:sz w:val="13"/>
                <w:szCs w:val="13"/>
              </w:rPr>
              <w:t>lustering Coefficient</w:t>
            </w:r>
          </w:p>
        </w:tc>
        <w:tc>
          <w:tcPr>
            <w:tcW w:w="537" w:type="pct"/>
            <w:tcBorders>
              <w:top w:val="single" w:sz="12" w:space="0" w:color="auto"/>
              <w:bottom w:val="single" w:sz="8" w:space="0" w:color="auto"/>
            </w:tcBorders>
          </w:tcPr>
          <w:p w14:paraId="614E0ECC"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bookmarkStart w:id="4" w:name="OLE_LINK17"/>
            <w:r w:rsidRPr="00097D3F">
              <w:rPr>
                <w:rFonts w:eastAsia="微软雅黑"/>
                <w:color w:val="000000"/>
                <w:sz w:val="13"/>
                <w:szCs w:val="13"/>
              </w:rPr>
              <w:t>Graph Density</w:t>
            </w:r>
            <w:bookmarkEnd w:id="4"/>
          </w:p>
        </w:tc>
      </w:tr>
      <w:tr w:rsidR="00E57DCC" w:rsidRPr="004B4DFE" w14:paraId="338415E0" w14:textId="77777777" w:rsidTr="00C65FAE">
        <w:tc>
          <w:tcPr>
            <w:tcW w:w="381" w:type="pct"/>
          </w:tcPr>
          <w:p w14:paraId="69ADDCF1" w14:textId="77777777" w:rsidR="00E57DCC" w:rsidRPr="00097D3F" w:rsidRDefault="00E57DCC" w:rsidP="00C65FAE">
            <w:pPr>
              <w:widowControl/>
              <w:adjustRightInd w:val="0"/>
              <w:snapToGrid w:val="0"/>
              <w:spacing w:before="60" w:after="60"/>
              <w:ind w:firstLineChars="100" w:firstLine="130"/>
              <w:rPr>
                <w:rFonts w:eastAsia="微软雅黑"/>
                <w:color w:val="000000"/>
                <w:sz w:val="13"/>
                <w:szCs w:val="13"/>
              </w:rPr>
            </w:pPr>
            <w:r w:rsidRPr="00097D3F">
              <w:rPr>
                <w:rFonts w:eastAsia="微软雅黑"/>
                <w:i/>
                <w:color w:val="000000"/>
                <w:sz w:val="13"/>
                <w:szCs w:val="13"/>
              </w:rPr>
              <w:t>FAL</w:t>
            </w:r>
          </w:p>
        </w:tc>
        <w:tc>
          <w:tcPr>
            <w:tcW w:w="199" w:type="pct"/>
          </w:tcPr>
          <w:p w14:paraId="4E01E8EF"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hint="eastAsia"/>
                <w:color w:val="000000"/>
                <w:sz w:val="13"/>
                <w:szCs w:val="13"/>
              </w:rPr>
              <w:t>342</w:t>
            </w:r>
          </w:p>
        </w:tc>
        <w:tc>
          <w:tcPr>
            <w:tcW w:w="497" w:type="pct"/>
          </w:tcPr>
          <w:p w14:paraId="3A51FB6E"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hint="eastAsia"/>
                <w:color w:val="000000"/>
                <w:sz w:val="13"/>
                <w:szCs w:val="13"/>
              </w:rPr>
              <w:t>3</w:t>
            </w:r>
            <w:r w:rsidRPr="00097D3F">
              <w:rPr>
                <w:rFonts w:eastAsia="微软雅黑"/>
                <w:color w:val="000000"/>
                <w:sz w:val="13"/>
                <w:szCs w:val="13"/>
              </w:rPr>
              <w:t>0</w:t>
            </w:r>
          </w:p>
        </w:tc>
        <w:tc>
          <w:tcPr>
            <w:tcW w:w="699" w:type="pct"/>
          </w:tcPr>
          <w:p w14:paraId="7627864C"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color w:val="000000"/>
                <w:sz w:val="13"/>
                <w:szCs w:val="13"/>
              </w:rPr>
              <w:t>66.67</w:t>
            </w:r>
          </w:p>
        </w:tc>
        <w:tc>
          <w:tcPr>
            <w:tcW w:w="734" w:type="pct"/>
          </w:tcPr>
          <w:p w14:paraId="6557FB8E"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color w:val="000000"/>
                <w:sz w:val="13"/>
                <w:szCs w:val="13"/>
              </w:rPr>
              <w:t>33.33</w:t>
            </w:r>
          </w:p>
        </w:tc>
        <w:tc>
          <w:tcPr>
            <w:tcW w:w="617" w:type="pct"/>
          </w:tcPr>
          <w:p w14:paraId="7B5A70CA" w14:textId="77777777" w:rsidR="00E57DCC" w:rsidRPr="00097D3F" w:rsidRDefault="00E57DCC" w:rsidP="00C65FAE">
            <w:pPr>
              <w:widowControl/>
              <w:adjustRightInd w:val="0"/>
              <w:snapToGrid w:val="0"/>
              <w:spacing w:before="60" w:after="60"/>
              <w:ind w:firstLineChars="200" w:firstLine="260"/>
              <w:rPr>
                <w:rFonts w:eastAsia="微软雅黑"/>
                <w:color w:val="000000"/>
                <w:sz w:val="13"/>
                <w:szCs w:val="13"/>
              </w:rPr>
            </w:pPr>
            <w:r w:rsidRPr="00097D3F">
              <w:rPr>
                <w:rFonts w:eastAsia="微软雅黑"/>
                <w:color w:val="000000"/>
                <w:sz w:val="13"/>
                <w:szCs w:val="13"/>
              </w:rPr>
              <w:t>0.17</w:t>
            </w:r>
          </w:p>
        </w:tc>
        <w:tc>
          <w:tcPr>
            <w:tcW w:w="648" w:type="pct"/>
          </w:tcPr>
          <w:p w14:paraId="57A5FF66"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hint="eastAsia"/>
                <w:color w:val="000000"/>
                <w:sz w:val="13"/>
                <w:szCs w:val="13"/>
              </w:rPr>
              <w:t>3</w:t>
            </w:r>
          </w:p>
        </w:tc>
        <w:tc>
          <w:tcPr>
            <w:tcW w:w="687" w:type="pct"/>
          </w:tcPr>
          <w:p w14:paraId="1643DC60"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color w:val="000000"/>
                <w:sz w:val="13"/>
                <w:szCs w:val="13"/>
              </w:rPr>
              <w:t>0.58</w:t>
            </w:r>
          </w:p>
        </w:tc>
        <w:tc>
          <w:tcPr>
            <w:tcW w:w="537" w:type="pct"/>
          </w:tcPr>
          <w:p w14:paraId="446A0D11"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color w:val="000000"/>
                <w:sz w:val="13"/>
                <w:szCs w:val="13"/>
              </w:rPr>
              <w:t>0.0</w:t>
            </w:r>
            <w:r w:rsidRPr="00097D3F">
              <w:rPr>
                <w:rFonts w:eastAsia="微软雅黑" w:hint="eastAsia"/>
                <w:color w:val="000000"/>
                <w:sz w:val="13"/>
                <w:szCs w:val="13"/>
              </w:rPr>
              <w:t>0</w:t>
            </w:r>
            <w:r w:rsidRPr="00097D3F">
              <w:rPr>
                <w:rFonts w:eastAsia="微软雅黑"/>
                <w:color w:val="000000"/>
                <w:sz w:val="13"/>
                <w:szCs w:val="13"/>
              </w:rPr>
              <w:t>1</w:t>
            </w:r>
          </w:p>
        </w:tc>
      </w:tr>
      <w:tr w:rsidR="00E57DCC" w:rsidRPr="004B4DFE" w14:paraId="5292808B" w14:textId="77777777" w:rsidTr="00C65FAE">
        <w:tc>
          <w:tcPr>
            <w:tcW w:w="381" w:type="pct"/>
            <w:tcBorders>
              <w:top w:val="nil"/>
              <w:bottom w:val="nil"/>
            </w:tcBorders>
          </w:tcPr>
          <w:p w14:paraId="6D47FDE6" w14:textId="77777777" w:rsidR="00E57DCC" w:rsidRPr="00097D3F" w:rsidRDefault="00E57DCC" w:rsidP="00C65FAE">
            <w:pPr>
              <w:widowControl/>
              <w:adjustRightInd w:val="0"/>
              <w:snapToGrid w:val="0"/>
              <w:spacing w:before="60" w:after="60"/>
              <w:ind w:firstLineChars="100" w:firstLine="130"/>
              <w:rPr>
                <w:rFonts w:eastAsia="微软雅黑"/>
                <w:i/>
                <w:color w:val="000000"/>
                <w:sz w:val="13"/>
                <w:szCs w:val="13"/>
              </w:rPr>
            </w:pPr>
            <w:r>
              <w:rPr>
                <w:rFonts w:eastAsia="微软雅黑" w:hint="eastAsia"/>
                <w:i/>
                <w:color w:val="000000"/>
                <w:sz w:val="13"/>
                <w:szCs w:val="13"/>
              </w:rPr>
              <w:t>OL</w:t>
            </w:r>
          </w:p>
        </w:tc>
        <w:tc>
          <w:tcPr>
            <w:tcW w:w="199" w:type="pct"/>
            <w:tcBorders>
              <w:top w:val="nil"/>
              <w:bottom w:val="nil"/>
            </w:tcBorders>
          </w:tcPr>
          <w:p w14:paraId="7DE4645A"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hint="eastAsia"/>
                <w:color w:val="000000"/>
                <w:sz w:val="13"/>
                <w:szCs w:val="13"/>
              </w:rPr>
              <w:t>351</w:t>
            </w:r>
          </w:p>
        </w:tc>
        <w:tc>
          <w:tcPr>
            <w:tcW w:w="497" w:type="pct"/>
            <w:tcBorders>
              <w:top w:val="nil"/>
              <w:bottom w:val="nil"/>
            </w:tcBorders>
          </w:tcPr>
          <w:p w14:paraId="3DEABE04"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hint="eastAsia"/>
                <w:color w:val="000000"/>
                <w:sz w:val="13"/>
                <w:szCs w:val="13"/>
              </w:rPr>
              <w:t>1</w:t>
            </w:r>
            <w:r w:rsidRPr="00097D3F">
              <w:rPr>
                <w:rFonts w:eastAsia="微软雅黑"/>
                <w:color w:val="000000"/>
                <w:sz w:val="13"/>
                <w:szCs w:val="13"/>
              </w:rPr>
              <w:t>70</w:t>
            </w:r>
          </w:p>
        </w:tc>
        <w:tc>
          <w:tcPr>
            <w:tcW w:w="699" w:type="pct"/>
            <w:tcBorders>
              <w:top w:val="nil"/>
              <w:bottom w:val="nil"/>
            </w:tcBorders>
          </w:tcPr>
          <w:p w14:paraId="718879E4"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color w:val="000000"/>
                <w:sz w:val="13"/>
                <w:szCs w:val="13"/>
              </w:rPr>
              <w:t>55.88</w:t>
            </w:r>
          </w:p>
        </w:tc>
        <w:tc>
          <w:tcPr>
            <w:tcW w:w="734" w:type="pct"/>
            <w:tcBorders>
              <w:top w:val="nil"/>
              <w:bottom w:val="nil"/>
            </w:tcBorders>
          </w:tcPr>
          <w:p w14:paraId="1BB902E3"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color w:val="000000"/>
                <w:sz w:val="13"/>
                <w:szCs w:val="13"/>
              </w:rPr>
              <w:t>44.12</w:t>
            </w:r>
          </w:p>
        </w:tc>
        <w:tc>
          <w:tcPr>
            <w:tcW w:w="617" w:type="pct"/>
            <w:tcBorders>
              <w:top w:val="nil"/>
              <w:bottom w:val="nil"/>
            </w:tcBorders>
          </w:tcPr>
          <w:p w14:paraId="23B0770A" w14:textId="77777777" w:rsidR="00E57DCC" w:rsidRPr="00097D3F" w:rsidRDefault="00E57DCC" w:rsidP="00C65FAE">
            <w:pPr>
              <w:widowControl/>
              <w:adjustRightInd w:val="0"/>
              <w:snapToGrid w:val="0"/>
              <w:spacing w:before="60" w:after="60"/>
              <w:ind w:firstLineChars="200" w:firstLine="260"/>
              <w:rPr>
                <w:rFonts w:eastAsia="微软雅黑"/>
                <w:color w:val="000000"/>
                <w:sz w:val="13"/>
                <w:szCs w:val="13"/>
              </w:rPr>
            </w:pPr>
            <w:r w:rsidRPr="00097D3F">
              <w:rPr>
                <w:rFonts w:eastAsia="微软雅黑"/>
                <w:color w:val="000000"/>
                <w:sz w:val="13"/>
                <w:szCs w:val="13"/>
              </w:rPr>
              <w:t>0.97</w:t>
            </w:r>
          </w:p>
        </w:tc>
        <w:tc>
          <w:tcPr>
            <w:tcW w:w="648" w:type="pct"/>
            <w:tcBorders>
              <w:top w:val="nil"/>
              <w:bottom w:val="nil"/>
            </w:tcBorders>
          </w:tcPr>
          <w:p w14:paraId="43D3736E"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hint="eastAsia"/>
                <w:color w:val="000000"/>
                <w:sz w:val="13"/>
                <w:szCs w:val="13"/>
              </w:rPr>
              <w:t>11</w:t>
            </w:r>
          </w:p>
        </w:tc>
        <w:tc>
          <w:tcPr>
            <w:tcW w:w="687" w:type="pct"/>
            <w:tcBorders>
              <w:top w:val="nil"/>
              <w:bottom w:val="nil"/>
            </w:tcBorders>
          </w:tcPr>
          <w:p w14:paraId="220010AA"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color w:val="000000"/>
                <w:sz w:val="13"/>
                <w:szCs w:val="13"/>
              </w:rPr>
              <w:t>0.61</w:t>
            </w:r>
          </w:p>
        </w:tc>
        <w:tc>
          <w:tcPr>
            <w:tcW w:w="537" w:type="pct"/>
            <w:tcBorders>
              <w:top w:val="nil"/>
              <w:bottom w:val="nil"/>
            </w:tcBorders>
          </w:tcPr>
          <w:p w14:paraId="778C0B18"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color w:val="000000"/>
                <w:sz w:val="13"/>
                <w:szCs w:val="13"/>
              </w:rPr>
              <w:t>0.0</w:t>
            </w:r>
            <w:r w:rsidRPr="00097D3F">
              <w:rPr>
                <w:rFonts w:eastAsia="微软雅黑" w:hint="eastAsia"/>
                <w:color w:val="000000"/>
                <w:sz w:val="13"/>
                <w:szCs w:val="13"/>
              </w:rPr>
              <w:t>0</w:t>
            </w:r>
            <w:r w:rsidRPr="00097D3F">
              <w:rPr>
                <w:rFonts w:eastAsia="微软雅黑"/>
                <w:color w:val="000000"/>
                <w:sz w:val="13"/>
                <w:szCs w:val="13"/>
              </w:rPr>
              <w:t>3</w:t>
            </w:r>
          </w:p>
        </w:tc>
      </w:tr>
      <w:tr w:rsidR="00E57DCC" w:rsidRPr="004B4DFE" w14:paraId="24C1018D" w14:textId="77777777" w:rsidTr="00C65FAE">
        <w:tc>
          <w:tcPr>
            <w:tcW w:w="381" w:type="pct"/>
            <w:tcBorders>
              <w:bottom w:val="nil"/>
            </w:tcBorders>
          </w:tcPr>
          <w:p w14:paraId="595A32D4" w14:textId="77777777" w:rsidR="00E57DCC" w:rsidRPr="00097D3F" w:rsidRDefault="00E57DCC" w:rsidP="00C65FAE">
            <w:pPr>
              <w:widowControl/>
              <w:adjustRightInd w:val="0"/>
              <w:snapToGrid w:val="0"/>
              <w:spacing w:before="60" w:after="60"/>
              <w:ind w:firstLineChars="100" w:firstLine="130"/>
              <w:rPr>
                <w:rFonts w:eastAsia="微软雅黑"/>
                <w:color w:val="000000"/>
                <w:sz w:val="13"/>
                <w:szCs w:val="13"/>
              </w:rPr>
            </w:pPr>
            <w:r w:rsidRPr="00097D3F">
              <w:rPr>
                <w:rFonts w:eastAsia="微软雅黑"/>
                <w:i/>
                <w:color w:val="000000"/>
                <w:sz w:val="13"/>
                <w:szCs w:val="13"/>
              </w:rPr>
              <w:t>IL</w:t>
            </w:r>
          </w:p>
        </w:tc>
        <w:tc>
          <w:tcPr>
            <w:tcW w:w="199" w:type="pct"/>
            <w:tcBorders>
              <w:bottom w:val="nil"/>
            </w:tcBorders>
          </w:tcPr>
          <w:p w14:paraId="745CE327"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hint="eastAsia"/>
                <w:color w:val="000000"/>
                <w:sz w:val="13"/>
                <w:szCs w:val="13"/>
              </w:rPr>
              <w:t>338</w:t>
            </w:r>
          </w:p>
        </w:tc>
        <w:tc>
          <w:tcPr>
            <w:tcW w:w="497" w:type="pct"/>
            <w:tcBorders>
              <w:bottom w:val="nil"/>
            </w:tcBorders>
          </w:tcPr>
          <w:p w14:paraId="2A833DD7"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color w:val="000000"/>
                <w:sz w:val="13"/>
                <w:szCs w:val="13"/>
              </w:rPr>
              <w:t>750</w:t>
            </w:r>
          </w:p>
        </w:tc>
        <w:tc>
          <w:tcPr>
            <w:tcW w:w="699" w:type="pct"/>
            <w:tcBorders>
              <w:bottom w:val="nil"/>
            </w:tcBorders>
          </w:tcPr>
          <w:p w14:paraId="07E81F86"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color w:val="000000"/>
                <w:sz w:val="13"/>
                <w:szCs w:val="13"/>
              </w:rPr>
              <w:t>58.53</w:t>
            </w:r>
          </w:p>
        </w:tc>
        <w:tc>
          <w:tcPr>
            <w:tcW w:w="734" w:type="pct"/>
            <w:tcBorders>
              <w:bottom w:val="nil"/>
            </w:tcBorders>
          </w:tcPr>
          <w:p w14:paraId="6F0E16EB"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color w:val="000000"/>
                <w:sz w:val="13"/>
                <w:szCs w:val="13"/>
              </w:rPr>
              <w:t>41.47</w:t>
            </w:r>
          </w:p>
        </w:tc>
        <w:tc>
          <w:tcPr>
            <w:tcW w:w="617" w:type="pct"/>
            <w:tcBorders>
              <w:bottom w:val="nil"/>
            </w:tcBorders>
          </w:tcPr>
          <w:p w14:paraId="0A921AE7" w14:textId="77777777" w:rsidR="00E57DCC" w:rsidRPr="00097D3F" w:rsidRDefault="00E57DCC" w:rsidP="00C65FAE">
            <w:pPr>
              <w:widowControl/>
              <w:adjustRightInd w:val="0"/>
              <w:snapToGrid w:val="0"/>
              <w:spacing w:before="60" w:after="60"/>
              <w:ind w:firstLineChars="200" w:firstLine="260"/>
              <w:rPr>
                <w:rFonts w:eastAsia="微软雅黑"/>
                <w:color w:val="000000"/>
                <w:sz w:val="13"/>
                <w:szCs w:val="13"/>
              </w:rPr>
            </w:pPr>
            <w:r w:rsidRPr="00097D3F">
              <w:rPr>
                <w:rFonts w:eastAsia="微软雅黑"/>
                <w:color w:val="000000"/>
                <w:sz w:val="13"/>
                <w:szCs w:val="13"/>
              </w:rPr>
              <w:t>4.44</w:t>
            </w:r>
          </w:p>
        </w:tc>
        <w:tc>
          <w:tcPr>
            <w:tcW w:w="648" w:type="pct"/>
            <w:tcBorders>
              <w:bottom w:val="nil"/>
            </w:tcBorders>
          </w:tcPr>
          <w:p w14:paraId="221EC831"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hint="eastAsia"/>
                <w:color w:val="000000"/>
                <w:sz w:val="13"/>
                <w:szCs w:val="13"/>
              </w:rPr>
              <w:t>10</w:t>
            </w:r>
          </w:p>
        </w:tc>
        <w:tc>
          <w:tcPr>
            <w:tcW w:w="687" w:type="pct"/>
            <w:tcBorders>
              <w:bottom w:val="nil"/>
            </w:tcBorders>
          </w:tcPr>
          <w:p w14:paraId="11F2C317"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color w:val="000000"/>
                <w:sz w:val="13"/>
                <w:szCs w:val="13"/>
              </w:rPr>
              <w:t>0.49</w:t>
            </w:r>
          </w:p>
        </w:tc>
        <w:tc>
          <w:tcPr>
            <w:tcW w:w="537" w:type="pct"/>
            <w:tcBorders>
              <w:bottom w:val="nil"/>
            </w:tcBorders>
          </w:tcPr>
          <w:p w14:paraId="2933012E"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color w:val="000000"/>
                <w:sz w:val="13"/>
                <w:szCs w:val="13"/>
              </w:rPr>
              <w:t>0.</w:t>
            </w:r>
            <w:r w:rsidRPr="00097D3F">
              <w:rPr>
                <w:rFonts w:eastAsia="微软雅黑" w:hint="eastAsia"/>
                <w:color w:val="000000"/>
                <w:sz w:val="13"/>
                <w:szCs w:val="13"/>
              </w:rPr>
              <w:t>0</w:t>
            </w:r>
            <w:r w:rsidRPr="00097D3F">
              <w:rPr>
                <w:rFonts w:eastAsia="微软雅黑"/>
                <w:color w:val="000000"/>
                <w:sz w:val="13"/>
                <w:szCs w:val="13"/>
              </w:rPr>
              <w:t>13</w:t>
            </w:r>
          </w:p>
        </w:tc>
      </w:tr>
      <w:tr w:rsidR="00E57DCC" w:rsidRPr="004B4DFE" w14:paraId="4343F8C2" w14:textId="77777777" w:rsidTr="00C65FAE">
        <w:tc>
          <w:tcPr>
            <w:tcW w:w="381" w:type="pct"/>
            <w:tcBorders>
              <w:top w:val="nil"/>
              <w:bottom w:val="single" w:sz="4" w:space="0" w:color="auto"/>
            </w:tcBorders>
          </w:tcPr>
          <w:p w14:paraId="1B654EC6" w14:textId="77777777" w:rsidR="00E57DCC" w:rsidRPr="00097D3F" w:rsidRDefault="00E57DCC" w:rsidP="00C65FAE">
            <w:pPr>
              <w:widowControl/>
              <w:adjustRightInd w:val="0"/>
              <w:snapToGrid w:val="0"/>
              <w:spacing w:before="60" w:after="60"/>
              <w:ind w:firstLineChars="100" w:firstLine="130"/>
              <w:rPr>
                <w:rFonts w:eastAsia="微软雅黑"/>
                <w:i/>
                <w:color w:val="000000"/>
                <w:sz w:val="13"/>
                <w:szCs w:val="13"/>
              </w:rPr>
            </w:pPr>
            <w:r w:rsidRPr="00097D3F">
              <w:rPr>
                <w:rFonts w:eastAsia="微软雅黑" w:hint="eastAsia"/>
                <w:i/>
                <w:color w:val="000000"/>
                <w:sz w:val="13"/>
                <w:szCs w:val="13"/>
              </w:rPr>
              <w:t>G</w:t>
            </w:r>
            <w:r w:rsidRPr="00097D3F">
              <w:rPr>
                <w:rFonts w:eastAsia="微软雅黑"/>
                <w:i/>
                <w:color w:val="000000"/>
                <w:sz w:val="13"/>
                <w:szCs w:val="13"/>
              </w:rPr>
              <w:t>L</w:t>
            </w:r>
          </w:p>
        </w:tc>
        <w:tc>
          <w:tcPr>
            <w:tcW w:w="199" w:type="pct"/>
            <w:tcBorders>
              <w:top w:val="nil"/>
              <w:bottom w:val="single" w:sz="4" w:space="0" w:color="auto"/>
            </w:tcBorders>
          </w:tcPr>
          <w:p w14:paraId="188BBF86"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hint="eastAsia"/>
                <w:color w:val="000000"/>
                <w:sz w:val="13"/>
                <w:szCs w:val="13"/>
              </w:rPr>
              <w:t>443</w:t>
            </w:r>
          </w:p>
        </w:tc>
        <w:tc>
          <w:tcPr>
            <w:tcW w:w="497" w:type="pct"/>
            <w:tcBorders>
              <w:top w:val="nil"/>
              <w:bottom w:val="single" w:sz="4" w:space="0" w:color="auto"/>
            </w:tcBorders>
          </w:tcPr>
          <w:p w14:paraId="443F36FF"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color w:val="000000"/>
                <w:sz w:val="13"/>
                <w:szCs w:val="13"/>
              </w:rPr>
              <w:t>3771</w:t>
            </w:r>
          </w:p>
        </w:tc>
        <w:tc>
          <w:tcPr>
            <w:tcW w:w="699" w:type="pct"/>
            <w:tcBorders>
              <w:top w:val="nil"/>
              <w:bottom w:val="single" w:sz="4" w:space="0" w:color="auto"/>
            </w:tcBorders>
          </w:tcPr>
          <w:p w14:paraId="482D9AC5"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hint="eastAsia"/>
                <w:color w:val="000000"/>
                <w:sz w:val="13"/>
                <w:szCs w:val="13"/>
              </w:rPr>
              <w:t>8</w:t>
            </w:r>
            <w:r w:rsidRPr="00097D3F">
              <w:rPr>
                <w:rFonts w:eastAsia="微软雅黑"/>
                <w:color w:val="000000"/>
                <w:sz w:val="13"/>
                <w:szCs w:val="13"/>
              </w:rPr>
              <w:t>4.41</w:t>
            </w:r>
          </w:p>
        </w:tc>
        <w:tc>
          <w:tcPr>
            <w:tcW w:w="734" w:type="pct"/>
            <w:tcBorders>
              <w:top w:val="nil"/>
              <w:bottom w:val="single" w:sz="4" w:space="0" w:color="auto"/>
            </w:tcBorders>
          </w:tcPr>
          <w:p w14:paraId="18975202"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color w:val="000000"/>
                <w:sz w:val="13"/>
                <w:szCs w:val="13"/>
              </w:rPr>
              <w:t>15.59</w:t>
            </w:r>
          </w:p>
        </w:tc>
        <w:tc>
          <w:tcPr>
            <w:tcW w:w="617" w:type="pct"/>
            <w:tcBorders>
              <w:top w:val="nil"/>
              <w:bottom w:val="single" w:sz="4" w:space="0" w:color="auto"/>
            </w:tcBorders>
          </w:tcPr>
          <w:p w14:paraId="0031D36C" w14:textId="77777777" w:rsidR="00E57DCC" w:rsidRPr="00097D3F" w:rsidRDefault="00E57DCC" w:rsidP="00C65FAE">
            <w:pPr>
              <w:widowControl/>
              <w:adjustRightInd w:val="0"/>
              <w:snapToGrid w:val="0"/>
              <w:spacing w:before="60" w:after="60"/>
              <w:ind w:firstLineChars="200" w:firstLine="260"/>
              <w:rPr>
                <w:rFonts w:eastAsia="微软雅黑"/>
                <w:color w:val="000000"/>
                <w:sz w:val="13"/>
                <w:szCs w:val="13"/>
              </w:rPr>
            </w:pPr>
            <w:r w:rsidRPr="00097D3F">
              <w:rPr>
                <w:rFonts w:eastAsia="微软雅黑"/>
                <w:color w:val="000000"/>
                <w:sz w:val="13"/>
                <w:szCs w:val="13"/>
              </w:rPr>
              <w:t>17.03</w:t>
            </w:r>
          </w:p>
        </w:tc>
        <w:tc>
          <w:tcPr>
            <w:tcW w:w="648" w:type="pct"/>
            <w:tcBorders>
              <w:top w:val="nil"/>
              <w:bottom w:val="single" w:sz="4" w:space="0" w:color="auto"/>
            </w:tcBorders>
          </w:tcPr>
          <w:p w14:paraId="12888EA9"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hint="eastAsia"/>
                <w:color w:val="000000"/>
                <w:sz w:val="13"/>
                <w:szCs w:val="13"/>
              </w:rPr>
              <w:t>13</w:t>
            </w:r>
          </w:p>
        </w:tc>
        <w:tc>
          <w:tcPr>
            <w:tcW w:w="687" w:type="pct"/>
            <w:tcBorders>
              <w:top w:val="nil"/>
              <w:bottom w:val="single" w:sz="4" w:space="0" w:color="auto"/>
            </w:tcBorders>
          </w:tcPr>
          <w:p w14:paraId="1BD59442"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color w:val="000000"/>
                <w:sz w:val="13"/>
                <w:szCs w:val="13"/>
              </w:rPr>
              <w:t>0.53</w:t>
            </w:r>
          </w:p>
        </w:tc>
        <w:tc>
          <w:tcPr>
            <w:tcW w:w="537" w:type="pct"/>
            <w:tcBorders>
              <w:top w:val="nil"/>
              <w:bottom w:val="single" w:sz="4" w:space="0" w:color="auto"/>
            </w:tcBorders>
          </w:tcPr>
          <w:p w14:paraId="6BA565EC" w14:textId="77777777" w:rsidR="00E57DCC" w:rsidRPr="00097D3F" w:rsidRDefault="00E57DCC" w:rsidP="00C65FAE">
            <w:pPr>
              <w:widowControl/>
              <w:adjustRightInd w:val="0"/>
              <w:snapToGrid w:val="0"/>
              <w:spacing w:before="60" w:after="60"/>
              <w:ind w:firstLine="301"/>
              <w:rPr>
                <w:rFonts w:eastAsia="微软雅黑"/>
                <w:color w:val="000000"/>
                <w:sz w:val="13"/>
                <w:szCs w:val="13"/>
              </w:rPr>
            </w:pPr>
            <w:r w:rsidRPr="00097D3F">
              <w:rPr>
                <w:rFonts w:eastAsia="微软雅黑"/>
                <w:color w:val="000000"/>
                <w:sz w:val="13"/>
                <w:szCs w:val="13"/>
              </w:rPr>
              <w:t>0.</w:t>
            </w:r>
            <w:r w:rsidRPr="00097D3F">
              <w:rPr>
                <w:rFonts w:eastAsia="微软雅黑" w:hint="eastAsia"/>
                <w:color w:val="000000"/>
                <w:sz w:val="13"/>
                <w:szCs w:val="13"/>
              </w:rPr>
              <w:t>0</w:t>
            </w:r>
            <w:r w:rsidRPr="00097D3F">
              <w:rPr>
                <w:rFonts w:eastAsia="微软雅黑"/>
                <w:color w:val="000000"/>
                <w:sz w:val="13"/>
                <w:szCs w:val="13"/>
              </w:rPr>
              <w:t>39</w:t>
            </w:r>
          </w:p>
        </w:tc>
      </w:tr>
    </w:tbl>
    <w:p w14:paraId="21AB0538" w14:textId="77777777" w:rsidR="00E57DCC" w:rsidRDefault="00E57DCC" w:rsidP="00E57DCC">
      <w:pPr>
        <w:rPr>
          <w:rFonts w:hint="eastAsia"/>
        </w:rPr>
      </w:pPr>
    </w:p>
    <w:p w14:paraId="2352595C" w14:textId="77777777" w:rsidR="00E57DCC" w:rsidRPr="008532B6" w:rsidRDefault="00E57DCC" w:rsidP="00294738">
      <w:pPr>
        <w:rPr>
          <w:rFonts w:ascii="Times New Roman" w:hAnsi="Times New Roman" w:cs="Times New Roman"/>
          <w:sz w:val="18"/>
          <w:szCs w:val="18"/>
        </w:rPr>
      </w:pPr>
    </w:p>
    <w:sectPr w:rsidR="00E57DCC" w:rsidRPr="008532B6" w:rsidSect="00D0403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7610E" w14:textId="77777777" w:rsidR="00247A1D" w:rsidRDefault="00247A1D" w:rsidP="00294738">
      <w:pPr>
        <w:rPr>
          <w:rFonts w:hint="eastAsia"/>
        </w:rPr>
      </w:pPr>
      <w:r>
        <w:separator/>
      </w:r>
    </w:p>
  </w:endnote>
  <w:endnote w:type="continuationSeparator" w:id="0">
    <w:p w14:paraId="04E30A83" w14:textId="77777777" w:rsidR="00247A1D" w:rsidRDefault="00247A1D" w:rsidP="0029473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A855C" w14:textId="77777777" w:rsidR="00247A1D" w:rsidRDefault="00247A1D" w:rsidP="00294738">
      <w:pPr>
        <w:rPr>
          <w:rFonts w:hint="eastAsia"/>
        </w:rPr>
      </w:pPr>
      <w:r>
        <w:separator/>
      </w:r>
    </w:p>
  </w:footnote>
  <w:footnote w:type="continuationSeparator" w:id="0">
    <w:p w14:paraId="1DE2A668" w14:textId="77777777" w:rsidR="00247A1D" w:rsidRDefault="00247A1D" w:rsidP="00294738">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6E439A"/>
    <w:multiLevelType w:val="multilevel"/>
    <w:tmpl w:val="604E2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01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FCD"/>
    <w:rsid w:val="00000556"/>
    <w:rsid w:val="00014EC3"/>
    <w:rsid w:val="00032C3B"/>
    <w:rsid w:val="000452F2"/>
    <w:rsid w:val="00093FFD"/>
    <w:rsid w:val="0009698C"/>
    <w:rsid w:val="000B28D7"/>
    <w:rsid w:val="000B483F"/>
    <w:rsid w:val="000B5A27"/>
    <w:rsid w:val="000D3586"/>
    <w:rsid w:val="000E11D6"/>
    <w:rsid w:val="000E30B7"/>
    <w:rsid w:val="00116DD9"/>
    <w:rsid w:val="00142C9A"/>
    <w:rsid w:val="00152390"/>
    <w:rsid w:val="00156CEE"/>
    <w:rsid w:val="00176F00"/>
    <w:rsid w:val="001C235C"/>
    <w:rsid w:val="001C5469"/>
    <w:rsid w:val="001C6BFB"/>
    <w:rsid w:val="001D1B1F"/>
    <w:rsid w:val="001F5830"/>
    <w:rsid w:val="00200F84"/>
    <w:rsid w:val="0020255B"/>
    <w:rsid w:val="00202C88"/>
    <w:rsid w:val="002032AE"/>
    <w:rsid w:val="002038BF"/>
    <w:rsid w:val="0020406B"/>
    <w:rsid w:val="002060FF"/>
    <w:rsid w:val="00207846"/>
    <w:rsid w:val="00231969"/>
    <w:rsid w:val="00233DFF"/>
    <w:rsid w:val="00247A1D"/>
    <w:rsid w:val="002736B5"/>
    <w:rsid w:val="00285375"/>
    <w:rsid w:val="00294738"/>
    <w:rsid w:val="00294F54"/>
    <w:rsid w:val="002D4639"/>
    <w:rsid w:val="002D51F0"/>
    <w:rsid w:val="002E4BAA"/>
    <w:rsid w:val="00303535"/>
    <w:rsid w:val="0032071F"/>
    <w:rsid w:val="003459AB"/>
    <w:rsid w:val="00350E59"/>
    <w:rsid w:val="003677A7"/>
    <w:rsid w:val="00381EE2"/>
    <w:rsid w:val="00395DDB"/>
    <w:rsid w:val="003A067D"/>
    <w:rsid w:val="003D2EC8"/>
    <w:rsid w:val="003D4E0A"/>
    <w:rsid w:val="003D6E49"/>
    <w:rsid w:val="0041227E"/>
    <w:rsid w:val="00412EAB"/>
    <w:rsid w:val="00425CD7"/>
    <w:rsid w:val="004371E2"/>
    <w:rsid w:val="004608AC"/>
    <w:rsid w:val="00461563"/>
    <w:rsid w:val="00462051"/>
    <w:rsid w:val="00471C46"/>
    <w:rsid w:val="0047520E"/>
    <w:rsid w:val="00485A9B"/>
    <w:rsid w:val="00494FA2"/>
    <w:rsid w:val="004B0723"/>
    <w:rsid w:val="004B5286"/>
    <w:rsid w:val="004B639A"/>
    <w:rsid w:val="004B7160"/>
    <w:rsid w:val="004C33FB"/>
    <w:rsid w:val="004D01C8"/>
    <w:rsid w:val="004D4BD0"/>
    <w:rsid w:val="004F4BA9"/>
    <w:rsid w:val="005434BC"/>
    <w:rsid w:val="00554081"/>
    <w:rsid w:val="0055534C"/>
    <w:rsid w:val="005621D8"/>
    <w:rsid w:val="005836B0"/>
    <w:rsid w:val="00591763"/>
    <w:rsid w:val="005934F2"/>
    <w:rsid w:val="005C077F"/>
    <w:rsid w:val="005D0017"/>
    <w:rsid w:val="005E0006"/>
    <w:rsid w:val="005E6641"/>
    <w:rsid w:val="005F596A"/>
    <w:rsid w:val="00655B81"/>
    <w:rsid w:val="006833D2"/>
    <w:rsid w:val="00683AF8"/>
    <w:rsid w:val="00686FAB"/>
    <w:rsid w:val="006A0CEC"/>
    <w:rsid w:val="006B2724"/>
    <w:rsid w:val="006B35CF"/>
    <w:rsid w:val="006B685F"/>
    <w:rsid w:val="006C5FDC"/>
    <w:rsid w:val="006D7D78"/>
    <w:rsid w:val="006E2AF8"/>
    <w:rsid w:val="006F19FB"/>
    <w:rsid w:val="006F1FF9"/>
    <w:rsid w:val="006F5443"/>
    <w:rsid w:val="00723D85"/>
    <w:rsid w:val="00741418"/>
    <w:rsid w:val="0074506B"/>
    <w:rsid w:val="00747FB2"/>
    <w:rsid w:val="007545AE"/>
    <w:rsid w:val="00761FB1"/>
    <w:rsid w:val="00765AA5"/>
    <w:rsid w:val="00774F64"/>
    <w:rsid w:val="007B37F2"/>
    <w:rsid w:val="007B7B57"/>
    <w:rsid w:val="007D10B6"/>
    <w:rsid w:val="007D2F15"/>
    <w:rsid w:val="007D7D04"/>
    <w:rsid w:val="007E64AF"/>
    <w:rsid w:val="007F628B"/>
    <w:rsid w:val="00800FD6"/>
    <w:rsid w:val="00830BA5"/>
    <w:rsid w:val="00840C8F"/>
    <w:rsid w:val="008532B6"/>
    <w:rsid w:val="00855B9C"/>
    <w:rsid w:val="00856EEB"/>
    <w:rsid w:val="008972A0"/>
    <w:rsid w:val="008B20E1"/>
    <w:rsid w:val="008B2F65"/>
    <w:rsid w:val="008B44C9"/>
    <w:rsid w:val="008B4FED"/>
    <w:rsid w:val="008C323A"/>
    <w:rsid w:val="008C6C5D"/>
    <w:rsid w:val="008F0D6D"/>
    <w:rsid w:val="008F742D"/>
    <w:rsid w:val="00922449"/>
    <w:rsid w:val="00923A42"/>
    <w:rsid w:val="00926DB1"/>
    <w:rsid w:val="009275F6"/>
    <w:rsid w:val="00927903"/>
    <w:rsid w:val="00950A9D"/>
    <w:rsid w:val="00981FCD"/>
    <w:rsid w:val="009A77A1"/>
    <w:rsid w:val="009B712E"/>
    <w:rsid w:val="009C45CE"/>
    <w:rsid w:val="009D0AC0"/>
    <w:rsid w:val="009D272F"/>
    <w:rsid w:val="009D7109"/>
    <w:rsid w:val="009F0B9F"/>
    <w:rsid w:val="00A00086"/>
    <w:rsid w:val="00A10D02"/>
    <w:rsid w:val="00A11C5F"/>
    <w:rsid w:val="00A14618"/>
    <w:rsid w:val="00A26CA8"/>
    <w:rsid w:val="00A72314"/>
    <w:rsid w:val="00A727B0"/>
    <w:rsid w:val="00A83E50"/>
    <w:rsid w:val="00A847B9"/>
    <w:rsid w:val="00A97576"/>
    <w:rsid w:val="00AA3A55"/>
    <w:rsid w:val="00AA5CF6"/>
    <w:rsid w:val="00AB37DE"/>
    <w:rsid w:val="00AC7142"/>
    <w:rsid w:val="00AE0D7F"/>
    <w:rsid w:val="00AE4BC0"/>
    <w:rsid w:val="00AE6B70"/>
    <w:rsid w:val="00AF5765"/>
    <w:rsid w:val="00B33B40"/>
    <w:rsid w:val="00B456AE"/>
    <w:rsid w:val="00B55D10"/>
    <w:rsid w:val="00B70E95"/>
    <w:rsid w:val="00B94BB6"/>
    <w:rsid w:val="00B96297"/>
    <w:rsid w:val="00BA27F9"/>
    <w:rsid w:val="00BB3A9A"/>
    <w:rsid w:val="00BD169A"/>
    <w:rsid w:val="00BE2A16"/>
    <w:rsid w:val="00BF21A0"/>
    <w:rsid w:val="00C03D01"/>
    <w:rsid w:val="00C07AC4"/>
    <w:rsid w:val="00C12A84"/>
    <w:rsid w:val="00C30ED9"/>
    <w:rsid w:val="00C33B98"/>
    <w:rsid w:val="00C55EE6"/>
    <w:rsid w:val="00C60BE7"/>
    <w:rsid w:val="00C869C8"/>
    <w:rsid w:val="00CA192F"/>
    <w:rsid w:val="00CA73A2"/>
    <w:rsid w:val="00CB5205"/>
    <w:rsid w:val="00CE7DD4"/>
    <w:rsid w:val="00CF3654"/>
    <w:rsid w:val="00D00897"/>
    <w:rsid w:val="00D0403F"/>
    <w:rsid w:val="00D04357"/>
    <w:rsid w:val="00D22F3F"/>
    <w:rsid w:val="00D34B2A"/>
    <w:rsid w:val="00D4043B"/>
    <w:rsid w:val="00D43732"/>
    <w:rsid w:val="00D66E42"/>
    <w:rsid w:val="00D72E09"/>
    <w:rsid w:val="00D819E8"/>
    <w:rsid w:val="00D85845"/>
    <w:rsid w:val="00D86226"/>
    <w:rsid w:val="00D9225B"/>
    <w:rsid w:val="00D97DA8"/>
    <w:rsid w:val="00DA4C89"/>
    <w:rsid w:val="00DB18B0"/>
    <w:rsid w:val="00DC7ACD"/>
    <w:rsid w:val="00DD02D0"/>
    <w:rsid w:val="00DE307C"/>
    <w:rsid w:val="00DE4DFB"/>
    <w:rsid w:val="00DE5CFB"/>
    <w:rsid w:val="00E13792"/>
    <w:rsid w:val="00E1444B"/>
    <w:rsid w:val="00E24F66"/>
    <w:rsid w:val="00E57DCC"/>
    <w:rsid w:val="00E66CF0"/>
    <w:rsid w:val="00E80984"/>
    <w:rsid w:val="00E84B3A"/>
    <w:rsid w:val="00EC04FF"/>
    <w:rsid w:val="00EC393E"/>
    <w:rsid w:val="00EC5C67"/>
    <w:rsid w:val="00ED667A"/>
    <w:rsid w:val="00EF0087"/>
    <w:rsid w:val="00F1181A"/>
    <w:rsid w:val="00F213C5"/>
    <w:rsid w:val="00F30DA0"/>
    <w:rsid w:val="00F3413B"/>
    <w:rsid w:val="00F43EA0"/>
    <w:rsid w:val="00F5288B"/>
    <w:rsid w:val="00F83735"/>
    <w:rsid w:val="00F86A6C"/>
    <w:rsid w:val="00F87D72"/>
    <w:rsid w:val="00FA1E2E"/>
    <w:rsid w:val="00FB2B35"/>
    <w:rsid w:val="00FC1AE3"/>
    <w:rsid w:val="00FE2B3C"/>
    <w:rsid w:val="00FE4131"/>
    <w:rsid w:val="00FF79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84A00C"/>
  <w14:defaultImageDpi w14:val="32767"/>
  <w15:chartTrackingRefBased/>
  <w15:docId w15:val="{6E94827E-946E-4AA5-873D-3D8995B0B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4738"/>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94738"/>
    <w:pPr>
      <w:tabs>
        <w:tab w:val="center" w:pos="4153"/>
        <w:tab w:val="right" w:pos="8306"/>
      </w:tabs>
      <w:snapToGrid w:val="0"/>
      <w:jc w:val="center"/>
    </w:pPr>
    <w:rPr>
      <w:sz w:val="18"/>
      <w:szCs w:val="18"/>
    </w:rPr>
  </w:style>
  <w:style w:type="character" w:customStyle="1" w:styleId="a4">
    <w:name w:val="页眉 字符"/>
    <w:basedOn w:val="a0"/>
    <w:link w:val="a3"/>
    <w:uiPriority w:val="99"/>
    <w:rsid w:val="00294738"/>
    <w:rPr>
      <w:sz w:val="18"/>
      <w:szCs w:val="18"/>
    </w:rPr>
  </w:style>
  <w:style w:type="paragraph" w:styleId="a5">
    <w:name w:val="footer"/>
    <w:basedOn w:val="a"/>
    <w:link w:val="a6"/>
    <w:uiPriority w:val="99"/>
    <w:unhideWhenUsed/>
    <w:rsid w:val="00294738"/>
    <w:pPr>
      <w:tabs>
        <w:tab w:val="center" w:pos="4153"/>
        <w:tab w:val="right" w:pos="8306"/>
      </w:tabs>
      <w:snapToGrid w:val="0"/>
      <w:jc w:val="left"/>
    </w:pPr>
    <w:rPr>
      <w:sz w:val="18"/>
      <w:szCs w:val="18"/>
    </w:rPr>
  </w:style>
  <w:style w:type="character" w:customStyle="1" w:styleId="a6">
    <w:name w:val="页脚 字符"/>
    <w:basedOn w:val="a0"/>
    <w:link w:val="a5"/>
    <w:uiPriority w:val="99"/>
    <w:rsid w:val="00294738"/>
    <w:rPr>
      <w:sz w:val="18"/>
      <w:szCs w:val="18"/>
    </w:rPr>
  </w:style>
  <w:style w:type="table" w:customStyle="1" w:styleId="1">
    <w:name w:val="网格型1"/>
    <w:basedOn w:val="a1"/>
    <w:next w:val="a7"/>
    <w:uiPriority w:val="59"/>
    <w:qFormat/>
    <w:rsid w:val="008C6C5D"/>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8C6C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285375"/>
    <w:rPr>
      <w:color w:val="0563C1" w:themeColor="hyperlink"/>
      <w:u w:val="single"/>
    </w:rPr>
  </w:style>
  <w:style w:type="character" w:styleId="a9">
    <w:name w:val="Unresolved Mention"/>
    <w:basedOn w:val="a0"/>
    <w:uiPriority w:val="99"/>
    <w:semiHidden/>
    <w:unhideWhenUsed/>
    <w:rsid w:val="002853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635287">
      <w:bodyDiv w:val="1"/>
      <w:marLeft w:val="0"/>
      <w:marRight w:val="0"/>
      <w:marTop w:val="0"/>
      <w:marBottom w:val="0"/>
      <w:divBdr>
        <w:top w:val="none" w:sz="0" w:space="0" w:color="auto"/>
        <w:left w:val="none" w:sz="0" w:space="0" w:color="auto"/>
        <w:bottom w:val="none" w:sz="0" w:space="0" w:color="auto"/>
        <w:right w:val="none" w:sz="0" w:space="0" w:color="auto"/>
      </w:divBdr>
    </w:div>
    <w:div w:id="610089127">
      <w:bodyDiv w:val="1"/>
      <w:marLeft w:val="0"/>
      <w:marRight w:val="0"/>
      <w:marTop w:val="0"/>
      <w:marBottom w:val="0"/>
      <w:divBdr>
        <w:top w:val="none" w:sz="0" w:space="0" w:color="auto"/>
        <w:left w:val="none" w:sz="0" w:space="0" w:color="auto"/>
        <w:bottom w:val="none" w:sz="0" w:space="0" w:color="auto"/>
        <w:right w:val="none" w:sz="0" w:space="0" w:color="auto"/>
      </w:divBdr>
    </w:div>
    <w:div w:id="868756671">
      <w:bodyDiv w:val="1"/>
      <w:marLeft w:val="0"/>
      <w:marRight w:val="0"/>
      <w:marTop w:val="0"/>
      <w:marBottom w:val="0"/>
      <w:divBdr>
        <w:top w:val="none" w:sz="0" w:space="0" w:color="auto"/>
        <w:left w:val="none" w:sz="0" w:space="0" w:color="auto"/>
        <w:bottom w:val="none" w:sz="0" w:space="0" w:color="auto"/>
        <w:right w:val="none" w:sz="0" w:space="0" w:color="auto"/>
      </w:divBdr>
    </w:div>
    <w:div w:id="1237976327">
      <w:bodyDiv w:val="1"/>
      <w:marLeft w:val="0"/>
      <w:marRight w:val="0"/>
      <w:marTop w:val="0"/>
      <w:marBottom w:val="0"/>
      <w:divBdr>
        <w:top w:val="none" w:sz="0" w:space="0" w:color="auto"/>
        <w:left w:val="none" w:sz="0" w:space="0" w:color="auto"/>
        <w:bottom w:val="none" w:sz="0" w:space="0" w:color="auto"/>
        <w:right w:val="none" w:sz="0" w:space="0" w:color="auto"/>
      </w:divBdr>
      <w:divsChild>
        <w:div w:id="634872264">
          <w:marLeft w:val="30"/>
          <w:marRight w:val="0"/>
          <w:marTop w:val="0"/>
          <w:marBottom w:val="0"/>
          <w:divBdr>
            <w:top w:val="none" w:sz="0" w:space="0" w:color="auto"/>
            <w:left w:val="single" w:sz="24" w:space="0" w:color="56A03D"/>
            <w:bottom w:val="none" w:sz="0" w:space="0" w:color="auto"/>
            <w:right w:val="none" w:sz="0" w:space="0" w:color="auto"/>
          </w:divBdr>
          <w:divsChild>
            <w:div w:id="820342183">
              <w:marLeft w:val="120"/>
              <w:marRight w:val="0"/>
              <w:marTop w:val="0"/>
              <w:marBottom w:val="0"/>
              <w:divBdr>
                <w:top w:val="none" w:sz="0" w:space="0" w:color="auto"/>
                <w:left w:val="none" w:sz="0" w:space="0" w:color="auto"/>
                <w:bottom w:val="none" w:sz="0" w:space="0" w:color="auto"/>
                <w:right w:val="none" w:sz="0" w:space="0" w:color="auto"/>
              </w:divBdr>
            </w:div>
            <w:div w:id="1466003872">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388842482">
      <w:bodyDiv w:val="1"/>
      <w:marLeft w:val="0"/>
      <w:marRight w:val="0"/>
      <w:marTop w:val="0"/>
      <w:marBottom w:val="0"/>
      <w:divBdr>
        <w:top w:val="none" w:sz="0" w:space="0" w:color="auto"/>
        <w:left w:val="none" w:sz="0" w:space="0" w:color="auto"/>
        <w:bottom w:val="none" w:sz="0" w:space="0" w:color="auto"/>
        <w:right w:val="none" w:sz="0" w:space="0" w:color="auto"/>
      </w:divBdr>
    </w:div>
    <w:div w:id="1495101529">
      <w:bodyDiv w:val="1"/>
      <w:marLeft w:val="0"/>
      <w:marRight w:val="0"/>
      <w:marTop w:val="0"/>
      <w:marBottom w:val="0"/>
      <w:divBdr>
        <w:top w:val="none" w:sz="0" w:space="0" w:color="auto"/>
        <w:left w:val="none" w:sz="0" w:space="0" w:color="auto"/>
        <w:bottom w:val="none" w:sz="0" w:space="0" w:color="auto"/>
        <w:right w:val="none" w:sz="0" w:space="0" w:color="auto"/>
      </w:divBdr>
      <w:divsChild>
        <w:div w:id="85157864">
          <w:marLeft w:val="0"/>
          <w:marRight w:val="45"/>
          <w:marTop w:val="0"/>
          <w:marBottom w:val="0"/>
          <w:divBdr>
            <w:top w:val="none" w:sz="0" w:space="0" w:color="auto"/>
            <w:left w:val="none" w:sz="0" w:space="0" w:color="auto"/>
            <w:bottom w:val="none" w:sz="0" w:space="0" w:color="auto"/>
            <w:right w:val="none" w:sz="0" w:space="0" w:color="auto"/>
          </w:divBdr>
        </w:div>
      </w:divsChild>
    </w:div>
    <w:div w:id="1650138050">
      <w:bodyDiv w:val="1"/>
      <w:marLeft w:val="0"/>
      <w:marRight w:val="0"/>
      <w:marTop w:val="0"/>
      <w:marBottom w:val="0"/>
      <w:divBdr>
        <w:top w:val="none" w:sz="0" w:space="0" w:color="auto"/>
        <w:left w:val="none" w:sz="0" w:space="0" w:color="auto"/>
        <w:bottom w:val="none" w:sz="0" w:space="0" w:color="auto"/>
        <w:right w:val="none" w:sz="0" w:space="0" w:color="auto"/>
      </w:divBdr>
      <w:divsChild>
        <w:div w:id="1323196002">
          <w:marLeft w:val="30"/>
          <w:marRight w:val="0"/>
          <w:marTop w:val="0"/>
          <w:marBottom w:val="0"/>
          <w:divBdr>
            <w:top w:val="none" w:sz="0" w:space="0" w:color="auto"/>
            <w:left w:val="single" w:sz="24" w:space="0" w:color="56A03D"/>
            <w:bottom w:val="none" w:sz="0" w:space="0" w:color="auto"/>
            <w:right w:val="none" w:sz="0" w:space="0" w:color="auto"/>
          </w:divBdr>
          <w:divsChild>
            <w:div w:id="1756004034">
              <w:marLeft w:val="120"/>
              <w:marRight w:val="0"/>
              <w:marTop w:val="0"/>
              <w:marBottom w:val="0"/>
              <w:divBdr>
                <w:top w:val="none" w:sz="0" w:space="0" w:color="auto"/>
                <w:left w:val="none" w:sz="0" w:space="0" w:color="auto"/>
                <w:bottom w:val="none" w:sz="0" w:space="0" w:color="auto"/>
                <w:right w:val="none" w:sz="0" w:space="0" w:color="auto"/>
              </w:divBdr>
            </w:div>
            <w:div w:id="207527773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895963350">
      <w:bodyDiv w:val="1"/>
      <w:marLeft w:val="0"/>
      <w:marRight w:val="0"/>
      <w:marTop w:val="0"/>
      <w:marBottom w:val="0"/>
      <w:divBdr>
        <w:top w:val="none" w:sz="0" w:space="0" w:color="auto"/>
        <w:left w:val="none" w:sz="0" w:space="0" w:color="auto"/>
        <w:bottom w:val="none" w:sz="0" w:space="0" w:color="auto"/>
        <w:right w:val="none" w:sz="0" w:space="0" w:color="auto"/>
      </w:divBdr>
      <w:divsChild>
        <w:div w:id="101345540">
          <w:marLeft w:val="0"/>
          <w:marRight w:val="4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2117</TotalTime>
  <Pages>8</Pages>
  <Words>1317</Words>
  <Characters>7759</Characters>
  <Application>Microsoft Office Word</Application>
  <DocSecurity>0</DocSecurity>
  <Lines>117</Lines>
  <Paragraphs>29</Paragraphs>
  <ScaleCrop>false</ScaleCrop>
  <Company/>
  <LinksUpToDate>false</LinksUpToDate>
  <CharactersWithSpaces>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 攀</dc:creator>
  <cp:keywords/>
  <dc:description/>
  <cp:lastModifiedBy>攀 王</cp:lastModifiedBy>
  <cp:revision>53</cp:revision>
  <dcterms:created xsi:type="dcterms:W3CDTF">2023-06-05T07:01:00Z</dcterms:created>
  <dcterms:modified xsi:type="dcterms:W3CDTF">2025-11-15T09:24:00Z</dcterms:modified>
</cp:coreProperties>
</file>