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017B2" w14:textId="77777777" w:rsidR="008419D7" w:rsidRPr="003B0A07" w:rsidRDefault="00A22E67" w:rsidP="008419D7">
      <w:pPr>
        <w:widowControl/>
        <w:suppressLineNumbers/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B0A07">
        <w:rPr>
          <w:rFonts w:ascii="Times New Roman" w:hAnsi="Times New Roman" w:cs="Times New Roman"/>
          <w:b/>
          <w:bCs/>
          <w:sz w:val="24"/>
          <w:szCs w:val="24"/>
        </w:rPr>
        <w:t>Deep learning method for collembola identification using single species and community combinations images</w:t>
      </w:r>
    </w:p>
    <w:p w14:paraId="66D5F9B4" w14:textId="5D3A2526" w:rsidR="00C768F7" w:rsidRPr="003B0A07" w:rsidRDefault="00A22E67" w:rsidP="008419D7">
      <w:pPr>
        <w:widowControl/>
        <w:suppressLineNumbers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b/>
          <w:bCs/>
          <w:sz w:val="24"/>
          <w:szCs w:val="24"/>
        </w:rPr>
        <w:cr/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Xiaohao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 Zhuang</w:t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B0A07">
        <w:rPr>
          <w:rFonts w:ascii="Times New Roman" w:hAnsi="Times New Roman" w:cs="Times New Roman"/>
          <w:sz w:val="24"/>
          <w:szCs w:val="24"/>
        </w:rPr>
        <w:t>, Bin Wang</w:t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Zhijing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 Xie</w:t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B0A07">
        <w:rPr>
          <w:rFonts w:ascii="Times New Roman" w:hAnsi="Times New Roman" w:cs="Times New Roman"/>
          <w:sz w:val="24"/>
          <w:szCs w:val="24"/>
        </w:rPr>
        <w:t>, Zhihong Qiao</w:t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B0A07">
        <w:rPr>
          <w:rFonts w:ascii="Times New Roman" w:hAnsi="Times New Roman" w:cs="Times New Roman"/>
          <w:sz w:val="24"/>
          <w:szCs w:val="24"/>
        </w:rPr>
        <w:t>, Jun Feng</w:t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B0A07">
        <w:rPr>
          <w:rFonts w:ascii="Times New Roman" w:hAnsi="Times New Roman" w:cs="Times New Roman"/>
          <w:sz w:val="24"/>
          <w:szCs w:val="24"/>
        </w:rPr>
        <w:t>, Jocelyn E. Behm</w:t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3B0A07">
        <w:rPr>
          <w:rFonts w:ascii="Times New Roman" w:hAnsi="Times New Roman" w:cs="Times New Roman"/>
          <w:sz w:val="24"/>
          <w:szCs w:val="24"/>
        </w:rPr>
        <w:t>, Clément Schneider</w:t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3B0A07">
        <w:rPr>
          <w:rFonts w:ascii="Times New Roman" w:hAnsi="Times New Roman" w:cs="Times New Roman"/>
          <w:sz w:val="24"/>
          <w:szCs w:val="24"/>
        </w:rPr>
        <w:t>, Beining Shi</w:t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Jiayin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 Zheng</w:t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Yunyi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 Gu</w:t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B0A07">
        <w:rPr>
          <w:rFonts w:ascii="Times New Roman" w:hAnsi="Times New Roman" w:cs="Times New Roman"/>
          <w:sz w:val="24"/>
          <w:szCs w:val="24"/>
        </w:rPr>
        <w:t>, Yuanyuan Meng</w:t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B0A07">
        <w:rPr>
          <w:rFonts w:ascii="Times New Roman" w:hAnsi="Times New Roman" w:cs="Times New Roman"/>
          <w:sz w:val="24"/>
          <w:szCs w:val="24"/>
        </w:rPr>
        <w:t>, Xin Sun</w:t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B0A07">
        <w:rPr>
          <w:rFonts w:ascii="Times New Roman" w:hAnsi="Times New Roman" w:cs="Times New Roman"/>
          <w:sz w:val="24"/>
          <w:szCs w:val="24"/>
        </w:rPr>
        <w:t xml:space="preserve">*,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Shengjie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 Liu</w:t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B0A07">
        <w:rPr>
          <w:rFonts w:ascii="Times New Roman" w:hAnsi="Times New Roman" w:cs="Times New Roman"/>
          <w:sz w:val="24"/>
          <w:szCs w:val="24"/>
        </w:rPr>
        <w:t>*</w:t>
      </w:r>
      <w:r w:rsidRPr="003B0A07">
        <w:rPr>
          <w:rFonts w:ascii="Times New Roman" w:hAnsi="Times New Roman" w:cs="Times New Roman"/>
          <w:sz w:val="24"/>
          <w:szCs w:val="24"/>
        </w:rPr>
        <w:cr/>
      </w:r>
      <w:r w:rsidRPr="003B0A07">
        <w:rPr>
          <w:rFonts w:ascii="Times New Roman" w:hAnsi="Times New Roman" w:cs="Times New Roman"/>
          <w:sz w:val="24"/>
          <w:szCs w:val="24"/>
        </w:rPr>
        <w:cr/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B0A07">
        <w:rPr>
          <w:rFonts w:ascii="Times New Roman" w:hAnsi="Times New Roman" w:cs="Times New Roman"/>
          <w:sz w:val="24"/>
          <w:szCs w:val="24"/>
        </w:rPr>
        <w:t>School of Ecology, Shenzhen Campus of Sun Yat-sen University, Guangzhou 518107, China</w:t>
      </w:r>
      <w:r w:rsidRPr="003B0A07">
        <w:rPr>
          <w:rFonts w:ascii="Times New Roman" w:hAnsi="Times New Roman" w:cs="Times New Roman"/>
          <w:sz w:val="24"/>
          <w:szCs w:val="24"/>
        </w:rPr>
        <w:cr/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B0A07">
        <w:rPr>
          <w:rFonts w:ascii="Times New Roman" w:hAnsi="Times New Roman" w:cs="Times New Roman"/>
          <w:sz w:val="24"/>
          <w:szCs w:val="24"/>
        </w:rPr>
        <w:t>Key Laboratory of Urban Environment and Health, Ningbo Observation and Research Station, Institute of Urban Environment, Chinese Academy of Sciences, Xiamen, 361021, China</w:t>
      </w:r>
      <w:r w:rsidRPr="003B0A07">
        <w:rPr>
          <w:rFonts w:ascii="Times New Roman" w:hAnsi="Times New Roman" w:cs="Times New Roman"/>
          <w:sz w:val="24"/>
          <w:szCs w:val="24"/>
        </w:rPr>
        <w:cr/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3B0A07">
        <w:rPr>
          <w:rFonts w:ascii="Times New Roman" w:hAnsi="Times New Roman" w:cs="Times New Roman"/>
          <w:sz w:val="24"/>
          <w:szCs w:val="24"/>
        </w:rPr>
        <w:t>Department of Biology, Temple University, Philadelphia, USA</w:t>
      </w:r>
      <w:r w:rsidRPr="003B0A07">
        <w:rPr>
          <w:rFonts w:ascii="Times New Roman" w:hAnsi="Times New Roman" w:cs="Times New Roman"/>
          <w:sz w:val="24"/>
          <w:szCs w:val="24"/>
        </w:rPr>
        <w:cr/>
      </w:r>
      <w:r w:rsidRPr="003B0A07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3B0A07">
        <w:rPr>
          <w:rFonts w:ascii="Times New Roman" w:hAnsi="Times New Roman" w:cs="Times New Roman"/>
          <w:sz w:val="24"/>
          <w:szCs w:val="24"/>
        </w:rPr>
        <w:t xml:space="preserve">Senckenberg Gesellschaft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für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Naturforschung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Abteilung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Bodenzoologie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>, Görlitz, Germany</w:t>
      </w:r>
      <w:r w:rsidRPr="003B0A07">
        <w:rPr>
          <w:rFonts w:ascii="Times New Roman" w:hAnsi="Times New Roman" w:cs="Times New Roman"/>
          <w:sz w:val="24"/>
          <w:szCs w:val="24"/>
        </w:rPr>
        <w:cr/>
      </w:r>
      <w:r w:rsidRPr="003B0A07">
        <w:rPr>
          <w:rFonts w:ascii="Times New Roman" w:hAnsi="Times New Roman" w:cs="Times New Roman"/>
          <w:sz w:val="24"/>
          <w:szCs w:val="24"/>
        </w:rPr>
        <w:cr/>
        <w:t xml:space="preserve">Correspondence: Xin Sun, xsun@iue.ac.cn;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Shengjie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 Liu, liushj63@mail.sysu.edu.cn</w:t>
      </w:r>
      <w:r w:rsidRPr="003B0A07">
        <w:rPr>
          <w:rFonts w:ascii="Times New Roman" w:hAnsi="Times New Roman" w:cs="Times New Roman"/>
          <w:sz w:val="24"/>
          <w:szCs w:val="24"/>
        </w:rPr>
        <w:cr/>
      </w:r>
      <w:r w:rsidR="00C768F7" w:rsidRPr="003B0A07">
        <w:rPr>
          <w:rFonts w:ascii="Times New Roman" w:hAnsi="Times New Roman" w:cs="Times New Roman"/>
          <w:sz w:val="24"/>
          <w:szCs w:val="24"/>
        </w:rPr>
        <w:br w:type="page"/>
      </w:r>
    </w:p>
    <w:p w14:paraId="4AACA7BA" w14:textId="77777777" w:rsidR="006F15F6" w:rsidRPr="003B0A07" w:rsidRDefault="006F15F6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  <w:sectPr w:rsidR="006F15F6" w:rsidRPr="003B0A07" w:rsidSect="008419D7">
          <w:footerReference w:type="default" r:id="rId7"/>
          <w:pgSz w:w="11906" w:h="16838"/>
          <w:pgMar w:top="2880" w:right="1440" w:bottom="2880" w:left="1440" w:header="851" w:footer="992" w:gutter="0"/>
          <w:lnNumType w:countBy="1" w:restart="continuous"/>
          <w:cols w:space="425"/>
          <w:docGrid w:type="lines" w:linePitch="312"/>
        </w:sectPr>
      </w:pPr>
    </w:p>
    <w:p w14:paraId="033F6E7F" w14:textId="6A580EF0" w:rsidR="00A712EA" w:rsidRPr="003B0A07" w:rsidRDefault="00CA6F9E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A712EA" w:rsidRPr="003B0A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51723" w:rsidRPr="003B0A07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="00F2235A" w:rsidRPr="003B0A07">
        <w:rPr>
          <w:rFonts w:ascii="Times New Roman" w:hAnsi="Times New Roman" w:cs="Times New Roman"/>
          <w:sz w:val="24"/>
          <w:szCs w:val="24"/>
        </w:rPr>
        <w:t>.</w:t>
      </w:r>
      <w:r w:rsidR="00A712EA" w:rsidRPr="003B0A07">
        <w:rPr>
          <w:rFonts w:ascii="Times New Roman" w:hAnsi="Times New Roman" w:cs="Times New Roman"/>
          <w:sz w:val="24"/>
          <w:szCs w:val="24"/>
        </w:rPr>
        <w:t xml:space="preserve"> Description of collembola species.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A712EA" w:rsidRPr="003B0A07" w14:paraId="4AFFE0A8" w14:textId="77777777" w:rsidTr="00A712EA">
        <w:tc>
          <w:tcPr>
            <w:tcW w:w="2074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676E3806" w14:textId="1A0A050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Family </w:t>
            </w:r>
          </w:p>
        </w:tc>
        <w:tc>
          <w:tcPr>
            <w:tcW w:w="2074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0A68376B" w14:textId="0D701831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Latin name</w:t>
            </w:r>
          </w:p>
        </w:tc>
        <w:tc>
          <w:tcPr>
            <w:tcW w:w="2074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B22B34D" w14:textId="205CD530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Images</w:t>
            </w:r>
          </w:p>
        </w:tc>
        <w:tc>
          <w:tcPr>
            <w:tcW w:w="2074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D4569FC" w14:textId="246B4D8F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Body length/</w:t>
            </w:r>
            <w:r w:rsidRPr="003B0A07">
              <w:rPr>
                <w:rFonts w:ascii="Times New Roman" w:eastAsia="MS Gothic" w:hAnsi="Times New Roman" w:cs="Times New Roman"/>
                <w:color w:val="000000"/>
                <w:sz w:val="24"/>
                <w:szCs w:val="24"/>
              </w:rPr>
              <w:t>‌</w:t>
            </w: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μm</w:t>
            </w:r>
            <w:proofErr w:type="spellEnd"/>
          </w:p>
        </w:tc>
      </w:tr>
      <w:tr w:rsidR="00A712EA" w:rsidRPr="003B0A07" w14:paraId="228F34DC" w14:textId="77777777" w:rsidTr="00A712EA">
        <w:tc>
          <w:tcPr>
            <w:tcW w:w="2074" w:type="dxa"/>
            <w:tcBorders>
              <w:left w:val="nil"/>
              <w:bottom w:val="nil"/>
              <w:right w:val="nil"/>
            </w:tcBorders>
            <w:vAlign w:val="bottom"/>
          </w:tcPr>
          <w:p w14:paraId="555A6D63" w14:textId="438B267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Arrhopalitidae</w:t>
            </w:r>
            <w:proofErr w:type="spellEnd"/>
          </w:p>
        </w:tc>
        <w:tc>
          <w:tcPr>
            <w:tcW w:w="2074" w:type="dxa"/>
            <w:tcBorders>
              <w:left w:val="nil"/>
              <w:bottom w:val="nil"/>
              <w:right w:val="nil"/>
            </w:tcBorders>
            <w:vAlign w:val="bottom"/>
          </w:tcPr>
          <w:p w14:paraId="09235F70" w14:textId="4C50647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Arrhopalites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nanjingensis</w:t>
            </w:r>
            <w:proofErr w:type="spellEnd"/>
          </w:p>
        </w:tc>
        <w:tc>
          <w:tcPr>
            <w:tcW w:w="2074" w:type="dxa"/>
            <w:tcBorders>
              <w:left w:val="nil"/>
              <w:bottom w:val="nil"/>
              <w:right w:val="nil"/>
            </w:tcBorders>
            <w:vAlign w:val="bottom"/>
          </w:tcPr>
          <w:p w14:paraId="2D10F174" w14:textId="432A5DD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074" w:type="dxa"/>
            <w:tcBorders>
              <w:left w:val="nil"/>
              <w:bottom w:val="nil"/>
              <w:right w:val="nil"/>
            </w:tcBorders>
            <w:vAlign w:val="bottom"/>
          </w:tcPr>
          <w:p w14:paraId="7E0BB798" w14:textId="4B5F5860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260.64</w:t>
            </w:r>
          </w:p>
        </w:tc>
      </w:tr>
      <w:tr w:rsidR="00A712EA" w:rsidRPr="003B0A07" w14:paraId="5BAFD750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EBB276" w14:textId="23CE2F19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2A5133" w14:textId="37F18BD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Cryptopygus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thermophilus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7A06F1" w14:textId="488F05C2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258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69174D" w14:textId="31DCBBF8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754.23</w:t>
            </w:r>
          </w:p>
        </w:tc>
      </w:tr>
      <w:tr w:rsidR="00A712EA" w:rsidRPr="003B0A07" w14:paraId="587180B6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E3F919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D7F02C" w14:textId="7C23E06C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Desoria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tianshanica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25BBC1" w14:textId="07658C71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A08093" w14:textId="5DC9929B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1588.47</w:t>
            </w:r>
          </w:p>
        </w:tc>
      </w:tr>
      <w:tr w:rsidR="00A712EA" w:rsidRPr="003B0A07" w14:paraId="26471F7B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63A2F5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6F4681" w14:textId="190A300F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Folsomia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octoculata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F090DE" w14:textId="36E26A92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F24B7E" w14:textId="271F2295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775.13</w:t>
            </w:r>
          </w:p>
        </w:tc>
      </w:tr>
      <w:tr w:rsidR="00A712EA" w:rsidRPr="003B0A07" w14:paraId="4BFCB1B1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8F6B28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0E9D38" w14:textId="707E62C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Folsomides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parvulus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B25652" w14:textId="3BA146E9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A64DA0" w14:textId="352A3CF9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393.46</w:t>
            </w:r>
          </w:p>
        </w:tc>
      </w:tr>
      <w:tr w:rsidR="00A712EA" w:rsidRPr="003B0A07" w14:paraId="7265F7BA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39A07A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CE459C" w14:textId="3071FE9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Folsomina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wuyanensis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512A9F" w14:textId="2041A4EE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DCCB09" w14:textId="1160F46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464.73</w:t>
            </w:r>
          </w:p>
        </w:tc>
      </w:tr>
      <w:tr w:rsidR="00A712EA" w:rsidRPr="003B0A07" w14:paraId="07D3931E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DD8425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2356BB" w14:textId="4F8D319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Heteroisotoma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sinorossica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C3353B" w14:textId="76B458B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DDBE1F" w14:textId="7FBBCBF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600.6</w:t>
            </w:r>
          </w:p>
        </w:tc>
      </w:tr>
      <w:tr w:rsidR="00A712EA" w:rsidRPr="003B0A07" w14:paraId="664C3C95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BF8FEF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0199D9" w14:textId="628D26E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Isotoma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gracilliseta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77BB07" w14:textId="5C19B00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4EC0EF" w14:textId="6083B78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542.51</w:t>
            </w:r>
          </w:p>
        </w:tc>
      </w:tr>
      <w:tr w:rsidR="00A712EA" w:rsidRPr="003B0A07" w14:paraId="6C50D0ED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BCFCF8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416B99" w14:textId="38251AA6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Isotoma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viridis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C97437" w14:textId="027C3344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7C658F" w14:textId="71C76CD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2027.19</w:t>
            </w:r>
          </w:p>
        </w:tc>
      </w:tr>
      <w:tr w:rsidR="00A712EA" w:rsidRPr="003B0A07" w14:paraId="7EAEA014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6BF3DA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76F7CC" w14:textId="0AA6D28B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Isotomiella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leksawasdii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0CFB7D" w14:textId="3CE7DAA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18D4F6" w14:textId="25BC8021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549.13</w:t>
            </w:r>
          </w:p>
        </w:tc>
      </w:tr>
      <w:tr w:rsidR="00A712EA" w:rsidRPr="003B0A07" w14:paraId="49059504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4020BF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34EE12" w14:textId="4B8C39B2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Isotomurus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quadrisetosus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9DE23B" w14:textId="5D8E34FC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FCEC63" w14:textId="339380C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484.24</w:t>
            </w:r>
          </w:p>
        </w:tc>
      </w:tr>
      <w:tr w:rsidR="00A712EA" w:rsidRPr="003B0A07" w14:paraId="18E4A0A1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328873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A9A75B" w14:textId="3CC085AC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Proisotoma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fraterna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86000A" w14:textId="40D4EB7B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BC3907" w14:textId="435A98E9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485.01</w:t>
            </w:r>
          </w:p>
        </w:tc>
      </w:tr>
      <w:tr w:rsidR="00A712EA" w:rsidRPr="003B0A07" w14:paraId="15AE1243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F30739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68DB2B" w14:textId="05A90A9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Semicerura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sp.1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ACC2B4" w14:textId="41075A68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B67B8A" w14:textId="522419A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802.05</w:t>
            </w:r>
          </w:p>
        </w:tc>
      </w:tr>
      <w:tr w:rsidR="00A712EA" w:rsidRPr="003B0A07" w14:paraId="6285A55E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FF3F7F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33DCF4" w14:textId="4DF9F024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Vertagopus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arborata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B0531D" w14:textId="087E7D4F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71242C" w14:textId="7799E636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853.58</w:t>
            </w:r>
          </w:p>
        </w:tc>
      </w:tr>
      <w:tr w:rsidR="00A712EA" w:rsidRPr="003B0A07" w14:paraId="39D5D4F5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25EAE1" w14:textId="66218D64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Onychiuridae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B08A84" w14:textId="303A253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Bionychiurus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changbaiensis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BE9616" w14:textId="41B1D045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90A34F" w14:textId="5D8FD07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979.9</w:t>
            </w:r>
          </w:p>
        </w:tc>
      </w:tr>
      <w:tr w:rsidR="00A712EA" w:rsidRPr="003B0A07" w14:paraId="4527D6F7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578AE0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7A557" w14:textId="713E3B0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Leeonychiurus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gulinensis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0EDF03" w14:textId="7B6C5449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8E38DA" w14:textId="05EA6A6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548.9</w:t>
            </w:r>
          </w:p>
        </w:tc>
      </w:tr>
      <w:tr w:rsidR="00A712EA" w:rsidRPr="003B0A07" w14:paraId="465906EA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6E9E6B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C03CCC" w14:textId="0D0000CE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Spinonychiurus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sinensis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E9345A" w14:textId="542B9216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8A3D29" w14:textId="26903920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1328.11</w:t>
            </w:r>
          </w:p>
        </w:tc>
      </w:tr>
      <w:tr w:rsidR="00A712EA" w:rsidRPr="003B0A07" w14:paraId="55E55508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6B219D" w14:textId="05EC4005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lastRenderedPageBreak/>
              <w:t>Katiannidae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F55F60" w14:textId="5360A68E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Sminthurinus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cantonensis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58A976" w14:textId="3DE26BE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69E791" w14:textId="32526059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220.11</w:t>
            </w:r>
          </w:p>
        </w:tc>
      </w:tr>
      <w:tr w:rsidR="00A712EA" w:rsidRPr="003B0A07" w14:paraId="41B1C242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FBE5F4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B19783" w14:textId="1D471199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Sminthurinus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pallescens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0E3636" w14:textId="4A7AD73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42833D" w14:textId="659E975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444.17</w:t>
            </w:r>
          </w:p>
        </w:tc>
      </w:tr>
      <w:tr w:rsidR="00A712EA" w:rsidRPr="003B0A07" w14:paraId="361598DD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7624A2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683FB4" w14:textId="1020E051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Sminthurinus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sp.1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60C8F6" w14:textId="584A32A1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0A66C5" w14:textId="318534F6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985.15</w:t>
            </w:r>
          </w:p>
        </w:tc>
      </w:tr>
      <w:tr w:rsidR="00A712EA" w:rsidRPr="003B0A07" w14:paraId="5B17DF2C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963584" w14:textId="5E4D9F7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Hypogastruridae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9003FD" w14:textId="62EBEA8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Ceratophysella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baichengensis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F5BE48" w14:textId="0F921E42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917A92" w14:textId="739F8731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652.4</w:t>
            </w:r>
          </w:p>
        </w:tc>
      </w:tr>
      <w:tr w:rsidR="00A712EA" w:rsidRPr="003B0A07" w14:paraId="3A57B061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D9744D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4F753A" w14:textId="4A124C00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Ceratophysella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sinensis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51284F" w14:textId="3AFA76B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352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842A4E" w14:textId="35AA093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708.37</w:t>
            </w:r>
          </w:p>
        </w:tc>
      </w:tr>
      <w:tr w:rsidR="00A712EA" w:rsidRPr="003B0A07" w14:paraId="21F81061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163C00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089FC5" w14:textId="5730C45F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Ceratophysella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succinea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E62541" w14:textId="04EA433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2FFC8A" w14:textId="2A221CA8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307.06</w:t>
            </w:r>
          </w:p>
        </w:tc>
      </w:tr>
      <w:tr w:rsidR="00A712EA" w:rsidRPr="003B0A07" w14:paraId="37C2C304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990F56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EE35A0" w14:textId="79B213EC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Ceratophysella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yinae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8C1DBB" w14:textId="3FB33C18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5D6A45" w14:textId="5A154C32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828.29</w:t>
            </w:r>
          </w:p>
        </w:tc>
      </w:tr>
      <w:tr w:rsidR="00A712EA" w:rsidRPr="003B0A07" w14:paraId="4793068B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C04426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033B85" w14:textId="7E18EE15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Ceratophysella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zhangi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0F55BA" w14:textId="1D728641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589684" w14:textId="4D95315F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824.21</w:t>
            </w:r>
          </w:p>
        </w:tc>
      </w:tr>
      <w:tr w:rsidR="00A712EA" w:rsidRPr="003B0A07" w14:paraId="04456479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6ECC00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94FD1C" w14:textId="6F93E778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Monobella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grassei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BEDE3C" w14:textId="1823DE42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606D13" w14:textId="3312409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509.73 </w:t>
            </w:r>
          </w:p>
        </w:tc>
      </w:tr>
      <w:tr w:rsidR="00A712EA" w:rsidRPr="003B0A07" w14:paraId="48B9B266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2C1F17" w14:textId="5E451761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Neanuridae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B1AAD8" w14:textId="1B9ED05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Paleonura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formosana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F3F31E" w14:textId="36AC3762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C286CA" w14:textId="07D57BE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520.04</w:t>
            </w:r>
          </w:p>
        </w:tc>
      </w:tr>
      <w:tr w:rsidR="00A712EA" w:rsidRPr="003B0A07" w14:paraId="5AD13E44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FDC3AE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48AEC6" w14:textId="23FF0378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Pseudachorutes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cheni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659D20" w14:textId="0934CF11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499B23" w14:textId="49F862B1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351.75</w:t>
            </w:r>
          </w:p>
        </w:tc>
      </w:tr>
      <w:tr w:rsidR="00A712EA" w:rsidRPr="003B0A07" w14:paraId="55B1F9E3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4EAB85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16C79C" w14:textId="58EEFDE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Vitronura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sp.1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F491A7" w14:textId="638EC248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846F63" w14:textId="76C035AB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1236.3</w:t>
            </w:r>
          </w:p>
        </w:tc>
      </w:tr>
      <w:tr w:rsidR="00A712EA" w:rsidRPr="003B0A07" w14:paraId="7BB2BBD9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CC59E6" w14:textId="46D7E871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Dicyrtomidae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A19DA0" w14:textId="1502D51F" w:rsidR="00A712EA" w:rsidRPr="003B0A07" w:rsidRDefault="008C71B5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sz w:val="24"/>
                <w:szCs w:val="24"/>
              </w:rPr>
              <w:t>Dicyrtoma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A712EA"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fusca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28F180" w14:textId="7EC2C965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C55DF8" w14:textId="11B51145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472.7</w:t>
            </w:r>
          </w:p>
        </w:tc>
      </w:tr>
      <w:tr w:rsidR="00A712EA" w:rsidRPr="003B0A07" w14:paraId="355A3C01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DD5BFC" w14:textId="6A6434FE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1E989B" w14:textId="2151E591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Coecobrya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islandica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D145C8" w14:textId="5DE0B7B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6ECA79" w14:textId="10F5426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399.49</w:t>
            </w:r>
          </w:p>
        </w:tc>
      </w:tr>
      <w:tr w:rsidR="00A712EA" w:rsidRPr="003B0A07" w14:paraId="22859E3E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BCC71B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2F4CDC" w14:textId="2C01F9A2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Dicranocentrus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wangi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A46140" w14:textId="62D291DE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33991C" w14:textId="4332DF92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1353.97</w:t>
            </w:r>
          </w:p>
        </w:tc>
      </w:tr>
      <w:tr w:rsidR="00A712EA" w:rsidRPr="003B0A07" w14:paraId="31928D3F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14668B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AEE146" w14:textId="11B7A96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Drepanura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sp.1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052128" w14:textId="4DEB75B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D5D67F" w14:textId="5D0FD362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455.61</w:t>
            </w:r>
          </w:p>
        </w:tc>
      </w:tr>
      <w:tr w:rsidR="00A712EA" w:rsidRPr="003B0A07" w14:paraId="71A450D6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416BD2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D25180" w14:textId="432D31A4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Entomobrya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huangi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8D58CB" w14:textId="37D62EA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942D8E" w14:textId="2EC8A0D9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629.48</w:t>
            </w:r>
          </w:p>
        </w:tc>
      </w:tr>
      <w:tr w:rsidR="00A712EA" w:rsidRPr="003B0A07" w14:paraId="4D389B1E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BE210C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069436" w14:textId="61CF790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Entomobrya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japonica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70C710" w14:textId="6F63C7D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919CC8" w14:textId="61F6F81F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1992.11</w:t>
            </w:r>
          </w:p>
        </w:tc>
      </w:tr>
      <w:tr w:rsidR="00A712EA" w:rsidRPr="003B0A07" w14:paraId="19782AD8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A3AE69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66A3D3" w14:textId="5A9995E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Entomobrya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leonensis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A7998A" w14:textId="51189430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BA0C57" w14:textId="36F9C40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1819.55</w:t>
            </w:r>
          </w:p>
        </w:tc>
      </w:tr>
      <w:tr w:rsidR="00A712EA" w:rsidRPr="003B0A07" w14:paraId="0BE88A47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104DA7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7FC773" w14:textId="26E27BDE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Entomobrya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sp.1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136110" w14:textId="59B6AB05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7F9E4C" w14:textId="4FCBC192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995.3</w:t>
            </w:r>
          </w:p>
        </w:tc>
      </w:tr>
      <w:tr w:rsidR="00A712EA" w:rsidRPr="003B0A07" w14:paraId="6EFC53CB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0D6FE6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8ACDE7" w14:textId="56CDE750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Homidia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koreana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0A00CB" w14:textId="342FC9C5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CD3879" w14:textId="285C5F0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2135.74</w:t>
            </w:r>
          </w:p>
        </w:tc>
      </w:tr>
      <w:tr w:rsidR="00A712EA" w:rsidRPr="003B0A07" w14:paraId="31BFF945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278AC8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03F432" w14:textId="7AB5C4C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Homidia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laha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BBFE53" w14:textId="2A4A626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18A007" w14:textId="02ADE31C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794.7</w:t>
            </w:r>
          </w:p>
        </w:tc>
      </w:tr>
      <w:tr w:rsidR="00A712EA" w:rsidRPr="003B0A07" w14:paraId="2B88F90D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CAA5E8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4B86F3" w14:textId="63EE6CE8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Homidia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sinensis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851807" w14:textId="4CD4E1EA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F7B935" w14:textId="1DEBB27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550.76</w:t>
            </w:r>
          </w:p>
        </w:tc>
      </w:tr>
      <w:tr w:rsidR="00A712EA" w:rsidRPr="003B0A07" w14:paraId="5A061A04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C7368C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8475FF" w14:textId="762B2F2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Homidia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socia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AF8903" w14:textId="71BC47B9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27F59C" w14:textId="5F1887B4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1157.13</w:t>
            </w:r>
          </w:p>
        </w:tc>
      </w:tr>
      <w:tr w:rsidR="00A712EA" w:rsidRPr="003B0A07" w14:paraId="14506E1B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20FC12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73189B" w14:textId="4B1AFC3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Lepidocyrtus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felipei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83B285" w14:textId="654A1B60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648BB6" w14:textId="67090C76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583.39</w:t>
            </w:r>
          </w:p>
        </w:tc>
      </w:tr>
      <w:tr w:rsidR="00A712EA" w:rsidRPr="003B0A07" w14:paraId="2A150CB7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9CC2FE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F18B86" w14:textId="612FFBDB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Lepidocyrtus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fimetarius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827A41" w14:textId="08DDFD78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990301" w14:textId="47519034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599.93</w:t>
            </w:r>
          </w:p>
        </w:tc>
      </w:tr>
      <w:tr w:rsidR="00A712EA" w:rsidRPr="003B0A07" w14:paraId="3158093F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9589AC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CF4002" w14:textId="1F15E9CB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Lepidocyrtus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hankowi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D7733A" w14:textId="26B6CE7D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6C647E" w14:textId="4E1C5EA9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735.68</w:t>
            </w:r>
          </w:p>
        </w:tc>
      </w:tr>
      <w:tr w:rsidR="00A712EA" w:rsidRPr="003B0A07" w14:paraId="271B7E4F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6776B4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418F70" w14:textId="31685DA6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Orchesellides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sinensis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28906F" w14:textId="0BDD847F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39B683" w14:textId="4C30B1C9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1758.33</w:t>
            </w:r>
          </w:p>
        </w:tc>
      </w:tr>
      <w:tr w:rsidR="00A712EA" w:rsidRPr="003B0A07" w14:paraId="2CBF2BB6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C95172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467DD3" w14:textId="032147F6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Pseudosinella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caoi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55C159" w14:textId="2ED256F9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E747EC" w14:textId="565F678C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788.56</w:t>
            </w:r>
          </w:p>
        </w:tc>
      </w:tr>
      <w:tr w:rsidR="00A712EA" w:rsidRPr="003B0A07" w14:paraId="664CC6BA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FCAC13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622F44" w14:textId="25145594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Rambutsinella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grinnellia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BC1FCB" w14:textId="1823E1F0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1C6B4A" w14:textId="339F7F7E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448.17</w:t>
            </w:r>
          </w:p>
        </w:tc>
      </w:tr>
      <w:tr w:rsidR="00A712EA" w:rsidRPr="003B0A07" w14:paraId="33D2C281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70CD66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849740" w14:textId="08EACD4F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Sinella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curviseta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AB39E2" w14:textId="32D2FC95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D85F75" w14:textId="6330B266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1108.49</w:t>
            </w:r>
          </w:p>
        </w:tc>
      </w:tr>
      <w:tr w:rsidR="00A712EA" w:rsidRPr="003B0A07" w14:paraId="70175FFA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7C8EC7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7E3FCF" w14:textId="5E38DDD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Sinella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pseudobrowni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62C808" w14:textId="46A2E1A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A0C0F5" w14:textId="71B6F8F6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572.07</w:t>
            </w:r>
          </w:p>
        </w:tc>
      </w:tr>
      <w:tr w:rsidR="00A712EA" w:rsidRPr="003B0A07" w14:paraId="2DD13813" w14:textId="77777777" w:rsidTr="00A712EA"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C9E604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8A0C62" w14:textId="1379F1E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Sinella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umesaoi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09D8C8" w14:textId="4841DA33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CE2795" w14:textId="215CA19C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1430.29</w:t>
            </w:r>
          </w:p>
        </w:tc>
      </w:tr>
      <w:tr w:rsidR="00A712EA" w:rsidRPr="003B0A07" w14:paraId="4EB7968A" w14:textId="77777777" w:rsidTr="00A712EA">
        <w:tc>
          <w:tcPr>
            <w:tcW w:w="2074" w:type="dxa"/>
            <w:tcBorders>
              <w:top w:val="nil"/>
              <w:left w:val="nil"/>
              <w:right w:val="nil"/>
            </w:tcBorders>
            <w:vAlign w:val="bottom"/>
          </w:tcPr>
          <w:p w14:paraId="4E610C8A" w14:textId="77777777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nil"/>
              <w:left w:val="nil"/>
              <w:right w:val="nil"/>
            </w:tcBorders>
            <w:vAlign w:val="bottom"/>
          </w:tcPr>
          <w:p w14:paraId="7C2AE997" w14:textId="79B0914B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Sinella</w:t>
            </w:r>
            <w:proofErr w:type="spellEnd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0A07"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  <w:t>zhangi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right w:val="nil"/>
            </w:tcBorders>
            <w:vAlign w:val="bottom"/>
          </w:tcPr>
          <w:p w14:paraId="15502F6F" w14:textId="05C2F039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074" w:type="dxa"/>
            <w:tcBorders>
              <w:top w:val="nil"/>
              <w:left w:val="nil"/>
              <w:right w:val="nil"/>
            </w:tcBorders>
            <w:vAlign w:val="bottom"/>
          </w:tcPr>
          <w:p w14:paraId="40386641" w14:textId="2286657E" w:rsidR="00A712EA" w:rsidRPr="003B0A07" w:rsidRDefault="00A712EA" w:rsidP="008419D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970.1</w:t>
            </w:r>
          </w:p>
        </w:tc>
      </w:tr>
    </w:tbl>
    <w:p w14:paraId="35595B9B" w14:textId="77777777" w:rsidR="00431A11" w:rsidRPr="003B0A07" w:rsidRDefault="00431A11" w:rsidP="008419D7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br w:type="page"/>
      </w:r>
    </w:p>
    <w:p w14:paraId="21CE6CAC" w14:textId="31C033C2" w:rsidR="00431A11" w:rsidRPr="003B0A07" w:rsidRDefault="00CA6F9E" w:rsidP="008419D7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E73119" w:rsidRPr="003B0A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51723" w:rsidRPr="003B0A07">
        <w:rPr>
          <w:rFonts w:ascii="Times New Roman" w:hAnsi="Times New Roman" w:cs="Times New Roman"/>
          <w:b/>
          <w:bCs/>
          <w:sz w:val="24"/>
          <w:szCs w:val="24"/>
        </w:rPr>
        <w:t>S2</w:t>
      </w:r>
      <w:r w:rsidR="00F2235A" w:rsidRPr="003B0A07">
        <w:rPr>
          <w:rFonts w:ascii="Times New Roman" w:hAnsi="Times New Roman" w:cs="Times New Roman"/>
          <w:sz w:val="24"/>
          <w:szCs w:val="24"/>
        </w:rPr>
        <w:t>.</w:t>
      </w:r>
      <w:r w:rsidR="00431A11" w:rsidRPr="003B0A07">
        <w:rPr>
          <w:rFonts w:ascii="Times New Roman" w:hAnsi="Times New Roman" w:cs="Times New Roman"/>
          <w:sz w:val="24"/>
          <w:szCs w:val="24"/>
        </w:rPr>
        <w:t xml:space="preserve"> More details of original and community collembolan datasets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0"/>
        <w:gridCol w:w="1363"/>
        <w:gridCol w:w="2009"/>
        <w:gridCol w:w="1003"/>
        <w:gridCol w:w="910"/>
      </w:tblGrid>
      <w:tr w:rsidR="00431A11" w:rsidRPr="003B0A07" w14:paraId="28D7FDAC" w14:textId="77777777" w:rsidTr="00BD6355">
        <w:trPr>
          <w:trHeight w:val="470"/>
        </w:trPr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A1F0927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Dataset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3AEEC85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Hierarchy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8B46B81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Diversity Gradient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C8D0EC1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Number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A7BC240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Images</w:t>
            </w:r>
          </w:p>
        </w:tc>
      </w:tr>
      <w:tr w:rsidR="00431A11" w:rsidRPr="003B0A07" w14:paraId="215486F6" w14:textId="77777777" w:rsidTr="00BD6355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2B82F5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Origin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4BB1D0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Individual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F17D56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622C86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52FA2F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5020</w:t>
            </w:r>
          </w:p>
        </w:tc>
      </w:tr>
      <w:tr w:rsidR="00431A11" w:rsidRPr="003B0A07" w14:paraId="004AE888" w14:textId="77777777" w:rsidTr="00BD6355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CA5373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Family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F04994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Community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4394B3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2-6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AC5A03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060DC4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226</w:t>
            </w:r>
          </w:p>
        </w:tc>
      </w:tr>
      <w:tr w:rsidR="00431A11" w:rsidRPr="003B0A07" w14:paraId="73BBD886" w14:textId="77777777" w:rsidTr="00BD6355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C75217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Genus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A52E65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Community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F1D273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236610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0F36F3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100</w:t>
            </w:r>
          </w:p>
        </w:tc>
      </w:tr>
      <w:tr w:rsidR="00431A11" w:rsidRPr="003B0A07" w14:paraId="055C2F26" w14:textId="77777777" w:rsidTr="00BD6355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86E7B21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Species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1764A94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Community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217BBFA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3-23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3931FBD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E357F2A" w14:textId="77777777" w:rsidR="00431A11" w:rsidRPr="003B0A07" w:rsidRDefault="00431A11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501</w:t>
            </w:r>
          </w:p>
        </w:tc>
      </w:tr>
    </w:tbl>
    <w:p w14:paraId="68CD0B90" w14:textId="77777777" w:rsidR="007A5006" w:rsidRPr="003B0A07" w:rsidRDefault="007A5006" w:rsidP="008419D7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br w:type="page"/>
      </w:r>
    </w:p>
    <w:p w14:paraId="56501339" w14:textId="452D8C82" w:rsidR="007A5006" w:rsidRPr="003B0A07" w:rsidRDefault="00CA6F9E" w:rsidP="008419D7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E73119" w:rsidRPr="003B0A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51723" w:rsidRPr="003B0A07">
        <w:rPr>
          <w:rFonts w:ascii="Times New Roman" w:hAnsi="Times New Roman" w:cs="Times New Roman"/>
          <w:b/>
          <w:bCs/>
          <w:sz w:val="24"/>
          <w:szCs w:val="24"/>
        </w:rPr>
        <w:t>S3</w:t>
      </w:r>
      <w:r w:rsidR="00F2235A" w:rsidRPr="003B0A07">
        <w:rPr>
          <w:rFonts w:ascii="Times New Roman" w:hAnsi="Times New Roman" w:cs="Times New Roman"/>
          <w:sz w:val="24"/>
          <w:szCs w:val="24"/>
        </w:rPr>
        <w:t>.</w:t>
      </w:r>
      <w:r w:rsidR="007A5006" w:rsidRPr="003B0A07">
        <w:rPr>
          <w:rFonts w:ascii="Times New Roman" w:hAnsi="Times New Roman" w:cs="Times New Roman"/>
          <w:sz w:val="24"/>
          <w:szCs w:val="24"/>
        </w:rPr>
        <w:t xml:space="preserve"> Model parameters for training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02"/>
        <w:gridCol w:w="1056"/>
        <w:gridCol w:w="1092"/>
        <w:gridCol w:w="1123"/>
        <w:gridCol w:w="1610"/>
        <w:gridCol w:w="1470"/>
      </w:tblGrid>
      <w:tr w:rsidR="007A5006" w:rsidRPr="003B0A07" w14:paraId="2C648FD1" w14:textId="77777777" w:rsidTr="00582D31">
        <w:trPr>
          <w:trHeight w:val="470"/>
        </w:trPr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2849A9B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2BD7FF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Yolov8n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10A0125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Yolov8s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7DAA210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Yolov8m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9880D70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Faster R-CNN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378626C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Yolov8m-cls</w:t>
            </w:r>
          </w:p>
        </w:tc>
      </w:tr>
      <w:tr w:rsidR="007A5006" w:rsidRPr="003B0A07" w14:paraId="5989B6A3" w14:textId="77777777" w:rsidTr="00582D31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EE22D0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BA4FE4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detect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7BEDC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detect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81E060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classify</w:t>
            </w:r>
          </w:p>
        </w:tc>
      </w:tr>
      <w:tr w:rsidR="007A5006" w:rsidRPr="003B0A07" w14:paraId="2670DC0E" w14:textId="77777777" w:rsidTr="00582D31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307D69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Input Size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47D1BA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2560</w:t>
            </w:r>
            <w:r w:rsidRPr="003B0A0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×</w:t>
            </w: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2560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45A955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1000</w:t>
            </w:r>
            <w:r w:rsidRPr="003B0A0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×</w:t>
            </w: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7DF6C6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224</w:t>
            </w:r>
          </w:p>
        </w:tc>
      </w:tr>
      <w:tr w:rsidR="007A5006" w:rsidRPr="003B0A07" w14:paraId="13AE147D" w14:textId="77777777" w:rsidTr="00582D31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B6BB8F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Params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4638D0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3.2</w:t>
            </w:r>
            <w:r w:rsidRPr="003B0A0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×</w:t>
            </w: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FE518F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11.2</w:t>
            </w:r>
            <w:r w:rsidRPr="003B0A0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×</w:t>
            </w: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8BDE87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25.9</w:t>
            </w:r>
            <w:r w:rsidRPr="003B0A0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×</w:t>
            </w: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E49306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23.5</w:t>
            </w:r>
            <w:r w:rsidRPr="003B0A0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×</w:t>
            </w: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E90692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17.0 </w:t>
            </w:r>
            <w:r w:rsidRPr="003B0A0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×</w:t>
            </w: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6</w:t>
            </w:r>
          </w:p>
        </w:tc>
      </w:tr>
      <w:tr w:rsidR="007A5006" w:rsidRPr="003B0A07" w14:paraId="556CBC39" w14:textId="77777777" w:rsidTr="00582D31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54C638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Epochs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451EC6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BA4FE6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97E658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50</w:t>
            </w:r>
          </w:p>
        </w:tc>
      </w:tr>
      <w:tr w:rsidR="007A5006" w:rsidRPr="003B0A07" w14:paraId="5517CE74" w14:textId="77777777" w:rsidTr="00582D31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7DCA06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Optimizer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BC1090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Auto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D4299F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SGD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4D9346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Auto</w:t>
            </w:r>
          </w:p>
        </w:tc>
      </w:tr>
      <w:tr w:rsidR="007A5006" w:rsidRPr="003B0A07" w14:paraId="02403AAE" w14:textId="77777777" w:rsidTr="00582D31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5812CF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Learning rate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6D63A70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Auto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38C86BE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11A1FBC" w14:textId="77777777" w:rsidR="007A5006" w:rsidRPr="003B0A07" w:rsidRDefault="007A5006" w:rsidP="008419D7">
            <w:pPr>
              <w:widowControl/>
              <w:spacing w:line="48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Auto</w:t>
            </w:r>
          </w:p>
        </w:tc>
      </w:tr>
    </w:tbl>
    <w:p w14:paraId="34C0CDA9" w14:textId="77777777" w:rsidR="007A5006" w:rsidRPr="003B0A07" w:rsidRDefault="007A5006" w:rsidP="008419D7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br w:type="page"/>
      </w:r>
    </w:p>
    <w:p w14:paraId="18963625" w14:textId="7AEE3FA6" w:rsidR="007A5006" w:rsidRPr="003B0A07" w:rsidRDefault="00CA6F9E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E73119" w:rsidRPr="003B0A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51723" w:rsidRPr="003B0A07">
        <w:rPr>
          <w:rFonts w:ascii="Times New Roman" w:hAnsi="Times New Roman" w:cs="Times New Roman"/>
          <w:b/>
          <w:bCs/>
          <w:sz w:val="24"/>
          <w:szCs w:val="24"/>
        </w:rPr>
        <w:t>S4a</w:t>
      </w:r>
      <w:r w:rsidR="00F2235A" w:rsidRPr="003B0A07">
        <w:rPr>
          <w:rFonts w:ascii="Times New Roman" w:hAnsi="Times New Roman" w:cs="Times New Roman"/>
          <w:sz w:val="24"/>
          <w:szCs w:val="24"/>
        </w:rPr>
        <w:t>.</w:t>
      </w:r>
      <w:r w:rsidR="007A5006" w:rsidRPr="003B0A07">
        <w:rPr>
          <w:rFonts w:ascii="Times New Roman" w:hAnsi="Times New Roman" w:cs="Times New Roman"/>
          <w:sz w:val="24"/>
          <w:szCs w:val="24"/>
        </w:rPr>
        <w:t xml:space="preserve"> The training results of four indicate value at family level.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43"/>
        <w:gridCol w:w="1297"/>
        <w:gridCol w:w="726"/>
        <w:gridCol w:w="638"/>
        <w:gridCol w:w="638"/>
        <w:gridCol w:w="638"/>
        <w:gridCol w:w="947"/>
        <w:gridCol w:w="787"/>
        <w:gridCol w:w="856"/>
        <w:gridCol w:w="856"/>
      </w:tblGrid>
      <w:tr w:rsidR="007A5006" w:rsidRPr="003B0A07" w14:paraId="3B6AB954" w14:textId="77777777" w:rsidTr="00C758D8">
        <w:trPr>
          <w:trHeight w:val="294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222F90C" w14:textId="62C060CC" w:rsidR="004F66FC" w:rsidRPr="003B0A07" w:rsidRDefault="007A5006" w:rsidP="002A4C2D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Model</w:t>
            </w:r>
            <w:r w:rsidR="003D2648" w:rsidRPr="003B0A0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936C6" w14:textId="70FCF99F" w:rsidR="007A5006" w:rsidRPr="003B0A07" w:rsidRDefault="000B6C96" w:rsidP="002A4C2D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Diversity of </w:t>
            </w:r>
            <w:r w:rsidR="00893DCA" w:rsidRPr="003B0A0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F</w:t>
            </w:r>
            <w:r w:rsidRPr="003B0A0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amily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715AE" w14:textId="77777777" w:rsidR="007A5006" w:rsidRPr="003B0A07" w:rsidRDefault="007A5006" w:rsidP="002A4C2D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Precision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7A68D" w14:textId="77777777" w:rsidR="007A5006" w:rsidRPr="003B0A07" w:rsidRDefault="007A5006" w:rsidP="002A4C2D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Recall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D501B" w14:textId="77777777" w:rsidR="007A5006" w:rsidRPr="003B0A07" w:rsidRDefault="007A5006" w:rsidP="002A4C2D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mAP50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6F053" w14:textId="77777777" w:rsidR="007A5006" w:rsidRPr="003B0A07" w:rsidRDefault="007A5006" w:rsidP="002A4C2D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mAP95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E9C29" w14:textId="77777777" w:rsidR="007A5006" w:rsidRPr="003B0A07" w:rsidRDefault="007A5006" w:rsidP="002A4C2D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Precision-SD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99BFA" w14:textId="77777777" w:rsidR="007A5006" w:rsidRPr="003B0A07" w:rsidRDefault="007A5006" w:rsidP="002A4C2D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Recall-SD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17973" w14:textId="77777777" w:rsidR="007A5006" w:rsidRPr="003B0A07" w:rsidRDefault="007A5006" w:rsidP="002A4C2D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mAP50-SD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CEA07" w14:textId="77777777" w:rsidR="007A5006" w:rsidRPr="003B0A07" w:rsidRDefault="007A5006" w:rsidP="002A4C2D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mAP95-SD</w:t>
            </w:r>
          </w:p>
        </w:tc>
      </w:tr>
      <w:tr w:rsidR="00744685" w:rsidRPr="003B0A07" w14:paraId="15897E2A" w14:textId="77777777" w:rsidTr="00C758D8">
        <w:trPr>
          <w:trHeight w:val="294"/>
        </w:trPr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08549A7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yolov8n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0B7987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E61962E" w14:textId="2A33BC10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91.43%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0CB20FA" w14:textId="495DAF65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89.00%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BBCEE7D" w14:textId="71472825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92.16%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A15F8D1" w14:textId="013B461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91.15%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7F747BC" w14:textId="4B60F14D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5.25%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487E105" w14:textId="201AC060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5.96%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BD0620B" w14:textId="330F11A8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4.07%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44E290C" w14:textId="7DC5F769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4.13%</w:t>
            </w:r>
          </w:p>
        </w:tc>
      </w:tr>
      <w:tr w:rsidR="00744685" w:rsidRPr="003B0A07" w14:paraId="35DAC585" w14:textId="77777777" w:rsidTr="00C758D8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56B9CBB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0C885F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7C74851" w14:textId="68FD25EC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98.16%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32E1621" w14:textId="14F49DC5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A13CD80" w14:textId="70A1E5D3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98.22%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4BF7559" w14:textId="678F528D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97.75%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005CCF8" w14:textId="51AEC679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1.76%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99526AE" w14:textId="719208A0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2.46%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9F999DC" w14:textId="648E4C5E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1.24%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7904CB0" w14:textId="2ACF4920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1.38%</w:t>
            </w:r>
          </w:p>
        </w:tc>
      </w:tr>
      <w:tr w:rsidR="00744685" w:rsidRPr="003B0A07" w14:paraId="6BB7B40B" w14:textId="77777777" w:rsidTr="00C758D8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24D8410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7438ED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5CBE47D" w14:textId="28B6EAEB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99.21%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A095817" w14:textId="32158278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99.00%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3854B89" w14:textId="38E33CFB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99.02%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BAFB72A" w14:textId="2D32FE4D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98.40%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F128B6A" w14:textId="31E8602D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0.78%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57B5473" w14:textId="33DB5BCD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0.92%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7638BD4" w14:textId="7F9DB042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0.52%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0F82BDE" w14:textId="4488F69B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0.73%</w:t>
            </w:r>
          </w:p>
        </w:tc>
      </w:tr>
      <w:tr w:rsidR="00744685" w:rsidRPr="003B0A07" w14:paraId="18326E75" w14:textId="77777777" w:rsidTr="00C758D8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0183066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A987EC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7451D7E" w14:textId="48419981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98.86%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18957C1" w14:textId="0D03037D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98.65%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CF87BB3" w14:textId="4E7C3BE3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98.89%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3AE7425" w14:textId="4A1E72AD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98.41%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6AA7B7F" w14:textId="71AA5904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0.87%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550789F" w14:textId="59FCFA56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1.11%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B306286" w14:textId="3916F9E1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0.55%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A4084C5" w14:textId="70AF38C2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0.49%</w:t>
            </w:r>
          </w:p>
        </w:tc>
      </w:tr>
      <w:tr w:rsidR="00744685" w:rsidRPr="003B0A07" w14:paraId="787D04EA" w14:textId="77777777" w:rsidTr="00C758D8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61C43FC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0CF240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5A735D4" w14:textId="55E108B6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96.53%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AC8F2CF" w14:textId="7A430224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95.74%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A17E582" w14:textId="1FF7C90C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97.26%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1CCA529" w14:textId="18FA37DC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96.61%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2E8F62E" w14:textId="26A33500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1.79%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E3905DA" w14:textId="30B07CB3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2.08%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CA22615" w14:textId="65BE7402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1.19%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39BBBB6" w14:textId="70DC3EC1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1.21%</w:t>
            </w:r>
          </w:p>
        </w:tc>
      </w:tr>
      <w:tr w:rsidR="00744685" w:rsidRPr="003B0A07" w14:paraId="279C1E20" w14:textId="77777777" w:rsidTr="00C758D8">
        <w:trPr>
          <w:trHeight w:val="294"/>
        </w:trPr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6F32700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yolov8s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CFFBEE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A4AF349" w14:textId="27EF4320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85.73%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8643C38" w14:textId="0B8910B5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83.78%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866FE32" w14:textId="123B7560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87.67%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2329371" w14:textId="7AAF8494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85.90%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94F1045" w14:textId="13FE1803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7.59%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9300614" w14:textId="1838AAA6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7.76%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265ED08" w14:textId="3BB10AAF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6.76%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B43157D" w14:textId="4A5BB985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6.57%</w:t>
            </w:r>
          </w:p>
        </w:tc>
      </w:tr>
      <w:tr w:rsidR="00744685" w:rsidRPr="003B0A07" w14:paraId="7780A283" w14:textId="77777777" w:rsidTr="00C758D8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2B3C709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8B7345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75F698F" w14:textId="75448DB1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97.70%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2617421" w14:textId="35014F94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96.08%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FB10661" w14:textId="2F41C97E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97.45%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54EA2C2" w14:textId="4BE11695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96.71%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4C6DF6B" w14:textId="597D47D4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1.86%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C75D7C7" w14:textId="52B032F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3.44%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FE3A0D7" w14:textId="31C2640D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1.80%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A9E571D" w14:textId="4EF21784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1.76%</w:t>
            </w:r>
          </w:p>
        </w:tc>
      </w:tr>
      <w:tr w:rsidR="00744685" w:rsidRPr="003B0A07" w14:paraId="43D3695C" w14:textId="77777777" w:rsidTr="00C758D8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1CE7778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6E113F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3C6CA3C" w14:textId="2EBB60C1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99.06%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C4936F0" w14:textId="5266C126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98.88%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FCD788B" w14:textId="427493AC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98.98%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89640F1" w14:textId="1BCDD0E9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98.28%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7462C39" w14:textId="03BDCFA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0.91%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A1B7C45" w14:textId="15A4C5F3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1.13%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B7B3CAE" w14:textId="6857EEAB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0.53%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1D3C257" w14:textId="18CD3770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0.70%</w:t>
            </w:r>
          </w:p>
        </w:tc>
      </w:tr>
      <w:tr w:rsidR="00744685" w:rsidRPr="003B0A07" w14:paraId="5A00EC46" w14:textId="77777777" w:rsidTr="00C758D8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207DBB8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28FDA0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3AAEF11" w14:textId="59F4CC08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97.92%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FA23A70" w14:textId="15773214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97.44%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DA8BDAB" w14:textId="6DDD2A4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98.12%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D8120F0" w14:textId="53C60EDA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97.56%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DD96C88" w14:textId="2D2F59D0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1.47%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92572F9" w14:textId="580D7AD9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1.77%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CB8A4EF" w14:textId="54BAAB72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1.02%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29C1C93" w14:textId="530E9BF9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0.86%</w:t>
            </w:r>
          </w:p>
        </w:tc>
      </w:tr>
      <w:tr w:rsidR="00744685" w:rsidRPr="003B0A07" w14:paraId="69737961" w14:textId="77777777" w:rsidTr="00C758D8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70750E1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5AAB8A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17B14AC" w14:textId="13E9D979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96.92%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9D4C5D4" w14:textId="37E1B472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95.94%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2B62A76" w14:textId="32D00A34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97.26%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187BF8C" w14:textId="720864A4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96.69%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FCC06B3" w14:textId="60C0446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1.23%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129B447" w14:textId="4FFD14E0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1.94%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7F5EAEC" w14:textId="71F8EF61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1.09%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042458F" w14:textId="20414E0A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1.02%</w:t>
            </w:r>
          </w:p>
        </w:tc>
      </w:tr>
      <w:tr w:rsidR="00744685" w:rsidRPr="003B0A07" w14:paraId="1F6F43D6" w14:textId="77777777" w:rsidTr="00C758D8">
        <w:trPr>
          <w:trHeight w:val="294"/>
        </w:trPr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0E0476C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yolov8m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C4E53E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3F60FC0" w14:textId="487F33A2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78.14%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1C70720" w14:textId="5E0C2A66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74.89%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B693050" w14:textId="4D555095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77.29%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D6F5729" w14:textId="14CCD818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73.30%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36FA186" w14:textId="163BE551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10.99%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C948598" w14:textId="2EBA106E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9.37%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8D5F1FB" w14:textId="4D29FD3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12.37%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2B11B40" w14:textId="6A511D5C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12.27%</w:t>
            </w:r>
          </w:p>
        </w:tc>
      </w:tr>
      <w:tr w:rsidR="00744685" w:rsidRPr="003B0A07" w14:paraId="4BB8D720" w14:textId="77777777" w:rsidTr="00C758D8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0A8A3D9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468887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9481E2F" w14:textId="67A45149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95.43%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EBAF314" w14:textId="1BDBBB75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93.88%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50BFF5D" w14:textId="0EB5BA2C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96.15%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85055FF" w14:textId="49AB9BE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95.30%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CFFEEDB" w14:textId="36A2421D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1.92%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17B0B84" w14:textId="69FD8688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2.75%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875BD7E" w14:textId="4456D701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1.43%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7F34C08" w14:textId="0C161BCA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1.40%</w:t>
            </w:r>
          </w:p>
        </w:tc>
      </w:tr>
      <w:tr w:rsidR="00744685" w:rsidRPr="003B0A07" w14:paraId="6418855B" w14:textId="77777777" w:rsidTr="00C758D8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0D21C92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42ED7E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41D809F" w14:textId="4E379C5A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97.53%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ADC4D72" w14:textId="3ACA36BB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96.28%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093E7A7" w14:textId="478EDD4A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97.71%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52AD852" w14:textId="0D4AAED0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97.14%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7B995C8" w14:textId="60173EFA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1.04%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5B40B40" w14:textId="5449C0EC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1.83%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72057D1" w14:textId="081BEA2D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0.79%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ED59DED" w14:textId="64BD6B2A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0.79%</w:t>
            </w:r>
          </w:p>
        </w:tc>
      </w:tr>
      <w:tr w:rsidR="00744685" w:rsidRPr="003B0A07" w14:paraId="64FAA40E" w14:textId="77777777" w:rsidTr="00C758D8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1BC0E26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1BB5EC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C305A81" w14:textId="1359C9C9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96.88%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60CC8A7" w14:textId="46C3B48D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96.09%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37A7494" w14:textId="57E8497C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97.61%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BD7174C" w14:textId="1CC93F65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97.23%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5A5AE08" w14:textId="461765AC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1.39%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0122047" w14:textId="5A134E61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1.64%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26D268D" w14:textId="319838BF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0.92%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06CB223" w14:textId="3B266DAC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0.96%</w:t>
            </w:r>
          </w:p>
        </w:tc>
      </w:tr>
      <w:tr w:rsidR="00744685" w:rsidRPr="003B0A07" w14:paraId="3B610E76" w14:textId="77777777" w:rsidTr="00C758D8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right w:val="nil"/>
            </w:tcBorders>
            <w:shd w:val="clear" w:color="auto" w:fill="FFFFFF" w:themeFill="background1"/>
            <w:hideMark/>
          </w:tcPr>
          <w:p w14:paraId="7E74A7E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C59D65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D804222" w14:textId="5812A4FA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96.80%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C760897" w14:textId="3AF56E34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96.40%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734549C" w14:textId="10B60BF0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97.54%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D9EB0A6" w14:textId="6EAAB59A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97.13%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BEBB130" w14:textId="44B2D3E2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1.33%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BF952F4" w14:textId="504DD505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1.60%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6F056A6" w14:textId="638B60CB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0.82%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D38E975" w14:textId="18DCE9D3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0.78%</w:t>
            </w:r>
          </w:p>
        </w:tc>
      </w:tr>
      <w:tr w:rsidR="00782C08" w:rsidRPr="003B0A07" w14:paraId="76656D88" w14:textId="77777777" w:rsidTr="000E666E">
        <w:trPr>
          <w:trHeight w:val="294"/>
        </w:trPr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1574A082" w14:textId="127F8ADE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lastRenderedPageBreak/>
              <w:t>Faster R-CNN(ResNet50)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63E5453" w14:textId="741E1DD6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035B75E" w14:textId="3230099A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61.66%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7C84200" w14:textId="5D63ECFF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78.21%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898E452" w14:textId="42344285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72.15%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C7C1466" w14:textId="22C63AB0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68.34%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F277B80" w14:textId="3225DEB7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4.62%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8B9AD72" w14:textId="678C70CF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3.21%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63FE759" w14:textId="09514134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2.14%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C9B219D" w14:textId="4B655BA9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2.01%</w:t>
            </w:r>
          </w:p>
        </w:tc>
      </w:tr>
      <w:tr w:rsidR="00782C08" w:rsidRPr="003B0A07" w14:paraId="46BA7483" w14:textId="77777777" w:rsidTr="000E666E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C27F105" w14:textId="77777777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35614FA" w14:textId="10DDFF05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86F6B39" w14:textId="54A83561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92.08%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5715096" w14:textId="396B47F8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62.10%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72D4D08" w14:textId="2A063D69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83.47%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FF0EAC5" w14:textId="50091690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80.12%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86B709E" w14:textId="09FB1DD3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2.10%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CCC2A34" w14:textId="6DCD3CEE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2.89%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F7BC757" w14:textId="342A0450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1.43%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A9AFBCC" w14:textId="18C7D325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1.37%</w:t>
            </w:r>
          </w:p>
        </w:tc>
      </w:tr>
      <w:tr w:rsidR="00782C08" w:rsidRPr="003B0A07" w14:paraId="74310D48" w14:textId="77777777" w:rsidTr="000E666E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A14904A" w14:textId="77777777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1F06AC3" w14:textId="104867AF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F3C6253" w14:textId="53BDCDFB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88.75%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A94FFCB" w14:textId="50DB8047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68.43%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125E00B" w14:textId="79BF79C3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82.91%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510E2E8" w14:textId="75E58C01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79.65%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3DDC11C" w14:textId="5C27D442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3.40%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D463F6A" w14:textId="41FB6F74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3.15%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AFBA319" w14:textId="323605E4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2.01%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2ACA48A" w14:textId="7E0D9CE0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1.92%</w:t>
            </w:r>
          </w:p>
        </w:tc>
      </w:tr>
      <w:tr w:rsidR="00782C08" w:rsidRPr="003B0A07" w14:paraId="236489FF" w14:textId="77777777" w:rsidTr="000E666E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8D78A7B" w14:textId="77777777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FE845F6" w14:textId="4F8B9033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CD0A777" w14:textId="6A023F5F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86.22%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BB54371" w14:textId="6013F100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71.89%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3E91D44" w14:textId="52DBE726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81.23%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114A407" w14:textId="762CC1C7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78.21%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FE570B6" w14:textId="26EAF35A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5.26%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02203F5" w14:textId="2AB2E0D6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3.98%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3FEA1FF" w14:textId="56BEB7A0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2.47%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A99A53A" w14:textId="61EAFDD2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2.35%</w:t>
            </w:r>
          </w:p>
        </w:tc>
      </w:tr>
      <w:tr w:rsidR="00782C08" w:rsidRPr="003B0A07" w14:paraId="6E6F9003" w14:textId="77777777" w:rsidTr="000E666E">
        <w:trPr>
          <w:trHeight w:val="294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30ED300" w14:textId="77777777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AC19F42" w14:textId="33B78396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1079546" w14:textId="088D350E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sz w:val="24"/>
                <w:szCs w:val="24"/>
              </w:rPr>
              <w:t>86.33%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AF6604B" w14:textId="250C1080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73.15%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8D8EA1F" w14:textId="24F61620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80.67%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49A9A8A" w14:textId="28C088D7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77.34%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A277853" w14:textId="44A9619B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4.56%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73FD9F9" w14:textId="2760E93C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4.12%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79A0CC8" w14:textId="7DF20CB2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2.29%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BE94100" w14:textId="631BA005" w:rsidR="00782C08" w:rsidRPr="003B0A07" w:rsidRDefault="00782C08" w:rsidP="002A4C2D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3B0A07">
              <w:rPr>
                <w:rFonts w:ascii="Times New Roman" w:hAnsi="Times New Roman" w:cs="Times New Roman"/>
                <w:sz w:val="24"/>
                <w:szCs w:val="24"/>
              </w:rPr>
              <w:t>2.18%</w:t>
            </w:r>
          </w:p>
        </w:tc>
      </w:tr>
    </w:tbl>
    <w:p w14:paraId="3EBCA51B" w14:textId="39CB66A8" w:rsidR="006F6F8C" w:rsidRPr="003B0A07" w:rsidRDefault="00E27C3B" w:rsidP="008419D7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br w:type="page"/>
      </w:r>
    </w:p>
    <w:p w14:paraId="594E35E3" w14:textId="5E2BD65F" w:rsidR="006F6F8C" w:rsidRPr="003B0A07" w:rsidRDefault="00CA6F9E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E73119" w:rsidRPr="003B0A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51723" w:rsidRPr="003B0A07">
        <w:rPr>
          <w:rFonts w:ascii="Times New Roman" w:hAnsi="Times New Roman" w:cs="Times New Roman"/>
          <w:b/>
          <w:bCs/>
          <w:sz w:val="24"/>
          <w:szCs w:val="24"/>
        </w:rPr>
        <w:t>S4b</w:t>
      </w:r>
      <w:r w:rsidR="00F2235A" w:rsidRPr="003B0A07">
        <w:rPr>
          <w:rFonts w:ascii="Times New Roman" w:hAnsi="Times New Roman" w:cs="Times New Roman"/>
          <w:sz w:val="24"/>
          <w:szCs w:val="24"/>
        </w:rPr>
        <w:t>.</w:t>
      </w:r>
      <w:r w:rsidR="006F6F8C" w:rsidRPr="003B0A07">
        <w:rPr>
          <w:rFonts w:ascii="Times New Roman" w:hAnsi="Times New Roman" w:cs="Times New Roman"/>
          <w:sz w:val="24"/>
          <w:szCs w:val="24"/>
        </w:rPr>
        <w:t xml:space="preserve"> The training results of four indicate value at genus level.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5"/>
        <w:gridCol w:w="1026"/>
        <w:gridCol w:w="1215"/>
        <w:gridCol w:w="705"/>
        <w:gridCol w:w="916"/>
        <w:gridCol w:w="686"/>
        <w:gridCol w:w="763"/>
        <w:gridCol w:w="621"/>
        <w:gridCol w:w="829"/>
        <w:gridCol w:w="621"/>
        <w:gridCol w:w="829"/>
      </w:tblGrid>
      <w:tr w:rsidR="00744685" w:rsidRPr="003B0A07" w14:paraId="3A2AEDD0" w14:textId="77777777" w:rsidTr="00744685">
        <w:trPr>
          <w:trHeight w:val="280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EAA6A3" w14:textId="7D15986F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</w:t>
            </w:r>
            <w:r w:rsidR="00696C86"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0797E7" w14:textId="69B8A33D" w:rsidR="00744685" w:rsidRPr="003B0A07" w:rsidRDefault="00696C86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</w:t>
            </w:r>
            <w:r w:rsidR="00744685"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amily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5B46D8" w14:textId="432A05D8" w:rsidR="00744685" w:rsidRPr="003B0A07" w:rsidRDefault="000B6C96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Diversity</w:t>
            </w: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of </w:t>
            </w:r>
            <w:r w:rsidR="00744685"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Genus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B9A2B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Precision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A3FC9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Precision-SD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1D992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Recall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89296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Recall-SD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067C7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mAP50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E264A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mAP50-SD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3B6E8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mAP95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0CC69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mAP95-SD</w:t>
            </w:r>
          </w:p>
        </w:tc>
      </w:tr>
      <w:tr w:rsidR="00744685" w:rsidRPr="003B0A07" w14:paraId="5393576C" w14:textId="77777777" w:rsidTr="003C7672">
        <w:trPr>
          <w:trHeight w:val="280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F21A6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YOLOv8n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CCDF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58A8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0B0D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99.18%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DFB3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0.26%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BE45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2E81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FA7E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99.50%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A37E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FFFC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99.08%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41AC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0.44%</w:t>
            </w:r>
          </w:p>
        </w:tc>
      </w:tr>
      <w:tr w:rsidR="00744685" w:rsidRPr="003B0A07" w14:paraId="42EC5323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8DA6F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C598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3888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97FE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94.52%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BB6A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3.87%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BDFD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98.14%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62E0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2.20%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0282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99.11%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1D5D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0.75%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6236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97.58%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8EF2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1.38%</w:t>
            </w:r>
          </w:p>
        </w:tc>
      </w:tr>
      <w:tr w:rsidR="00744685" w:rsidRPr="003B0A07" w14:paraId="6B5A0EA0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3E2B9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C5EA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8427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A137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98.72%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88B7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1.20%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B8E5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98.66%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0F40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3.16%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E888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99.50%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7C6A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CF64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99.29%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17E6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0.33%</w:t>
            </w:r>
          </w:p>
        </w:tc>
      </w:tr>
      <w:tr w:rsidR="00744685" w:rsidRPr="003B0A07" w14:paraId="22268496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F0039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6A52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B89C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1C71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81.46%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F02B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11.70%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6EB2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85.33%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859D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5.39%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B4DC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90.64%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34F0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5.23%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C0FA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88.49%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0213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5.20%</w:t>
            </w:r>
          </w:p>
        </w:tc>
      </w:tr>
      <w:tr w:rsidR="00744685" w:rsidRPr="003B0A07" w14:paraId="1F91E0CE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B926E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6B03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39D6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952E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E386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1.07%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6315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98.29%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EB3D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1.57%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6EB0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99.02%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3E2F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0.76%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6A24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98.35%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D40F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0.85%</w:t>
            </w:r>
          </w:p>
        </w:tc>
      </w:tr>
      <w:tr w:rsidR="00744685" w:rsidRPr="003B0A07" w14:paraId="0D704A55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6A049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F192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5CB0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9E8A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94.41%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E980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2.97%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BCE3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95.42%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3D7B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2.21%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88F3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97.69%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AAF6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1.39%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809B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91.25%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A732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1.91%</w:t>
            </w:r>
          </w:p>
        </w:tc>
      </w:tr>
      <w:tr w:rsidR="00744685" w:rsidRPr="003B0A07" w14:paraId="53C35466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E043F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C578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7FA5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AC87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98.61%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8A12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0.71%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AD93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99.04%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BE5A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0.93%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5126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99.45%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ED24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4D83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99.34%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860B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0.19%</w:t>
            </w:r>
          </w:p>
        </w:tc>
      </w:tr>
      <w:tr w:rsidR="00744685" w:rsidRPr="003B0A07" w14:paraId="2064D00A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89B9E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E900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7B7E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6F99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82.97%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1626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5.00%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8053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90.21%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E0BD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5.00%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91BA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92.47%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6F31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2.38%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8AB4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90.24%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E6D5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2.35%</w:t>
            </w:r>
          </w:p>
        </w:tc>
      </w:tr>
      <w:tr w:rsidR="00744685" w:rsidRPr="003B0A07" w14:paraId="5670B060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8DCA4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6CE6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A1F5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1FE9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96.90%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19FF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33CF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97.82%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5E4C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7AB6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99.30%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7257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0.22%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650E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96.51%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9961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0.63%</w:t>
            </w:r>
          </w:p>
        </w:tc>
      </w:tr>
      <w:tr w:rsidR="00744685" w:rsidRPr="003B0A07" w14:paraId="153DB9E9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2B248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5F6A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394A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A581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91.90%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1E4E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2.15%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6A86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94.37%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7BD1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2.65%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D888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97.92%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C4C5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1.27%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A4CA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94.24%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C47D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2.11%</w:t>
            </w:r>
          </w:p>
        </w:tc>
      </w:tr>
      <w:tr w:rsidR="00744685" w:rsidRPr="003B0A07" w14:paraId="34692303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11E43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C807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8826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0C12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98.38%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FC7E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0.66%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563C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99.09%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1A83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0.97%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F983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99.49%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FDD2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3492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99.08%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9406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0.27%</w:t>
            </w:r>
          </w:p>
        </w:tc>
      </w:tr>
      <w:tr w:rsidR="00744685" w:rsidRPr="003B0A07" w14:paraId="5ED5D6BF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70F14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4D35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C59F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43CC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94.35%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BCB2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2.48%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C4CA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91.67%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4E40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3.54%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CC01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96.72%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1897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1.63%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2AD8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94.31%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73EE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1.93%</w:t>
            </w:r>
          </w:p>
        </w:tc>
      </w:tr>
      <w:tr w:rsidR="00744685" w:rsidRPr="003B0A07" w14:paraId="40E8315A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9C569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3E78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70B9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4E4B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96.91%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63AA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1.60%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52F8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98.65%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C24A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0.93%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61A3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99.36%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989C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0.24%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7552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97.39%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BC74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0.72%</w:t>
            </w:r>
          </w:p>
        </w:tc>
      </w:tr>
      <w:tr w:rsidR="00744685" w:rsidRPr="003B0A07" w14:paraId="3A5035C7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BA25A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28CD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12D6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6BAF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88.59%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EFEE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3.75%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4C83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88.93%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1D4F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5.11%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3487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94.18%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0D7E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1.41%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863E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92.23%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CA55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1.59%</w:t>
            </w:r>
          </w:p>
        </w:tc>
      </w:tr>
      <w:tr w:rsidR="00744685" w:rsidRPr="003B0A07" w14:paraId="105A2EE9" w14:textId="77777777" w:rsidTr="003C7672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2BE31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3D45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6693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F721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96.40%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8DA0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2.43%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0701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98.82%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91BB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0.73%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A056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99.31%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D9E1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0.37%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71DF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97.55%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47FD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0.85%</w:t>
            </w:r>
          </w:p>
        </w:tc>
      </w:tr>
      <w:tr w:rsidR="00744685" w:rsidRPr="003B0A07" w14:paraId="64A66ACA" w14:textId="77777777" w:rsidTr="003C7672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C64A2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7B7A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CB50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93B4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87.93%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346E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4.72%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3729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90.47%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FFBE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3.00%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06A3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95.26%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8C0B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1.91%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6E1E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92.62%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66E6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2.05%</w:t>
            </w:r>
          </w:p>
        </w:tc>
      </w:tr>
      <w:tr w:rsidR="00744685" w:rsidRPr="003B0A07" w14:paraId="2690F3FB" w14:textId="77777777" w:rsidTr="003C7672">
        <w:trPr>
          <w:trHeight w:val="280"/>
        </w:trPr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5BAD8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YOLOv8s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C442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00DB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A4AF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39.16%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AD5C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11.00%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6EF8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67.72%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F100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10.77%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62F5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50.95%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3C86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12.36%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B9AB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20.68%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B380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5.35%</w:t>
            </w:r>
          </w:p>
        </w:tc>
      </w:tr>
      <w:tr w:rsidR="00744685" w:rsidRPr="003B0A07" w14:paraId="172D33AD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ECA7B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A246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2EA2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E454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35.51%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527A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16.49%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E667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60.02%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CC8C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13.43%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052D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43.69%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5D67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11.33%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0A7F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15.44%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7517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4.65%</w:t>
            </w:r>
          </w:p>
        </w:tc>
      </w:tr>
      <w:tr w:rsidR="00744685" w:rsidRPr="003B0A07" w14:paraId="7A56C09D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2427A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0EC4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65B9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5190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39.75%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E2BF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9.40%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85C7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76.81%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04FF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13.54%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8B7E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57.78%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41ED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14.20%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F021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31.48%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098E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12.31%</w:t>
            </w:r>
          </w:p>
        </w:tc>
      </w:tr>
      <w:tr w:rsidR="00744685" w:rsidRPr="003B0A07" w14:paraId="084813D0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283A0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7D7A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997F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76DD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39.77%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EABA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18.70%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BDC8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68.39%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78C4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10.37%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DF90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54.63%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67A7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15.21%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4548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33.11%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AEB0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19.44%</w:t>
            </w:r>
          </w:p>
        </w:tc>
      </w:tr>
      <w:tr w:rsidR="00744685" w:rsidRPr="003B0A07" w14:paraId="502BD66D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2CCDF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6F19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F452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C1F4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90.82%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9302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3.70%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8182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94.36%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3C34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4.84%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6265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96.18%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AE63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1.91%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EFF2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93.79%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EA0C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2.28%</w:t>
            </w:r>
          </w:p>
        </w:tc>
      </w:tr>
      <w:tr w:rsidR="00744685" w:rsidRPr="003B0A07" w14:paraId="097F39BF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CDFA7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EDCD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BA2C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0E21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77.77%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D995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8.84%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07F6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82.41%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4D30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6.32%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1C03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87.94%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7C8B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4.57%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ABF1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78.76%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17CD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4.08%</w:t>
            </w:r>
          </w:p>
        </w:tc>
      </w:tr>
      <w:tr w:rsidR="00744685" w:rsidRPr="003B0A07" w14:paraId="16C7B95B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D70EC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DEF1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8F07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E9D5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91.85%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5DF0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3.33%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8F42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94.59%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AED8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2.36%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850A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97.39%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BF2D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1.81%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0BEF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97.10%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B93F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1.71%</w:t>
            </w:r>
          </w:p>
        </w:tc>
      </w:tr>
      <w:tr w:rsidR="00744685" w:rsidRPr="003B0A07" w14:paraId="7E3572B1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1E970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3A4A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089B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FEC4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67.30%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9100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8.65%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7BB8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77.23%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1D04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7.59%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F3FE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75.78%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274A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6.80%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2034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72.58%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5C2F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6.88%</w:t>
            </w:r>
          </w:p>
        </w:tc>
      </w:tr>
      <w:tr w:rsidR="00744685" w:rsidRPr="003B0A07" w14:paraId="3EDE9DC3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7DDEF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FB4D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AB49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FD09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94.02%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102D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2.82%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807B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97.54%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BF39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2.44%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D672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98.68%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A7DC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1.45%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85A3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95.60%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9D3C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1.65%</w:t>
            </w:r>
          </w:p>
        </w:tc>
      </w:tr>
      <w:tr w:rsidR="00744685" w:rsidRPr="003B0A07" w14:paraId="58D0D06E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57103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5E7A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5754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1A6D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80.03%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A9C3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7.06%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6B09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88.10%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21BF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2.91%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80E5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91.06%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B65F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4.13%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2A0D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86.30%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0830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3.60%</w:t>
            </w:r>
          </w:p>
        </w:tc>
      </w:tr>
      <w:tr w:rsidR="00744685" w:rsidRPr="003B0A07" w14:paraId="0A607A5C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D9011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B0C1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AE40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AEA6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96.74%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FA06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1.46%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861B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96.98%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A417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1.66%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F2A3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98.90%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400C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0.62%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DFEE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98.37%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8910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0.77%</w:t>
            </w:r>
          </w:p>
        </w:tc>
      </w:tr>
      <w:tr w:rsidR="00744685" w:rsidRPr="003B0A07" w14:paraId="0FBD3EAC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42D38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A573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072A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C62A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81.57%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1EB5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7.49%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E9C2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88.29%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8A64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3.09%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0018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90.10%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69AB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3.17%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9303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87.41%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ADB5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3.40%</w:t>
            </w:r>
          </w:p>
        </w:tc>
      </w:tr>
      <w:tr w:rsidR="00744685" w:rsidRPr="003B0A07" w14:paraId="37179622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1A0A7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FD6F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5840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6443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96.40%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4368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2.36%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C50C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98.19%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4A31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1.12%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0677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99.08%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D309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0.71%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E093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97.17%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36BB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1.37%</w:t>
            </w:r>
          </w:p>
        </w:tc>
      </w:tr>
      <w:tr w:rsidR="00744685" w:rsidRPr="003B0A07" w14:paraId="322FAA06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E7639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4EF3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952B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7127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87.30%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D47B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4.87%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4E61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89.87%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BB31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4.93%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2055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94.48%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3DD3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3.08%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A04D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92.40%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748C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2.98%</w:t>
            </w:r>
          </w:p>
        </w:tc>
      </w:tr>
      <w:tr w:rsidR="00744685" w:rsidRPr="003B0A07" w14:paraId="346B465F" w14:textId="77777777" w:rsidTr="003C7672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9A76B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8BF0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4DE4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15F1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96.92%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96F1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1.60%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688C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98.41%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9736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1.12%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D636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99.40%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C362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0.13%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70D3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97.79%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247D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0.52%</w:t>
            </w:r>
          </w:p>
        </w:tc>
      </w:tr>
      <w:tr w:rsidR="00744685" w:rsidRPr="003B0A07" w14:paraId="08CC581C" w14:textId="77777777" w:rsidTr="003C7672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14:paraId="12776BC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E6CC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03D6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05ED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86.76%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3A12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4.13%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9DB0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86.48%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3E28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6.14%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5FFC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92.56%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1571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4.26%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8091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89.61%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1A67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4.52%</w:t>
            </w:r>
          </w:p>
        </w:tc>
      </w:tr>
      <w:tr w:rsidR="00744685" w:rsidRPr="003B0A07" w14:paraId="181583B2" w14:textId="77777777" w:rsidTr="003C7672">
        <w:trPr>
          <w:trHeight w:val="280"/>
        </w:trPr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5CF01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lastRenderedPageBreak/>
              <w:t>YOLOv8m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31B2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5E34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E51B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27.86%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2022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19.81%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91A6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41.56%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7073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6.28%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D6CF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29.53%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A870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7.77%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B6AC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11.25%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BBCC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3.11%</w:t>
            </w:r>
          </w:p>
        </w:tc>
      </w:tr>
      <w:tr w:rsidR="00744685" w:rsidRPr="003B0A07" w14:paraId="3A57B9D6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6A0B1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78F5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3330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A853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18.51%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6576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9.26%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3763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36.49%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9E7A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9.50%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7DD4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22.24%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2070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11.53%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45D9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10.14%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7B06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2.93%</w:t>
            </w:r>
          </w:p>
        </w:tc>
      </w:tr>
      <w:tr w:rsidR="00744685" w:rsidRPr="003B0A07" w14:paraId="30548E77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810CB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2081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C85D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740C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32.94%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CEA8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12.54%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F48B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65.21%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65DD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12.35%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BD40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45.91%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119B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12.99%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40B9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18.02%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DB42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6.16%</w:t>
            </w:r>
          </w:p>
        </w:tc>
      </w:tr>
      <w:tr w:rsidR="00744685" w:rsidRPr="003B0A07" w14:paraId="694A4C01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EA265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E0A3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B7AD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431D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27.28%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8031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13.53%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BF71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39.83%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3879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8.05%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6BD2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32.01%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415B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10.47%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26B1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12.01%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442F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4.01%</w:t>
            </w:r>
          </w:p>
        </w:tc>
      </w:tr>
      <w:tr w:rsidR="00744685" w:rsidRPr="003B0A07" w14:paraId="2B729E08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52C4B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2629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D5C8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4664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22.79%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5E3C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11.28%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0258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51.01%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C9CE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20.68%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B793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35.98%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6417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16.70%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B6B3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14.86%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C30A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7.55%</w:t>
            </w:r>
          </w:p>
        </w:tc>
      </w:tr>
      <w:tr w:rsidR="00744685" w:rsidRPr="003B0A07" w14:paraId="20B683BE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2550F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F756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71B2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965E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31.13%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66A3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6.61%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5950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45.16%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2E73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12.95%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DE3C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36.55%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73FB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11.96%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4898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14.16%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CDA7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5.65%</w:t>
            </w:r>
          </w:p>
        </w:tc>
      </w:tr>
      <w:tr w:rsidR="00744685" w:rsidRPr="003B0A07" w14:paraId="0DCF75AF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E8C87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E8EA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2D92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1BA7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47.72%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BF08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16.81%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8325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71.02%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FA9F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14.09%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74BD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59.81%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4F69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18.82%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481A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51.42%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DCC9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22.72%</w:t>
            </w:r>
          </w:p>
        </w:tc>
      </w:tr>
      <w:tr w:rsidR="00744685" w:rsidRPr="003B0A07" w14:paraId="5A660AA6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E27B7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7434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B989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97E0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24.28%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4634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18.57%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07B9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36.24%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16A6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15.68%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BCD8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23.70%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7B0C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10.30%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5466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11.77%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B29F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9.07%</w:t>
            </w:r>
          </w:p>
        </w:tc>
      </w:tr>
      <w:tr w:rsidR="00744685" w:rsidRPr="003B0A07" w14:paraId="6B07460B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B3704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8065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77B8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A36D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79.27%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7BA2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9.26%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DBD1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85.67%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C016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6.29%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EDBC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88.04%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1674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6.82%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526A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84.08%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7BBA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6.58%</w:t>
            </w:r>
          </w:p>
        </w:tc>
      </w:tr>
      <w:tr w:rsidR="00744685" w:rsidRPr="003B0A07" w14:paraId="5A8F2571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16F34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0D2F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A79E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3EF9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47.58%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AFE5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16.44%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C604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71.50%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6ED6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10.56%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F095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60.21%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66F4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17.54%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6D4E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48.91%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15B1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23.37%</w:t>
            </w:r>
          </w:p>
        </w:tc>
      </w:tr>
      <w:tr w:rsidR="00744685" w:rsidRPr="003B0A07" w14:paraId="508568E5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C357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C249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4B98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F4A5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89.79%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49A1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7.24%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8490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92.75%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7A31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4.92%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8465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95.28%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FCFD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4.06%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599E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93.88%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E76E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4.76%</w:t>
            </w:r>
          </w:p>
        </w:tc>
      </w:tr>
      <w:tr w:rsidR="00744685" w:rsidRPr="003B0A07" w14:paraId="5100A198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15EA5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BDA9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D4AD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CE33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49.45%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6596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9.76%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1825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74.49%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211F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7.52%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8A40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61.37%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94BD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7.65%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FC39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56.72%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F1FB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9.46%</w:t>
            </w:r>
          </w:p>
        </w:tc>
      </w:tr>
      <w:tr w:rsidR="00744685" w:rsidRPr="003B0A07" w14:paraId="786C4777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44369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DECD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37BE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4FC3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89.63%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BFB9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3.04%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0434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94.43%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29A3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2.48%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3277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97.19%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EDBD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0.59%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3F95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94.89%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0F6E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0.90%</w:t>
            </w:r>
          </w:p>
        </w:tc>
      </w:tr>
      <w:tr w:rsidR="00744685" w:rsidRPr="003B0A07" w14:paraId="54FC378F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FE9AB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31DE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EE74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B9032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72.47%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79C3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14.31%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1B45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77.59%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041D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13.36%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A1BC9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78.79%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8C99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15.35%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A319F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77.12%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E681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15.31%</w:t>
            </w:r>
          </w:p>
        </w:tc>
      </w:tr>
      <w:tr w:rsidR="00744685" w:rsidRPr="003B0A07" w14:paraId="012BF1BC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EC56CB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A8E87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Isotomidae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A905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0DF8D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96.38%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D250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2.49%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245D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98.39%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E7A8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0.91%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FC6C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99.38%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9604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0.23%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FBFD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97.91%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057F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0.59%</w:t>
            </w:r>
          </w:p>
        </w:tc>
      </w:tr>
      <w:tr w:rsidR="00744685" w:rsidRPr="003B0A07" w14:paraId="34CAB122" w14:textId="77777777" w:rsidTr="00744685">
        <w:trPr>
          <w:trHeight w:val="28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DE55998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AADAB6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Entomobryidae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9549D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E13B4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83.19%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86E610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5.27%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34CF73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84.07%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074E3C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3.02%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513D5E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89.71%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AC3CBA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3.69%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A295E5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87.75%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5D4271" w14:textId="77777777" w:rsidR="00744685" w:rsidRPr="003B0A07" w:rsidRDefault="00744685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3.55%</w:t>
            </w:r>
          </w:p>
        </w:tc>
      </w:tr>
    </w:tbl>
    <w:p w14:paraId="6DF5535B" w14:textId="77777777" w:rsidR="00261D51" w:rsidRPr="003B0A07" w:rsidRDefault="00261D51" w:rsidP="008419D7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br w:type="page"/>
      </w:r>
    </w:p>
    <w:p w14:paraId="442F73E3" w14:textId="7AF00536" w:rsidR="00261D51" w:rsidRPr="003B0A07" w:rsidRDefault="00CA6F9E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E73119" w:rsidRPr="003B0A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51723" w:rsidRPr="003B0A07">
        <w:rPr>
          <w:rFonts w:ascii="Times New Roman" w:hAnsi="Times New Roman" w:cs="Times New Roman"/>
          <w:b/>
          <w:bCs/>
          <w:sz w:val="24"/>
          <w:szCs w:val="24"/>
        </w:rPr>
        <w:t>S4c</w:t>
      </w:r>
      <w:r w:rsidR="00F2235A" w:rsidRPr="003B0A07">
        <w:rPr>
          <w:rFonts w:ascii="Times New Roman" w:hAnsi="Times New Roman" w:cs="Times New Roman"/>
          <w:sz w:val="24"/>
          <w:szCs w:val="24"/>
        </w:rPr>
        <w:t>.</w:t>
      </w:r>
      <w:r w:rsidR="00261D51" w:rsidRPr="003B0A07">
        <w:rPr>
          <w:rFonts w:ascii="Times New Roman" w:hAnsi="Times New Roman" w:cs="Times New Roman"/>
          <w:sz w:val="24"/>
          <w:szCs w:val="24"/>
        </w:rPr>
        <w:t xml:space="preserve"> The training results of four indicate value at species</w:t>
      </w:r>
      <w:r w:rsidR="00776325" w:rsidRPr="003B0A07">
        <w:rPr>
          <w:rFonts w:ascii="Times New Roman" w:hAnsi="Times New Roman" w:cs="Times New Roman"/>
          <w:sz w:val="24"/>
          <w:szCs w:val="24"/>
        </w:rPr>
        <w:t xml:space="preserve"> </w:t>
      </w:r>
      <w:r w:rsidR="00261D51" w:rsidRPr="003B0A07">
        <w:rPr>
          <w:rFonts w:ascii="Times New Roman" w:hAnsi="Times New Roman" w:cs="Times New Roman"/>
          <w:sz w:val="24"/>
          <w:szCs w:val="24"/>
        </w:rPr>
        <w:t>level.</w:t>
      </w: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942"/>
        <w:gridCol w:w="976"/>
        <w:gridCol w:w="846"/>
        <w:gridCol w:w="846"/>
        <w:gridCol w:w="846"/>
        <w:gridCol w:w="1305"/>
        <w:gridCol w:w="1067"/>
        <w:gridCol w:w="1170"/>
        <w:gridCol w:w="1170"/>
      </w:tblGrid>
      <w:tr w:rsidR="00261D51" w:rsidRPr="003B0A07" w14:paraId="7E173957" w14:textId="77777777" w:rsidTr="002A4C2D">
        <w:trPr>
          <w:trHeight w:val="280"/>
        </w:trPr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2892B0" w14:textId="28812282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</w:t>
            </w:r>
            <w:r w:rsidR="00696C86"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90304B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Precision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999C98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Recall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19238B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mAP50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7591C4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mAP95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5F93A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Precision-SD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16E4A3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Recall-SD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4E0E64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mAP50-SD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8AEF9D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mAP95-SD</w:t>
            </w:r>
          </w:p>
        </w:tc>
      </w:tr>
      <w:tr w:rsidR="00261D51" w:rsidRPr="003B0A07" w14:paraId="46DC498B" w14:textId="77777777" w:rsidTr="002A4C2D">
        <w:trPr>
          <w:trHeight w:val="280"/>
        </w:trPr>
        <w:tc>
          <w:tcPr>
            <w:tcW w:w="10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FC09B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yolov8n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CD9D7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97.18%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DFDA6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96.81%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89C8D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99.07%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A9F7E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96.27%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58F8C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0.51%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0C18D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0.73%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E3A4D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0.44%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F9463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0.64%</w:t>
            </w:r>
          </w:p>
        </w:tc>
      </w:tr>
      <w:tr w:rsidR="00261D51" w:rsidRPr="003B0A07" w14:paraId="562B3CDD" w14:textId="77777777" w:rsidTr="002A4C2D">
        <w:trPr>
          <w:trHeight w:val="280"/>
        </w:trPr>
        <w:tc>
          <w:tcPr>
            <w:tcW w:w="107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E4073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yolov8s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B4548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97.35%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DBC43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98.29%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C3FC4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99.24%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70B7B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96.78%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0603F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0.35%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946AD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0.75%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92302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0.48%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0B421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0.65%</w:t>
            </w:r>
          </w:p>
        </w:tc>
      </w:tr>
      <w:tr w:rsidR="00261D51" w:rsidRPr="003B0A07" w14:paraId="4986A3DC" w14:textId="77777777" w:rsidTr="002A4C2D">
        <w:trPr>
          <w:trHeight w:val="280"/>
        </w:trPr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CAD32F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yolov8m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4974E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97.59%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FD4E05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98.84%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A708FC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99.47%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1065FD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97.22%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258ED4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E50E6B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0.66%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66E993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1B89E9" w14:textId="77777777" w:rsidR="00261D51" w:rsidRPr="003B0A07" w:rsidRDefault="00261D51" w:rsidP="002A4C2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3B0A0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0.30%</w:t>
            </w:r>
          </w:p>
        </w:tc>
      </w:tr>
    </w:tbl>
    <w:p w14:paraId="5CF65B2D" w14:textId="77777777" w:rsidR="002E5CCC" w:rsidRPr="003B0A07" w:rsidRDefault="002E5CCC" w:rsidP="008419D7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br w:type="page"/>
      </w:r>
    </w:p>
    <w:p w14:paraId="234FF06D" w14:textId="77777777" w:rsidR="003A7D52" w:rsidRPr="003B0A07" w:rsidRDefault="003A7D52" w:rsidP="008419D7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53B192B" wp14:editId="1E9F140E">
            <wp:extent cx="5343441" cy="2671721"/>
            <wp:effectExtent l="0" t="0" r="3810" b="0"/>
            <wp:docPr id="161575779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127" cy="2679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74F54" w14:textId="02CE8AE4" w:rsidR="003A7D52" w:rsidRPr="003B0A07" w:rsidRDefault="00E73119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651723" w:rsidRPr="003B0A07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="003A7D52" w:rsidRPr="003B0A07">
        <w:rPr>
          <w:rFonts w:ascii="Times New Roman" w:hAnsi="Times New Roman" w:cs="Times New Roman"/>
          <w:sz w:val="24"/>
          <w:szCs w:val="24"/>
        </w:rPr>
        <w:t>. The curves of loss functions and metrics about yolov8s after training 51 species.</w:t>
      </w:r>
    </w:p>
    <w:p w14:paraId="3A0EB939" w14:textId="77777777" w:rsidR="00735ADD" w:rsidRPr="003B0A07" w:rsidRDefault="00735ADD" w:rsidP="008419D7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br w:type="page"/>
      </w:r>
    </w:p>
    <w:p w14:paraId="2B9A1955" w14:textId="20FA36A2" w:rsidR="003A7D52" w:rsidRPr="003B0A07" w:rsidRDefault="003A7D5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2C3B636" wp14:editId="35D43FEE">
            <wp:extent cx="4943659" cy="3396522"/>
            <wp:effectExtent l="0" t="0" r="0" b="0"/>
            <wp:docPr id="198276556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038" cy="3409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C9B9E" w14:textId="10D9F67D" w:rsidR="00735ADD" w:rsidRPr="003B0A07" w:rsidRDefault="00E73119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651723" w:rsidRPr="003B0A07">
        <w:rPr>
          <w:rFonts w:ascii="Times New Roman" w:hAnsi="Times New Roman" w:cs="Times New Roman"/>
          <w:b/>
          <w:bCs/>
          <w:sz w:val="24"/>
          <w:szCs w:val="24"/>
        </w:rPr>
        <w:t>S2</w:t>
      </w:r>
      <w:r w:rsidR="003A7D52" w:rsidRPr="003B0A07">
        <w:rPr>
          <w:rFonts w:ascii="Times New Roman" w:hAnsi="Times New Roman" w:cs="Times New Roman"/>
          <w:sz w:val="24"/>
          <w:szCs w:val="24"/>
        </w:rPr>
        <w:t>. The normalized confusion matrix of yolov8s after training 51 species.</w:t>
      </w:r>
    </w:p>
    <w:p w14:paraId="7322AEDD" w14:textId="77777777" w:rsidR="00735ADD" w:rsidRPr="003B0A07" w:rsidRDefault="00735ADD" w:rsidP="008419D7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br w:type="page"/>
      </w:r>
    </w:p>
    <w:p w14:paraId="714347B7" w14:textId="77AAEBBD" w:rsidR="003A7D52" w:rsidRPr="003B0A07" w:rsidRDefault="003A7D5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6BDD8B5" wp14:editId="4E91436B">
            <wp:extent cx="5646405" cy="2823203"/>
            <wp:effectExtent l="0" t="0" r="5715" b="0"/>
            <wp:docPr id="125339418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588" cy="2829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31A89" w14:textId="76A5BE62" w:rsidR="003A7D52" w:rsidRPr="003B0A07" w:rsidRDefault="003A7D5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651723" w:rsidRPr="003B0A07">
        <w:rPr>
          <w:rFonts w:ascii="Times New Roman" w:hAnsi="Times New Roman" w:cs="Times New Roman"/>
          <w:b/>
          <w:bCs/>
          <w:sz w:val="24"/>
          <w:szCs w:val="24"/>
        </w:rPr>
        <w:t>S3</w:t>
      </w:r>
      <w:r w:rsidRPr="003B0A07">
        <w:rPr>
          <w:rFonts w:ascii="Times New Roman" w:hAnsi="Times New Roman" w:cs="Times New Roman"/>
          <w:sz w:val="24"/>
          <w:szCs w:val="24"/>
        </w:rPr>
        <w:t>. The curves of loss functions and metrics about yolov8n after training 6 families.</w:t>
      </w:r>
    </w:p>
    <w:p w14:paraId="23AE9C2D" w14:textId="77777777" w:rsidR="00735ADD" w:rsidRPr="003B0A07" w:rsidRDefault="00735ADD" w:rsidP="008419D7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br w:type="page"/>
      </w:r>
    </w:p>
    <w:p w14:paraId="23286D00" w14:textId="0D4ED0D8" w:rsidR="00044DDA" w:rsidRPr="003B0A07" w:rsidRDefault="00044DDA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46ACD8E" wp14:editId="43504C70">
            <wp:extent cx="5433274" cy="3768522"/>
            <wp:effectExtent l="0" t="0" r="2540" b="3810"/>
            <wp:docPr id="5757569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9220" cy="3779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DDA4D6" w14:textId="329A7E34" w:rsidR="00735ADD" w:rsidRPr="003B0A07" w:rsidRDefault="003A7D5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651723" w:rsidRPr="003B0A07">
        <w:rPr>
          <w:rFonts w:ascii="Times New Roman" w:hAnsi="Times New Roman" w:cs="Times New Roman"/>
          <w:b/>
          <w:bCs/>
          <w:sz w:val="24"/>
          <w:szCs w:val="24"/>
        </w:rPr>
        <w:t>S4</w:t>
      </w:r>
      <w:r w:rsidRPr="003B0A07">
        <w:rPr>
          <w:rFonts w:ascii="Times New Roman" w:hAnsi="Times New Roman" w:cs="Times New Roman"/>
          <w:sz w:val="24"/>
          <w:szCs w:val="24"/>
        </w:rPr>
        <w:t>. The normalized confusion matrix of yolov8n after training 6 families.</w:t>
      </w:r>
    </w:p>
    <w:p w14:paraId="21978202" w14:textId="77777777" w:rsidR="00735ADD" w:rsidRPr="003B0A07" w:rsidRDefault="00735ADD" w:rsidP="008419D7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br w:type="page"/>
      </w:r>
    </w:p>
    <w:p w14:paraId="221B156E" w14:textId="2409A8A5" w:rsidR="003A7D52" w:rsidRPr="003B0A07" w:rsidRDefault="003A7D5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AA1486C" wp14:editId="4D25EF9F">
            <wp:extent cx="5453610" cy="2726805"/>
            <wp:effectExtent l="0" t="0" r="0" b="3810"/>
            <wp:docPr id="155729706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578" cy="2731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1D191" w14:textId="63E1C9EE" w:rsidR="003A7D52" w:rsidRPr="003B0A07" w:rsidRDefault="003A7D5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651723" w:rsidRPr="003B0A07">
        <w:rPr>
          <w:rFonts w:ascii="Times New Roman" w:hAnsi="Times New Roman" w:cs="Times New Roman"/>
          <w:b/>
          <w:bCs/>
          <w:sz w:val="24"/>
          <w:szCs w:val="24"/>
        </w:rPr>
        <w:t>S5</w:t>
      </w:r>
      <w:r w:rsidRPr="003B0A07">
        <w:rPr>
          <w:rFonts w:ascii="Times New Roman" w:hAnsi="Times New Roman" w:cs="Times New Roman"/>
          <w:sz w:val="24"/>
          <w:szCs w:val="24"/>
        </w:rPr>
        <w:t xml:space="preserve">. The curves of loss functions and metrics about yolov8m after training 9 genus </w:t>
      </w:r>
      <w:r w:rsidR="008F5E84" w:rsidRPr="003B0A07">
        <w:rPr>
          <w:rFonts w:ascii="Times New Roman" w:hAnsi="Times New Roman" w:cs="Times New Roman" w:hint="eastAsia"/>
          <w:sz w:val="24"/>
          <w:szCs w:val="24"/>
        </w:rPr>
        <w:t xml:space="preserve">for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Isotomidae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>.</w:t>
      </w:r>
    </w:p>
    <w:p w14:paraId="75F06F67" w14:textId="77777777" w:rsidR="00735ADD" w:rsidRPr="003B0A07" w:rsidRDefault="00735ADD" w:rsidP="008419D7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br w:type="page"/>
      </w:r>
    </w:p>
    <w:p w14:paraId="0585EACC" w14:textId="53977F03" w:rsidR="002E5CCC" w:rsidRPr="003B0A07" w:rsidRDefault="002B051C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C8FD185" wp14:editId="29BFEF69">
            <wp:extent cx="5477853" cy="3843420"/>
            <wp:effectExtent l="0" t="0" r="0" b="5080"/>
            <wp:docPr id="204894400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647" cy="3865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A7CFD" w14:textId="0660A7F5" w:rsidR="00735ADD" w:rsidRPr="003B0A07" w:rsidRDefault="003A7D5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651723" w:rsidRPr="003B0A07">
        <w:rPr>
          <w:rFonts w:ascii="Times New Roman" w:hAnsi="Times New Roman" w:cs="Times New Roman"/>
          <w:b/>
          <w:bCs/>
          <w:sz w:val="24"/>
          <w:szCs w:val="24"/>
        </w:rPr>
        <w:t>S6</w:t>
      </w:r>
      <w:r w:rsidRPr="003B0A07">
        <w:rPr>
          <w:rFonts w:ascii="Times New Roman" w:hAnsi="Times New Roman" w:cs="Times New Roman"/>
          <w:sz w:val="24"/>
          <w:szCs w:val="24"/>
        </w:rPr>
        <w:t xml:space="preserve">. The normalized confusion matrix of yolov8m after training 9 genus </w:t>
      </w:r>
      <w:r w:rsidR="008F5E84" w:rsidRPr="003B0A07">
        <w:rPr>
          <w:rFonts w:ascii="Times New Roman" w:hAnsi="Times New Roman" w:cs="Times New Roman" w:hint="eastAsia"/>
          <w:sz w:val="24"/>
          <w:szCs w:val="24"/>
        </w:rPr>
        <w:t xml:space="preserve">for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Isotomidae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>.</w:t>
      </w:r>
    </w:p>
    <w:p w14:paraId="363AB38E" w14:textId="77777777" w:rsidR="00D93D2D" w:rsidRPr="003B0A07" w:rsidRDefault="00D93D2D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3638F2B" w14:textId="77777777" w:rsidR="00D93D2D" w:rsidRPr="003B0A07" w:rsidRDefault="00D93D2D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3DC1E14" w14:textId="77777777" w:rsidR="008F5E84" w:rsidRPr="003B0A07" w:rsidRDefault="008F5E84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6578911D" w14:textId="77777777" w:rsidR="008F5E84" w:rsidRPr="003B0A07" w:rsidRDefault="008F5E84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86CCD2E" w14:textId="77777777" w:rsidR="008F5E84" w:rsidRPr="003B0A07" w:rsidRDefault="008F5E84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9AEC53E" w14:textId="77777777" w:rsidR="008F5E84" w:rsidRPr="003B0A07" w:rsidRDefault="008F5E84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65335BCD" w14:textId="007B52B1" w:rsidR="00330F12" w:rsidRPr="003B0A07" w:rsidRDefault="00D93D2D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bookmarkStart w:id="0" w:name="_Hlk198215411"/>
      <w:r w:rsidRPr="003B0A07">
        <w:rPr>
          <w:rFonts w:ascii="Times New Roman" w:hAnsi="Times New Roman" w:cs="Times New Roman"/>
          <w:b/>
          <w:bCs/>
          <w:sz w:val="24"/>
          <w:szCs w:val="24"/>
        </w:rPr>
        <w:lastRenderedPageBreak/>
        <w:t>Algorithm S1</w:t>
      </w:r>
      <w:bookmarkEnd w:id="0"/>
      <w:r w:rsidRPr="003B0A07">
        <w:rPr>
          <w:rFonts w:ascii="Times New Roman" w:hAnsi="Times New Roman" w:cs="Times New Roman"/>
          <w:sz w:val="24"/>
          <w:szCs w:val="24"/>
        </w:rPr>
        <w:t>. Cut-Paste Augmentation</w:t>
      </w:r>
      <w:r w:rsidR="008F5E84" w:rsidRPr="003B0A07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30F12" w:rsidRPr="003B0A07">
        <w:rPr>
          <w:rFonts w:ascii="Times New Roman" w:hAnsi="Times New Roman" w:cs="Times New Roman"/>
          <w:sz w:val="24"/>
          <w:szCs w:val="24"/>
        </w:rPr>
        <w:t xml:space="preserve">Input: </w:t>
      </w:r>
    </w:p>
    <w:p w14:paraId="7E55B9E2" w14:textId="7124AF94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 xml:space="preserve">    D ← Diversity gradient </w:t>
      </w:r>
    </w:p>
    <w:p w14:paraId="39C92151" w14:textId="77777777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I_list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 ← Source image list </w:t>
      </w:r>
    </w:p>
    <w:p w14:paraId="740FF0F9" w14:textId="77777777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A_list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 ← Annotation list (with taxonomic hierarchy)</w:t>
      </w:r>
    </w:p>
    <w:p w14:paraId="229C646A" w14:textId="77777777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 xml:space="preserve">    B ← Blank background image (W×H×3)</w:t>
      </w:r>
    </w:p>
    <w:p w14:paraId="64C4F5F8" w14:textId="77777777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 xml:space="preserve">Output: </w:t>
      </w:r>
    </w:p>
    <w:p w14:paraId="731D2586" w14:textId="77777777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I_syn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 ← Synthetic image</w:t>
      </w:r>
    </w:p>
    <w:p w14:paraId="5F38CE0A" w14:textId="01E658C7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A_syn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 ← Synthetic annotation file</w:t>
      </w:r>
    </w:p>
    <w:p w14:paraId="21453458" w14:textId="77777777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1: Initialize:</w:t>
      </w:r>
    </w:p>
    <w:p w14:paraId="515B0AC5" w14:textId="12584BCE" w:rsidR="00330F12" w:rsidRPr="003B0A07" w:rsidRDefault="00330F12" w:rsidP="008419D7">
      <w:pPr>
        <w:spacing w:line="480" w:lineRule="auto"/>
        <w:ind w:firstLine="48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3B0A07">
        <w:rPr>
          <w:rFonts w:ascii="Times New Roman" w:hAnsi="Times New Roman" w:cs="Times New Roman"/>
          <w:sz w:val="24"/>
          <w:szCs w:val="24"/>
        </w:rPr>
        <w:t>placed_boxes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 = </w:t>
      </w:r>
      <w:proofErr w:type="gramStart"/>
      <w:r w:rsidRPr="003B0A07">
        <w:rPr>
          <w:rFonts w:ascii="Times New Roman" w:hAnsi="Times New Roman" w:cs="Times New Roman"/>
          <w:sz w:val="24"/>
          <w:szCs w:val="24"/>
        </w:rPr>
        <w:t>[]  #</w:t>
      </w:r>
      <w:proofErr w:type="gramEnd"/>
      <w:r w:rsidRPr="003B0A07">
        <w:rPr>
          <w:rFonts w:ascii="Times New Roman" w:hAnsi="Times New Roman" w:cs="Times New Roman"/>
          <w:sz w:val="24"/>
          <w:szCs w:val="24"/>
        </w:rPr>
        <w:t xml:space="preserve"> Store coordinates of pasted objects</w:t>
      </w:r>
    </w:p>
    <w:p w14:paraId="2CB90E4B" w14:textId="7CA57CC1" w:rsidR="00330F12" w:rsidRPr="003B0A07" w:rsidRDefault="00330F12" w:rsidP="008419D7">
      <w:pPr>
        <w:spacing w:line="480" w:lineRule="auto"/>
        <w:ind w:firstLine="480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cur_ diversity = 0</w:t>
      </w:r>
    </w:p>
    <w:p w14:paraId="00AE4A09" w14:textId="219CF87C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2: while (cur_ diversity &lt;= D) do</w:t>
      </w:r>
    </w:p>
    <w:p w14:paraId="350794BA" w14:textId="77777777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 xml:space="preserve">3:   Randomly select (I, A) </w:t>
      </w:r>
      <w:r w:rsidRPr="003B0A07">
        <w:rPr>
          <w:rFonts w:ascii="Cambria Math" w:hAnsi="Cambria Math" w:cs="Cambria Math"/>
          <w:sz w:val="24"/>
          <w:szCs w:val="24"/>
        </w:rPr>
        <w:t>∈</w:t>
      </w:r>
      <w:r w:rsidRPr="003B0A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I_list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A_</w:t>
      </w:r>
      <w:proofErr w:type="gramStart"/>
      <w:r w:rsidRPr="003B0A07">
        <w:rPr>
          <w:rFonts w:ascii="Times New Roman" w:hAnsi="Times New Roman" w:cs="Times New Roman"/>
          <w:sz w:val="24"/>
          <w:szCs w:val="24"/>
        </w:rPr>
        <w:t>list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>)  #</w:t>
      </w:r>
      <w:proofErr w:type="gramEnd"/>
      <w:r w:rsidRPr="003B0A07">
        <w:rPr>
          <w:rFonts w:ascii="Times New Roman" w:hAnsi="Times New Roman" w:cs="Times New Roman"/>
          <w:sz w:val="24"/>
          <w:szCs w:val="24"/>
        </w:rPr>
        <w:t xml:space="preserve"> Pair image with annotation</w:t>
      </w:r>
    </w:p>
    <w:p w14:paraId="7EE16581" w14:textId="77777777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 xml:space="preserve">4:  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bbox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 ←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extract_bbox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3B0A07">
        <w:rPr>
          <w:rFonts w:ascii="Times New Roman" w:hAnsi="Times New Roman" w:cs="Times New Roman"/>
          <w:sz w:val="24"/>
          <w:szCs w:val="24"/>
        </w:rPr>
        <w:t>A)  #</w:t>
      </w:r>
      <w:proofErr w:type="gramEnd"/>
      <w:r w:rsidRPr="003B0A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x_min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y_min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x_max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y_max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>)</w:t>
      </w:r>
    </w:p>
    <w:p w14:paraId="28000013" w14:textId="77777777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 xml:space="preserve">5:   patch ← </w:t>
      </w:r>
      <w:proofErr w:type="gramStart"/>
      <w:r w:rsidRPr="003B0A07">
        <w:rPr>
          <w:rFonts w:ascii="Times New Roman" w:hAnsi="Times New Roman" w:cs="Times New Roman"/>
          <w:sz w:val="24"/>
          <w:szCs w:val="24"/>
        </w:rPr>
        <w:t>crop(</w:t>
      </w:r>
      <w:proofErr w:type="gramEnd"/>
      <w:r w:rsidRPr="003B0A07">
        <w:rPr>
          <w:rFonts w:ascii="Times New Roman" w:hAnsi="Times New Roman" w:cs="Times New Roman"/>
          <w:sz w:val="24"/>
          <w:szCs w:val="24"/>
        </w:rPr>
        <w:t xml:space="preserve">I, </w:t>
      </w:r>
      <w:proofErr w:type="spellStart"/>
      <w:proofErr w:type="gramStart"/>
      <w:r w:rsidRPr="003B0A07">
        <w:rPr>
          <w:rFonts w:ascii="Times New Roman" w:hAnsi="Times New Roman" w:cs="Times New Roman"/>
          <w:sz w:val="24"/>
          <w:szCs w:val="24"/>
        </w:rPr>
        <w:t>bbox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>)  #</w:t>
      </w:r>
      <w:proofErr w:type="gramEnd"/>
      <w:r w:rsidRPr="003B0A07">
        <w:rPr>
          <w:rFonts w:ascii="Times New Roman" w:hAnsi="Times New Roman" w:cs="Times New Roman"/>
          <w:sz w:val="24"/>
          <w:szCs w:val="24"/>
        </w:rPr>
        <w:t xml:space="preserve"> Extract sub-image</w:t>
      </w:r>
    </w:p>
    <w:p w14:paraId="2804A5D7" w14:textId="5C65B6CB" w:rsidR="00330F12" w:rsidRPr="003B0A07" w:rsidRDefault="007A334B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6</w:t>
      </w:r>
      <w:r w:rsidR="00330F12" w:rsidRPr="003B0A07">
        <w:rPr>
          <w:rFonts w:ascii="Times New Roman" w:hAnsi="Times New Roman" w:cs="Times New Roman"/>
          <w:sz w:val="24"/>
          <w:szCs w:val="24"/>
        </w:rPr>
        <w:t xml:space="preserve">:   for attempt in 1 to </w:t>
      </w:r>
      <w:proofErr w:type="spellStart"/>
      <w:r w:rsidR="00330F12" w:rsidRPr="003B0A07">
        <w:rPr>
          <w:rFonts w:ascii="Times New Roman" w:hAnsi="Times New Roman" w:cs="Times New Roman"/>
          <w:sz w:val="24"/>
          <w:szCs w:val="24"/>
        </w:rPr>
        <w:t>max_attempts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 do</w:t>
      </w:r>
    </w:p>
    <w:p w14:paraId="555AFB9A" w14:textId="0B3A4E8F" w:rsidR="00330F12" w:rsidRPr="003B0A07" w:rsidRDefault="007A334B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7</w:t>
      </w:r>
      <w:r w:rsidR="00330F12" w:rsidRPr="003B0A07">
        <w:rPr>
          <w:rFonts w:ascii="Times New Roman" w:hAnsi="Times New Roman" w:cs="Times New Roman"/>
          <w:sz w:val="24"/>
          <w:szCs w:val="24"/>
        </w:rPr>
        <w:t xml:space="preserve">:    </w:t>
      </w:r>
      <w:proofErr w:type="gramStart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   (</w:t>
      </w:r>
      <w:proofErr w:type="spellStart"/>
      <w:proofErr w:type="gramEnd"/>
      <w:r w:rsidR="00330F12" w:rsidRPr="003B0A07">
        <w:rPr>
          <w:rFonts w:ascii="Times New Roman" w:hAnsi="Times New Roman" w:cs="Times New Roman"/>
          <w:sz w:val="24"/>
          <w:szCs w:val="24"/>
        </w:rPr>
        <w:t>x_new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0F12" w:rsidRPr="003B0A07">
        <w:rPr>
          <w:rFonts w:ascii="Times New Roman" w:hAnsi="Times New Roman" w:cs="Times New Roman"/>
          <w:sz w:val="24"/>
          <w:szCs w:val="24"/>
        </w:rPr>
        <w:t>y_new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) ← </w:t>
      </w:r>
      <w:proofErr w:type="spellStart"/>
      <w:r w:rsidR="00330F12" w:rsidRPr="003B0A07">
        <w:rPr>
          <w:rFonts w:ascii="Times New Roman" w:hAnsi="Times New Roman" w:cs="Times New Roman"/>
          <w:sz w:val="24"/>
          <w:szCs w:val="24"/>
        </w:rPr>
        <w:t>random_position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="00330F12" w:rsidRPr="003B0A07">
        <w:rPr>
          <w:rFonts w:ascii="Times New Roman" w:hAnsi="Times New Roman" w:cs="Times New Roman"/>
          <w:sz w:val="24"/>
          <w:szCs w:val="24"/>
        </w:rPr>
        <w:t>B.width</w:t>
      </w:r>
      <w:proofErr w:type="spellEnd"/>
      <w:proofErr w:type="gram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proofErr w:type="gramStart"/>
      <w:r w:rsidR="00330F12" w:rsidRPr="003B0A07">
        <w:rPr>
          <w:rFonts w:ascii="Times New Roman" w:hAnsi="Times New Roman" w:cs="Times New Roman"/>
          <w:sz w:val="24"/>
          <w:szCs w:val="24"/>
        </w:rPr>
        <w:t>bbox.w</w:t>
      </w:r>
      <w:proofErr w:type="spellEnd"/>
      <w:proofErr w:type="gram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330F12" w:rsidRPr="003B0A07">
        <w:rPr>
          <w:rFonts w:ascii="Times New Roman" w:hAnsi="Times New Roman" w:cs="Times New Roman"/>
          <w:sz w:val="24"/>
          <w:szCs w:val="24"/>
        </w:rPr>
        <w:t>B.height</w:t>
      </w:r>
      <w:proofErr w:type="spellEnd"/>
      <w:proofErr w:type="gram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330F12" w:rsidRPr="003B0A07">
        <w:rPr>
          <w:rFonts w:ascii="Times New Roman" w:hAnsi="Times New Roman" w:cs="Times New Roman"/>
          <w:sz w:val="24"/>
          <w:szCs w:val="24"/>
        </w:rPr>
        <w:t>bbox.h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>)</w:t>
      </w:r>
    </w:p>
    <w:p w14:paraId="1E731C43" w14:textId="08F56357" w:rsidR="00330F12" w:rsidRPr="003B0A07" w:rsidRDefault="007A334B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8</w:t>
      </w:r>
      <w:r w:rsidR="00330F12" w:rsidRPr="003B0A07">
        <w:rPr>
          <w:rFonts w:ascii="Times New Roman" w:hAnsi="Times New Roman" w:cs="Times New Roman"/>
          <w:sz w:val="24"/>
          <w:szCs w:val="24"/>
        </w:rPr>
        <w:t xml:space="preserve">:       </w:t>
      </w:r>
      <w:proofErr w:type="spellStart"/>
      <w:r w:rsidR="00330F12" w:rsidRPr="003B0A07">
        <w:rPr>
          <w:rFonts w:ascii="Times New Roman" w:hAnsi="Times New Roman" w:cs="Times New Roman"/>
          <w:sz w:val="24"/>
          <w:szCs w:val="24"/>
        </w:rPr>
        <w:t>new_box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 = (</w:t>
      </w:r>
      <w:proofErr w:type="spellStart"/>
      <w:r w:rsidR="00330F12" w:rsidRPr="003B0A07">
        <w:rPr>
          <w:rFonts w:ascii="Times New Roman" w:hAnsi="Times New Roman" w:cs="Times New Roman"/>
          <w:sz w:val="24"/>
          <w:szCs w:val="24"/>
        </w:rPr>
        <w:t>x_new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0F12" w:rsidRPr="003B0A07">
        <w:rPr>
          <w:rFonts w:ascii="Times New Roman" w:hAnsi="Times New Roman" w:cs="Times New Roman"/>
          <w:sz w:val="24"/>
          <w:szCs w:val="24"/>
        </w:rPr>
        <w:t>y_new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0F12" w:rsidRPr="003B0A07">
        <w:rPr>
          <w:rFonts w:ascii="Times New Roman" w:hAnsi="Times New Roman" w:cs="Times New Roman"/>
          <w:sz w:val="24"/>
          <w:szCs w:val="24"/>
        </w:rPr>
        <w:t>x_new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proofErr w:type="gramStart"/>
      <w:r w:rsidR="00330F12" w:rsidRPr="003B0A07">
        <w:rPr>
          <w:rFonts w:ascii="Times New Roman" w:hAnsi="Times New Roman" w:cs="Times New Roman"/>
          <w:sz w:val="24"/>
          <w:szCs w:val="24"/>
        </w:rPr>
        <w:t>bbox.w</w:t>
      </w:r>
      <w:proofErr w:type="spellEnd"/>
      <w:proofErr w:type="gram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0F12" w:rsidRPr="003B0A07">
        <w:rPr>
          <w:rFonts w:ascii="Times New Roman" w:hAnsi="Times New Roman" w:cs="Times New Roman"/>
          <w:sz w:val="24"/>
          <w:szCs w:val="24"/>
        </w:rPr>
        <w:t>y_new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="00330F12" w:rsidRPr="003B0A07">
        <w:rPr>
          <w:rFonts w:ascii="Times New Roman" w:hAnsi="Times New Roman" w:cs="Times New Roman"/>
          <w:sz w:val="24"/>
          <w:szCs w:val="24"/>
        </w:rPr>
        <w:t>bbox.h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>)</w:t>
      </w:r>
    </w:p>
    <w:p w14:paraId="1D80A675" w14:textId="4B90E0DC" w:rsidR="00330F12" w:rsidRPr="003B0A07" w:rsidRDefault="007A334B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lastRenderedPageBreak/>
        <w:t>9</w:t>
      </w:r>
      <w:r w:rsidR="00330F12" w:rsidRPr="003B0A07">
        <w:rPr>
          <w:rFonts w:ascii="Times New Roman" w:hAnsi="Times New Roman" w:cs="Times New Roman"/>
          <w:sz w:val="24"/>
          <w:szCs w:val="24"/>
        </w:rPr>
        <w:t xml:space="preserve">:      if not </w:t>
      </w:r>
      <w:proofErr w:type="spellStart"/>
      <w:r w:rsidR="00330F12" w:rsidRPr="003B0A07">
        <w:rPr>
          <w:rFonts w:ascii="Times New Roman" w:hAnsi="Times New Roman" w:cs="Times New Roman"/>
          <w:sz w:val="24"/>
          <w:szCs w:val="24"/>
        </w:rPr>
        <w:t>check_</w:t>
      </w:r>
      <w:proofErr w:type="gramStart"/>
      <w:r w:rsidR="00330F12" w:rsidRPr="003B0A07">
        <w:rPr>
          <w:rFonts w:ascii="Times New Roman" w:hAnsi="Times New Roman" w:cs="Times New Roman"/>
          <w:sz w:val="24"/>
          <w:szCs w:val="24"/>
        </w:rPr>
        <w:t>overlap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="00330F12" w:rsidRPr="003B0A07">
        <w:rPr>
          <w:rFonts w:ascii="Times New Roman" w:hAnsi="Times New Roman" w:cs="Times New Roman"/>
          <w:sz w:val="24"/>
          <w:szCs w:val="24"/>
        </w:rPr>
        <w:t>new_box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0F12" w:rsidRPr="003B0A07">
        <w:rPr>
          <w:rFonts w:ascii="Times New Roman" w:hAnsi="Times New Roman" w:cs="Times New Roman"/>
          <w:sz w:val="24"/>
          <w:szCs w:val="24"/>
        </w:rPr>
        <w:t>placed_boxes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0F12" w:rsidRPr="003B0A07">
        <w:rPr>
          <w:rFonts w:ascii="Times New Roman" w:hAnsi="Times New Roman" w:cs="Times New Roman"/>
          <w:sz w:val="24"/>
          <w:szCs w:val="24"/>
        </w:rPr>
        <w:t>overlap_threshold</w:t>
      </w:r>
      <w:proofErr w:type="spellEnd"/>
      <w:r w:rsidR="00330F12" w:rsidRPr="003B0A07">
        <w:rPr>
          <w:rFonts w:ascii="Times New Roman" w:hAnsi="Times New Roman" w:cs="Times New Roman"/>
          <w:sz w:val="24"/>
          <w:szCs w:val="24"/>
        </w:rPr>
        <w:t>=0) then</w:t>
      </w:r>
    </w:p>
    <w:p w14:paraId="6B7EA21B" w14:textId="5D94EBA9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1</w:t>
      </w:r>
      <w:r w:rsidR="007A334B" w:rsidRPr="003B0A07">
        <w:rPr>
          <w:rFonts w:ascii="Times New Roman" w:hAnsi="Times New Roman" w:cs="Times New Roman"/>
          <w:sz w:val="24"/>
          <w:szCs w:val="24"/>
        </w:rPr>
        <w:t>0</w:t>
      </w:r>
      <w:r w:rsidRPr="003B0A07">
        <w:rPr>
          <w:rFonts w:ascii="Times New Roman" w:hAnsi="Times New Roman" w:cs="Times New Roman"/>
          <w:sz w:val="24"/>
          <w:szCs w:val="24"/>
        </w:rPr>
        <w:t xml:space="preserve">:          </w:t>
      </w:r>
      <w:proofErr w:type="spellStart"/>
      <w:proofErr w:type="gramStart"/>
      <w:r w:rsidRPr="003B0A07">
        <w:rPr>
          <w:rFonts w:ascii="Times New Roman" w:hAnsi="Times New Roman" w:cs="Times New Roman"/>
          <w:sz w:val="24"/>
          <w:szCs w:val="24"/>
        </w:rPr>
        <w:t>B.paste</w:t>
      </w:r>
      <w:proofErr w:type="spellEnd"/>
      <w:proofErr w:type="gramEnd"/>
      <w:r w:rsidRPr="003B0A07">
        <w:rPr>
          <w:rFonts w:ascii="Times New Roman" w:hAnsi="Times New Roman" w:cs="Times New Roman"/>
          <w:sz w:val="24"/>
          <w:szCs w:val="24"/>
        </w:rPr>
        <w:t>(patch, (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x_new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y_new</w:t>
      </w:r>
      <w:proofErr w:type="spellEnd"/>
      <w:proofErr w:type="gramStart"/>
      <w:r w:rsidRPr="003B0A07">
        <w:rPr>
          <w:rFonts w:ascii="Times New Roman" w:hAnsi="Times New Roman" w:cs="Times New Roman"/>
          <w:sz w:val="24"/>
          <w:szCs w:val="24"/>
        </w:rPr>
        <w:t>))  #</w:t>
      </w:r>
      <w:proofErr w:type="gramEnd"/>
      <w:r w:rsidRPr="003B0A07">
        <w:rPr>
          <w:rFonts w:ascii="Times New Roman" w:hAnsi="Times New Roman" w:cs="Times New Roman"/>
          <w:sz w:val="24"/>
          <w:szCs w:val="24"/>
        </w:rPr>
        <w:t xml:space="preserve"> Alpha blending recommended</w:t>
      </w:r>
    </w:p>
    <w:p w14:paraId="741DCA36" w14:textId="7D005D4C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1</w:t>
      </w:r>
      <w:r w:rsidR="007A334B" w:rsidRPr="003B0A07">
        <w:rPr>
          <w:rFonts w:ascii="Times New Roman" w:hAnsi="Times New Roman" w:cs="Times New Roman"/>
          <w:sz w:val="24"/>
          <w:szCs w:val="24"/>
        </w:rPr>
        <w:t>1</w:t>
      </w:r>
      <w:r w:rsidRPr="003B0A07">
        <w:rPr>
          <w:rFonts w:ascii="Times New Roman" w:hAnsi="Times New Roman" w:cs="Times New Roman"/>
          <w:sz w:val="24"/>
          <w:szCs w:val="24"/>
        </w:rPr>
        <w:t xml:space="preserve">:         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placed_</w:t>
      </w:r>
      <w:proofErr w:type="gramStart"/>
      <w:r w:rsidRPr="003B0A07">
        <w:rPr>
          <w:rFonts w:ascii="Times New Roman" w:hAnsi="Times New Roman" w:cs="Times New Roman"/>
          <w:sz w:val="24"/>
          <w:szCs w:val="24"/>
        </w:rPr>
        <w:t>boxes.append</w:t>
      </w:r>
      <w:proofErr w:type="spellEnd"/>
      <w:proofErr w:type="gramEnd"/>
      <w:r w:rsidRPr="003B0A0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new_box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>)</w:t>
      </w:r>
    </w:p>
    <w:p w14:paraId="1E26417F" w14:textId="0AC5C6EB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1</w:t>
      </w:r>
      <w:r w:rsidR="007A334B" w:rsidRPr="003B0A07">
        <w:rPr>
          <w:rFonts w:ascii="Times New Roman" w:hAnsi="Times New Roman" w:cs="Times New Roman"/>
          <w:sz w:val="24"/>
          <w:szCs w:val="24"/>
        </w:rPr>
        <w:t>2</w:t>
      </w:r>
      <w:r w:rsidRPr="003B0A07">
        <w:rPr>
          <w:rFonts w:ascii="Times New Roman" w:hAnsi="Times New Roman" w:cs="Times New Roman"/>
          <w:sz w:val="24"/>
          <w:szCs w:val="24"/>
        </w:rPr>
        <w:t xml:space="preserve">          # Write annotation</w:t>
      </w:r>
    </w:p>
    <w:p w14:paraId="3CAB7336" w14:textId="53B3E010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1</w:t>
      </w:r>
      <w:r w:rsidR="007A334B" w:rsidRPr="003B0A07">
        <w:rPr>
          <w:rFonts w:ascii="Times New Roman" w:hAnsi="Times New Roman" w:cs="Times New Roman"/>
          <w:sz w:val="24"/>
          <w:szCs w:val="24"/>
        </w:rPr>
        <w:t>3</w:t>
      </w:r>
      <w:r w:rsidRPr="003B0A07">
        <w:rPr>
          <w:rFonts w:ascii="Times New Roman" w:hAnsi="Times New Roman" w:cs="Times New Roman"/>
          <w:sz w:val="24"/>
          <w:szCs w:val="24"/>
        </w:rPr>
        <w:t xml:space="preserve">:         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A_</w:t>
      </w:r>
      <w:proofErr w:type="gramStart"/>
      <w:r w:rsidRPr="003B0A07">
        <w:rPr>
          <w:rFonts w:ascii="Times New Roman" w:hAnsi="Times New Roman" w:cs="Times New Roman"/>
          <w:sz w:val="24"/>
          <w:szCs w:val="24"/>
        </w:rPr>
        <w:t>syn.append</w:t>
      </w:r>
      <w:proofErr w:type="spellEnd"/>
      <w:proofErr w:type="gramEnd"/>
      <w:r w:rsidRPr="003B0A07">
        <w:rPr>
          <w:rFonts w:ascii="Times New Roman" w:hAnsi="Times New Roman" w:cs="Times New Roman"/>
          <w:sz w:val="24"/>
          <w:szCs w:val="24"/>
        </w:rPr>
        <w:t>({</w:t>
      </w:r>
    </w:p>
    <w:p w14:paraId="186FC2CD" w14:textId="18B4BB01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1</w:t>
      </w:r>
      <w:r w:rsidR="007A334B" w:rsidRPr="003B0A07">
        <w:rPr>
          <w:rFonts w:ascii="Times New Roman" w:hAnsi="Times New Roman" w:cs="Times New Roman"/>
          <w:sz w:val="24"/>
          <w:szCs w:val="24"/>
        </w:rPr>
        <w:t>4</w:t>
      </w:r>
      <w:r w:rsidRPr="003B0A07">
        <w:rPr>
          <w:rFonts w:ascii="Times New Roman" w:hAnsi="Times New Roman" w:cs="Times New Roman"/>
          <w:sz w:val="24"/>
          <w:szCs w:val="24"/>
        </w:rPr>
        <w:t xml:space="preserve">:              'taxon': </w:t>
      </w:r>
      <w:proofErr w:type="spellStart"/>
      <w:proofErr w:type="gramStart"/>
      <w:r w:rsidRPr="003B0A07">
        <w:rPr>
          <w:rFonts w:ascii="Times New Roman" w:hAnsi="Times New Roman" w:cs="Times New Roman"/>
          <w:sz w:val="24"/>
          <w:szCs w:val="24"/>
        </w:rPr>
        <w:t>A.taxonomic</w:t>
      </w:r>
      <w:proofErr w:type="gramEnd"/>
      <w:r w:rsidRPr="003B0A07">
        <w:rPr>
          <w:rFonts w:ascii="Times New Roman" w:hAnsi="Times New Roman" w:cs="Times New Roman"/>
          <w:sz w:val="24"/>
          <w:szCs w:val="24"/>
        </w:rPr>
        <w:t>_hierarchy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>,</w:t>
      </w:r>
    </w:p>
    <w:p w14:paraId="5AFAD6A6" w14:textId="45F2E00B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1</w:t>
      </w:r>
      <w:r w:rsidR="007A334B" w:rsidRPr="003B0A07">
        <w:rPr>
          <w:rFonts w:ascii="Times New Roman" w:hAnsi="Times New Roman" w:cs="Times New Roman"/>
          <w:sz w:val="24"/>
          <w:szCs w:val="24"/>
        </w:rPr>
        <w:t>5</w:t>
      </w:r>
      <w:r w:rsidRPr="003B0A07">
        <w:rPr>
          <w:rFonts w:ascii="Times New Roman" w:hAnsi="Times New Roman" w:cs="Times New Roman"/>
          <w:sz w:val="24"/>
          <w:szCs w:val="24"/>
        </w:rPr>
        <w:t>:              '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bbox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 xml:space="preserve">': </w:t>
      </w:r>
      <w:proofErr w:type="spellStart"/>
      <w:r w:rsidRPr="003B0A07">
        <w:rPr>
          <w:rFonts w:ascii="Times New Roman" w:hAnsi="Times New Roman" w:cs="Times New Roman"/>
          <w:sz w:val="24"/>
          <w:szCs w:val="24"/>
        </w:rPr>
        <w:t>new_box</w:t>
      </w:r>
      <w:proofErr w:type="spellEnd"/>
      <w:r w:rsidRPr="003B0A07">
        <w:rPr>
          <w:rFonts w:ascii="Times New Roman" w:hAnsi="Times New Roman" w:cs="Times New Roman"/>
          <w:sz w:val="24"/>
          <w:szCs w:val="24"/>
        </w:rPr>
        <w:t>,</w:t>
      </w:r>
    </w:p>
    <w:p w14:paraId="640979DD" w14:textId="131CC845" w:rsidR="00330F12" w:rsidRPr="003B0A07" w:rsidRDefault="00330F12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1</w:t>
      </w:r>
      <w:r w:rsidR="007A334B" w:rsidRPr="003B0A07">
        <w:rPr>
          <w:rFonts w:ascii="Times New Roman" w:hAnsi="Times New Roman" w:cs="Times New Roman"/>
          <w:sz w:val="24"/>
          <w:szCs w:val="24"/>
        </w:rPr>
        <w:t>6</w:t>
      </w:r>
      <w:r w:rsidRPr="003B0A07">
        <w:rPr>
          <w:rFonts w:ascii="Times New Roman" w:hAnsi="Times New Roman" w:cs="Times New Roman"/>
          <w:sz w:val="24"/>
          <w:szCs w:val="24"/>
        </w:rPr>
        <w:t xml:space="preserve">:        </w:t>
      </w:r>
      <w:proofErr w:type="gramStart"/>
      <w:r w:rsidRPr="003B0A07">
        <w:rPr>
          <w:rFonts w:ascii="Times New Roman" w:hAnsi="Times New Roman" w:cs="Times New Roman"/>
          <w:sz w:val="24"/>
          <w:szCs w:val="24"/>
        </w:rPr>
        <w:t xml:space="preserve">  }</w:t>
      </w:r>
      <w:proofErr w:type="gramEnd"/>
      <w:r w:rsidRPr="003B0A07">
        <w:rPr>
          <w:rFonts w:ascii="Times New Roman" w:hAnsi="Times New Roman" w:cs="Times New Roman"/>
          <w:sz w:val="24"/>
          <w:szCs w:val="24"/>
        </w:rPr>
        <w:t>)</w:t>
      </w:r>
    </w:p>
    <w:p w14:paraId="5A951223" w14:textId="68710C22" w:rsidR="00330F12" w:rsidRPr="003B0A07" w:rsidRDefault="007A334B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17</w:t>
      </w:r>
      <w:r w:rsidR="00330F12" w:rsidRPr="003B0A07">
        <w:rPr>
          <w:rFonts w:ascii="Times New Roman" w:hAnsi="Times New Roman" w:cs="Times New Roman"/>
          <w:sz w:val="24"/>
          <w:szCs w:val="24"/>
        </w:rPr>
        <w:t>:          break</w:t>
      </w:r>
    </w:p>
    <w:p w14:paraId="23E5B669" w14:textId="4701351D" w:rsidR="00330F12" w:rsidRPr="003B0A07" w:rsidRDefault="007A334B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18</w:t>
      </w:r>
      <w:r w:rsidR="00330F12" w:rsidRPr="003B0A07">
        <w:rPr>
          <w:rFonts w:ascii="Times New Roman" w:hAnsi="Times New Roman" w:cs="Times New Roman"/>
          <w:sz w:val="24"/>
          <w:szCs w:val="24"/>
        </w:rPr>
        <w:t>:      end if</w:t>
      </w:r>
    </w:p>
    <w:p w14:paraId="3E93B0FD" w14:textId="573B35D9" w:rsidR="00330F12" w:rsidRPr="003B0A07" w:rsidRDefault="007A334B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19</w:t>
      </w:r>
      <w:r w:rsidR="00330F12" w:rsidRPr="003B0A07">
        <w:rPr>
          <w:rFonts w:ascii="Times New Roman" w:hAnsi="Times New Roman" w:cs="Times New Roman"/>
          <w:sz w:val="24"/>
          <w:szCs w:val="24"/>
        </w:rPr>
        <w:t>:  end for</w:t>
      </w:r>
    </w:p>
    <w:p w14:paraId="5A1FA5D3" w14:textId="4AB83403" w:rsidR="002900A8" w:rsidRPr="002800EE" w:rsidRDefault="007A334B" w:rsidP="008419D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B0A07">
        <w:rPr>
          <w:rFonts w:ascii="Times New Roman" w:hAnsi="Times New Roman" w:cs="Times New Roman"/>
          <w:sz w:val="24"/>
          <w:szCs w:val="24"/>
        </w:rPr>
        <w:t>20</w:t>
      </w:r>
      <w:r w:rsidR="00330F12" w:rsidRPr="003B0A07">
        <w:rPr>
          <w:rFonts w:ascii="Times New Roman" w:hAnsi="Times New Roman" w:cs="Times New Roman"/>
          <w:sz w:val="24"/>
          <w:szCs w:val="24"/>
        </w:rPr>
        <w:t>: end while</w:t>
      </w:r>
    </w:p>
    <w:sectPr w:rsidR="002900A8" w:rsidRPr="002800EE" w:rsidSect="008419D7">
      <w:footerReference w:type="default" r:id="rId14"/>
      <w:pgSz w:w="11906" w:h="16838"/>
      <w:pgMar w:top="2880" w:right="1440" w:bottom="2880" w:left="1440" w:header="851" w:footer="992" w:gutter="0"/>
      <w:lnNumType w:countBy="1" w:restart="continuous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B30EA" w14:textId="77777777" w:rsidR="00560ECA" w:rsidRDefault="00560ECA" w:rsidP="00A712EA">
      <w:pPr>
        <w:rPr>
          <w:rFonts w:hint="eastAsia"/>
        </w:rPr>
      </w:pPr>
      <w:r>
        <w:separator/>
      </w:r>
    </w:p>
  </w:endnote>
  <w:endnote w:type="continuationSeparator" w:id="0">
    <w:p w14:paraId="0DCD28B1" w14:textId="77777777" w:rsidR="00560ECA" w:rsidRDefault="00560ECA" w:rsidP="00A712E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A1B4F" w14:textId="79B088BC" w:rsidR="006F15F6" w:rsidRPr="006F15F6" w:rsidRDefault="006F15F6" w:rsidP="006F15F6">
    <w:pPr>
      <w:pStyle w:val="a5"/>
      <w:jc w:val="center"/>
      <w:rPr>
        <w:rFonts w:ascii="Times New Roman" w:hAnsi="Times New Roman" w:cs="Times New Roman"/>
        <w:color w:val="000000" w:themeColor="text1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color w:val="000000" w:themeColor="text1"/>
        <w:sz w:val="24"/>
        <w:szCs w:val="24"/>
      </w:rPr>
      <w:id w:val="-650134019"/>
      <w:docPartObj>
        <w:docPartGallery w:val="Page Numbers (Bottom of Page)"/>
        <w:docPartUnique/>
      </w:docPartObj>
    </w:sdtPr>
    <w:sdtContent>
      <w:p w14:paraId="4F7B1E3F" w14:textId="34EEA52D" w:rsidR="006F15F6" w:rsidRPr="006F15F6" w:rsidRDefault="006F15F6" w:rsidP="006F15F6">
        <w:pPr>
          <w:pStyle w:val="a5"/>
          <w:jc w:val="center"/>
          <w:rPr>
            <w:rFonts w:ascii="Times New Roman" w:hAnsi="Times New Roman" w:cs="Times New Roman"/>
            <w:color w:val="000000" w:themeColor="text1"/>
            <w:sz w:val="24"/>
            <w:szCs w:val="24"/>
          </w:rPr>
        </w:pPr>
        <w:r w:rsidRPr="006F15F6">
          <w:rPr>
            <w:rFonts w:ascii="Times New Roman" w:hAnsi="Times New Roman" w:cs="Times New Roman"/>
            <w:color w:val="000000" w:themeColor="text1"/>
            <w:sz w:val="24"/>
            <w:szCs w:val="24"/>
          </w:rPr>
          <w:fldChar w:fldCharType="begin"/>
        </w:r>
        <w:r w:rsidRPr="006F15F6">
          <w:rPr>
            <w:rFonts w:ascii="Times New Roman" w:hAnsi="Times New Roman" w:cs="Times New Roman"/>
            <w:color w:val="000000" w:themeColor="text1"/>
            <w:sz w:val="24"/>
            <w:szCs w:val="24"/>
          </w:rPr>
          <w:instrText>PAGE   \* MERGEFORMAT</w:instrText>
        </w:r>
        <w:r w:rsidRPr="006F15F6">
          <w:rPr>
            <w:rFonts w:ascii="Times New Roman" w:hAnsi="Times New Roman" w:cs="Times New Roman"/>
            <w:color w:val="000000" w:themeColor="text1"/>
            <w:sz w:val="24"/>
            <w:szCs w:val="24"/>
          </w:rPr>
          <w:fldChar w:fldCharType="separate"/>
        </w:r>
        <w:r w:rsidRPr="006F15F6">
          <w:rPr>
            <w:rFonts w:ascii="Times New Roman" w:hAnsi="Times New Roman" w:cs="Times New Roman"/>
            <w:color w:val="000000" w:themeColor="text1"/>
            <w:sz w:val="24"/>
            <w:szCs w:val="24"/>
            <w:lang w:val="zh-CN"/>
          </w:rPr>
          <w:t>2</w:t>
        </w:r>
        <w:r w:rsidRPr="006F15F6">
          <w:rPr>
            <w:rFonts w:ascii="Times New Roman" w:hAnsi="Times New Roman" w:cs="Times New Roman"/>
            <w:color w:val="000000" w:themeColor="text1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CE374" w14:textId="77777777" w:rsidR="00560ECA" w:rsidRDefault="00560ECA" w:rsidP="00A712EA">
      <w:pPr>
        <w:rPr>
          <w:rFonts w:hint="eastAsia"/>
        </w:rPr>
      </w:pPr>
      <w:r>
        <w:separator/>
      </w:r>
    </w:p>
  </w:footnote>
  <w:footnote w:type="continuationSeparator" w:id="0">
    <w:p w14:paraId="358156EF" w14:textId="77777777" w:rsidR="00560ECA" w:rsidRDefault="00560ECA" w:rsidP="00A712E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983"/>
    <w:rsid w:val="00002262"/>
    <w:rsid w:val="00017249"/>
    <w:rsid w:val="00031AAF"/>
    <w:rsid w:val="00044DDA"/>
    <w:rsid w:val="00097B3A"/>
    <w:rsid w:val="000B6C96"/>
    <w:rsid w:val="000C5D1C"/>
    <w:rsid w:val="000E3D7B"/>
    <w:rsid w:val="001147B8"/>
    <w:rsid w:val="001440C0"/>
    <w:rsid w:val="001652E2"/>
    <w:rsid w:val="0019201A"/>
    <w:rsid w:val="00194C6E"/>
    <w:rsid w:val="001A2983"/>
    <w:rsid w:val="001D7A61"/>
    <w:rsid w:val="00261D51"/>
    <w:rsid w:val="002800EE"/>
    <w:rsid w:val="002900A8"/>
    <w:rsid w:val="002A4C2D"/>
    <w:rsid w:val="002B051C"/>
    <w:rsid w:val="002E5CCC"/>
    <w:rsid w:val="00326423"/>
    <w:rsid w:val="00330F12"/>
    <w:rsid w:val="003435CB"/>
    <w:rsid w:val="003465C5"/>
    <w:rsid w:val="00365B19"/>
    <w:rsid w:val="003A7D52"/>
    <w:rsid w:val="003B0A07"/>
    <w:rsid w:val="003C1C6A"/>
    <w:rsid w:val="003C7672"/>
    <w:rsid w:val="003D2648"/>
    <w:rsid w:val="003E40E6"/>
    <w:rsid w:val="00426E22"/>
    <w:rsid w:val="00431A11"/>
    <w:rsid w:val="00436938"/>
    <w:rsid w:val="004537A2"/>
    <w:rsid w:val="004D455A"/>
    <w:rsid w:val="004F66FC"/>
    <w:rsid w:val="005003A6"/>
    <w:rsid w:val="00523D88"/>
    <w:rsid w:val="00560ECA"/>
    <w:rsid w:val="00582D31"/>
    <w:rsid w:val="0059364A"/>
    <w:rsid w:val="00651723"/>
    <w:rsid w:val="00666D18"/>
    <w:rsid w:val="00671F41"/>
    <w:rsid w:val="00696C86"/>
    <w:rsid w:val="006E0A79"/>
    <w:rsid w:val="006F15F6"/>
    <w:rsid w:val="006F6F8C"/>
    <w:rsid w:val="00735ADD"/>
    <w:rsid w:val="00744685"/>
    <w:rsid w:val="00757C92"/>
    <w:rsid w:val="00776325"/>
    <w:rsid w:val="00782C08"/>
    <w:rsid w:val="007A334B"/>
    <w:rsid w:val="007A5006"/>
    <w:rsid w:val="007C1ABD"/>
    <w:rsid w:val="008419D7"/>
    <w:rsid w:val="0086634B"/>
    <w:rsid w:val="00893DCA"/>
    <w:rsid w:val="008A0B3C"/>
    <w:rsid w:val="008C2AAF"/>
    <w:rsid w:val="008C71B5"/>
    <w:rsid w:val="008F00E3"/>
    <w:rsid w:val="008F447E"/>
    <w:rsid w:val="008F5E84"/>
    <w:rsid w:val="00A2096A"/>
    <w:rsid w:val="00A22E67"/>
    <w:rsid w:val="00A712EA"/>
    <w:rsid w:val="00A87028"/>
    <w:rsid w:val="00AB36CF"/>
    <w:rsid w:val="00AB470D"/>
    <w:rsid w:val="00AE6431"/>
    <w:rsid w:val="00B05C3B"/>
    <w:rsid w:val="00B46594"/>
    <w:rsid w:val="00BD06F9"/>
    <w:rsid w:val="00BD6355"/>
    <w:rsid w:val="00BE7B87"/>
    <w:rsid w:val="00C15B7C"/>
    <w:rsid w:val="00C20943"/>
    <w:rsid w:val="00C45762"/>
    <w:rsid w:val="00C758D8"/>
    <w:rsid w:val="00C768F7"/>
    <w:rsid w:val="00CA3DFE"/>
    <w:rsid w:val="00CA3E73"/>
    <w:rsid w:val="00CA6F9E"/>
    <w:rsid w:val="00CC68DF"/>
    <w:rsid w:val="00D3490D"/>
    <w:rsid w:val="00D77621"/>
    <w:rsid w:val="00D77E55"/>
    <w:rsid w:val="00D93D2D"/>
    <w:rsid w:val="00E15BAA"/>
    <w:rsid w:val="00E27C3B"/>
    <w:rsid w:val="00E73119"/>
    <w:rsid w:val="00EC7245"/>
    <w:rsid w:val="00F11EC8"/>
    <w:rsid w:val="00F2235A"/>
    <w:rsid w:val="00F453FE"/>
    <w:rsid w:val="00F465AA"/>
    <w:rsid w:val="00F47F5C"/>
    <w:rsid w:val="00F50E42"/>
    <w:rsid w:val="00F75415"/>
    <w:rsid w:val="00F84CB5"/>
    <w:rsid w:val="00FB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F82210"/>
  <w15:chartTrackingRefBased/>
  <w15:docId w15:val="{DAFA07C6-EB61-4CC8-A502-B9B30AF11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12E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712E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712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712EA"/>
    <w:rPr>
      <w:sz w:val="18"/>
      <w:szCs w:val="18"/>
    </w:rPr>
  </w:style>
  <w:style w:type="table" w:styleId="a7">
    <w:name w:val="Table Grid"/>
    <w:basedOn w:val="a1"/>
    <w:uiPriority w:val="39"/>
    <w:rsid w:val="00A71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Revision"/>
    <w:hidden/>
    <w:uiPriority w:val="99"/>
    <w:semiHidden/>
    <w:rsid w:val="00F75415"/>
  </w:style>
  <w:style w:type="character" w:styleId="a9">
    <w:name w:val="line number"/>
    <w:basedOn w:val="a0"/>
    <w:uiPriority w:val="99"/>
    <w:semiHidden/>
    <w:unhideWhenUsed/>
    <w:rsid w:val="00426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3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5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6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6850059-1ADF-4F56-99CC-D660F6B83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22</Pages>
  <Words>1516</Words>
  <Characters>8646</Characters>
  <Application>Microsoft Office Word</Application>
  <DocSecurity>0</DocSecurity>
  <Lines>72</Lines>
  <Paragraphs>20</Paragraphs>
  <ScaleCrop>false</ScaleCrop>
  <Company/>
  <LinksUpToDate>false</LinksUpToDate>
  <CharactersWithSpaces>10142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晓濠 庄</dc:creator>
  <cp:keywords/>
  <dc:description/>
  <cp:lastModifiedBy>晓濠 庄</cp:lastModifiedBy>
  <cp:revision>47</cp:revision>
  <dcterms:created xsi:type="dcterms:W3CDTF">2024-09-30T11:48:00Z</dcterms:created>
  <dcterms:modified xsi:type="dcterms:W3CDTF">2025-06-25T02:46:00Z</dcterms:modified>
</cp:coreProperties>
</file>