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97"/>
        <w:gridCol w:w="754"/>
        <w:gridCol w:w="825"/>
        <w:gridCol w:w="1180"/>
        <w:gridCol w:w="1376"/>
        <w:gridCol w:w="1038"/>
        <w:gridCol w:w="1693"/>
        <w:gridCol w:w="896"/>
        <w:gridCol w:w="592"/>
        <w:gridCol w:w="541"/>
        <w:gridCol w:w="592"/>
        <w:gridCol w:w="1028"/>
        <w:gridCol w:w="1332"/>
        <w:gridCol w:w="663"/>
      </w:tblGrid>
      <w:tr w:rsidR="00CD499F" w14:paraId="48CD05E9" w14:textId="77777777">
        <w:trPr>
          <w:trHeight w:val="240"/>
          <w:jc w:val="center"/>
        </w:trPr>
        <w:tc>
          <w:tcPr>
            <w:tcW w:w="13958" w:type="dxa"/>
            <w:gridSpan w:val="15"/>
            <w:tcBorders>
              <w:bottom w:val="single" w:sz="8" w:space="0" w:color="auto"/>
            </w:tcBorders>
          </w:tcPr>
          <w:p w14:paraId="571B2E5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Supplementary Table 1 Detailed patient characteristics</w:t>
            </w:r>
          </w:p>
        </w:tc>
      </w:tr>
      <w:tr w:rsidR="00CD499F" w14:paraId="3CA029A0" w14:textId="77777777">
        <w:trPr>
          <w:trHeight w:val="240"/>
          <w:jc w:val="center"/>
        </w:trPr>
        <w:tc>
          <w:tcPr>
            <w:tcW w:w="851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5997465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Patient</w:t>
            </w:r>
          </w:p>
        </w:tc>
        <w:tc>
          <w:tcPr>
            <w:tcW w:w="597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1B72446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Age (years)</w:t>
            </w:r>
          </w:p>
        </w:tc>
        <w:tc>
          <w:tcPr>
            <w:tcW w:w="754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09B72A9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Gender</w:t>
            </w:r>
          </w:p>
        </w:tc>
        <w:tc>
          <w:tcPr>
            <w:tcW w:w="825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52E9B06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Disease duration (years)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6A215F8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Montreal classification</w:t>
            </w:r>
          </w:p>
        </w:tc>
        <w:tc>
          <w:tcPr>
            <w:tcW w:w="1376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1D5B489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Anamnesis</w:t>
            </w:r>
          </w:p>
        </w:tc>
        <w:tc>
          <w:tcPr>
            <w:tcW w:w="1038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51FB99D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Additional relevant diagnoses</w:t>
            </w:r>
          </w:p>
        </w:tc>
        <w:tc>
          <w:tcPr>
            <w:tcW w:w="1693" w:type="dxa"/>
            <w:vMerge w:val="restart"/>
            <w:tcBorders>
              <w:top w:val="single" w:sz="8" w:space="0" w:color="auto"/>
              <w:bottom w:val="single" w:sz="8" w:space="0" w:color="auto"/>
            </w:tcBorders>
          </w:tcPr>
          <w:p w14:paraId="3C490181" w14:textId="26E507E8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Inpatient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medications before </w:t>
            </w:r>
            <w:r w:rsidR="00CD003E">
              <w:rPr>
                <w:rFonts w:ascii="Times New Roman" w:hAnsi="Times New Roman" w:cs="Times New Roman" w:hint="eastAsia"/>
                <w:sz w:val="20"/>
                <w:szCs w:val="20"/>
              </w:rPr>
              <w:t>WMT</w:t>
            </w:r>
          </w:p>
        </w:tc>
        <w:tc>
          <w:tcPr>
            <w:tcW w:w="5644" w:type="dxa"/>
            <w:gridSpan w:val="7"/>
            <w:tcBorders>
              <w:top w:val="single" w:sz="8" w:space="0" w:color="auto"/>
              <w:bottom w:val="single" w:sz="8" w:space="0" w:color="auto"/>
            </w:tcBorders>
          </w:tcPr>
          <w:p w14:paraId="57CB812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Crohn’s disease obstructive score at baseline</w:t>
            </w:r>
          </w:p>
        </w:tc>
      </w:tr>
      <w:tr w:rsidR="00CD499F" w14:paraId="2FEE212E" w14:textId="77777777">
        <w:trPr>
          <w:jc w:val="center"/>
        </w:trPr>
        <w:tc>
          <w:tcPr>
            <w:tcW w:w="851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6769A0D6" w14:textId="77777777" w:rsidR="00CD499F" w:rsidRDefault="00CD4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5A4C170B" w14:textId="77777777" w:rsidR="00CD499F" w:rsidRDefault="00CD4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4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341CF104" w14:textId="77777777" w:rsidR="00CD499F" w:rsidRDefault="00CD4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5556EF22" w14:textId="77777777" w:rsidR="00CD499F" w:rsidRDefault="00CD4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0320CC8A" w14:textId="77777777" w:rsidR="00CD499F" w:rsidRDefault="00CD499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1C536DCD" w14:textId="77777777" w:rsidR="00CD499F" w:rsidRDefault="00CD499F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47A816A2" w14:textId="77777777" w:rsidR="00CD499F" w:rsidRDefault="00CD499F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  <w:vMerge/>
            <w:tcBorders>
              <w:top w:val="single" w:sz="8" w:space="0" w:color="auto"/>
              <w:bottom w:val="single" w:sz="8" w:space="0" w:color="auto"/>
            </w:tcBorders>
          </w:tcPr>
          <w:p w14:paraId="1679286F" w14:textId="77777777" w:rsidR="00CD499F" w:rsidRDefault="00CD499F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8" w:space="0" w:color="auto"/>
              <w:bottom w:val="single" w:sz="8" w:space="0" w:color="auto"/>
            </w:tcBorders>
          </w:tcPr>
          <w:p w14:paraId="4110ED2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OP intensity</w:t>
            </w:r>
          </w:p>
        </w:tc>
        <w:tc>
          <w:tcPr>
            <w:tcW w:w="592" w:type="dxa"/>
            <w:tcBorders>
              <w:top w:val="single" w:sz="8" w:space="0" w:color="auto"/>
              <w:bottom w:val="single" w:sz="8" w:space="0" w:color="auto"/>
            </w:tcBorders>
          </w:tcPr>
          <w:p w14:paraId="416718A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Days with OP (n)</w:t>
            </w:r>
          </w:p>
        </w:tc>
        <w:tc>
          <w:tcPr>
            <w:tcW w:w="541" w:type="dxa"/>
            <w:tcBorders>
              <w:top w:val="single" w:sz="8" w:space="0" w:color="auto"/>
              <w:bottom w:val="single" w:sz="8" w:space="0" w:color="auto"/>
            </w:tcBorders>
          </w:tcPr>
          <w:p w14:paraId="2B28D76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AS*</w:t>
            </w:r>
          </w:p>
        </w:tc>
        <w:tc>
          <w:tcPr>
            <w:tcW w:w="592" w:type="dxa"/>
            <w:tcBorders>
              <w:top w:val="single" w:sz="8" w:space="0" w:color="auto"/>
              <w:bottom w:val="single" w:sz="8" w:space="0" w:color="auto"/>
            </w:tcBorders>
          </w:tcPr>
          <w:p w14:paraId="58DCF22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Days with AS (n)</w:t>
            </w:r>
          </w:p>
        </w:tc>
        <w:tc>
          <w:tcPr>
            <w:tcW w:w="1028" w:type="dxa"/>
            <w:tcBorders>
              <w:top w:val="single" w:sz="8" w:space="0" w:color="auto"/>
              <w:bottom w:val="single" w:sz="8" w:space="0" w:color="auto"/>
            </w:tcBorders>
          </w:tcPr>
          <w:p w14:paraId="2F4354B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Dietary restrictions</w:t>
            </w:r>
          </w:p>
        </w:tc>
        <w:tc>
          <w:tcPr>
            <w:tcW w:w="1332" w:type="dxa"/>
            <w:tcBorders>
              <w:top w:val="single" w:sz="8" w:space="0" w:color="auto"/>
            </w:tcBorders>
          </w:tcPr>
          <w:p w14:paraId="45156B9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Hospitalization</w:t>
            </w:r>
          </w:p>
        </w:tc>
        <w:tc>
          <w:tcPr>
            <w:tcW w:w="663" w:type="dxa"/>
            <w:tcBorders>
              <w:top w:val="single" w:sz="8" w:space="0" w:color="auto"/>
              <w:bottom w:val="single" w:sz="8" w:space="0" w:color="auto"/>
            </w:tcBorders>
          </w:tcPr>
          <w:p w14:paraId="61CE20E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Grade</w:t>
            </w:r>
          </w:p>
        </w:tc>
      </w:tr>
      <w:tr w:rsidR="00CD499F" w14:paraId="32F7433A" w14:textId="77777777">
        <w:trPr>
          <w:trHeight w:val="323"/>
          <w:jc w:val="center"/>
        </w:trPr>
        <w:tc>
          <w:tcPr>
            <w:tcW w:w="13958" w:type="dxa"/>
            <w:gridSpan w:val="15"/>
            <w:tcBorders>
              <w:top w:val="single" w:sz="8" w:space="0" w:color="auto"/>
            </w:tcBorders>
          </w:tcPr>
          <w:p w14:paraId="18849FE8" w14:textId="3097BB70" w:rsidR="00CD499F" w:rsidRDefault="00186EE6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WMT group</w:t>
            </w:r>
          </w:p>
        </w:tc>
      </w:tr>
      <w:tr w:rsidR="00CD499F" w14:paraId="6506C87B" w14:textId="77777777" w:rsidTr="00186EE6">
        <w:trPr>
          <w:trHeight w:val="323"/>
          <w:jc w:val="center"/>
        </w:trPr>
        <w:tc>
          <w:tcPr>
            <w:tcW w:w="851" w:type="dxa"/>
          </w:tcPr>
          <w:p w14:paraId="5D7BA70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</w:tcPr>
          <w:p w14:paraId="6BC3455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754" w:type="dxa"/>
          </w:tcPr>
          <w:p w14:paraId="3D47918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7DA735D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0" w:type="dxa"/>
          </w:tcPr>
          <w:p w14:paraId="12CA8494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A2L3B2B3</w:t>
            </w:r>
          </w:p>
        </w:tc>
        <w:tc>
          <w:tcPr>
            <w:tcW w:w="1376" w:type="dxa"/>
          </w:tcPr>
          <w:p w14:paraId="7E4CF03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Epilepsy, perianal abscess incision and drainage </w:t>
            </w:r>
          </w:p>
        </w:tc>
        <w:tc>
          <w:tcPr>
            <w:tcW w:w="1038" w:type="dxa"/>
          </w:tcPr>
          <w:p w14:paraId="68A84EA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Abdominal abscess, fistula</w:t>
            </w:r>
          </w:p>
        </w:tc>
        <w:tc>
          <w:tcPr>
            <w:tcW w:w="1693" w:type="dxa"/>
          </w:tcPr>
          <w:p w14:paraId="1BDDA958" w14:textId="378B0DB0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Antibiotics, corticosteroids,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5-ASA, immunomodulators</w:t>
            </w:r>
          </w:p>
        </w:tc>
        <w:tc>
          <w:tcPr>
            <w:tcW w:w="896" w:type="dxa"/>
          </w:tcPr>
          <w:p w14:paraId="21B65E8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Mild to moderate</w:t>
            </w:r>
          </w:p>
        </w:tc>
        <w:tc>
          <w:tcPr>
            <w:tcW w:w="592" w:type="dxa"/>
          </w:tcPr>
          <w:p w14:paraId="6C5608E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&gt;0 and &lt;56</w:t>
            </w:r>
          </w:p>
        </w:tc>
        <w:tc>
          <w:tcPr>
            <w:tcW w:w="541" w:type="dxa"/>
          </w:tcPr>
          <w:p w14:paraId="3BA19E2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423C21A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17E37FA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0DA3D7F2" w14:textId="77777777" w:rsidR="00CD499F" w:rsidRDefault="00000000">
            <w:pPr>
              <w:rPr>
                <w:rFonts w:ascii="Times New Roman" w:eastAsia="等线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o</w:t>
            </w:r>
          </w:p>
        </w:tc>
        <w:tc>
          <w:tcPr>
            <w:tcW w:w="663" w:type="dxa"/>
          </w:tcPr>
          <w:p w14:paraId="61A028F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499F" w14:paraId="5C589EFA" w14:textId="77777777" w:rsidTr="00186EE6">
        <w:trPr>
          <w:trHeight w:val="323"/>
          <w:jc w:val="center"/>
        </w:trPr>
        <w:tc>
          <w:tcPr>
            <w:tcW w:w="851" w:type="dxa"/>
          </w:tcPr>
          <w:p w14:paraId="5045F64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7" w:type="dxa"/>
          </w:tcPr>
          <w:p w14:paraId="27066C6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54" w:type="dxa"/>
          </w:tcPr>
          <w:p w14:paraId="3C792DA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0FD9BDD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0" w:type="dxa"/>
          </w:tcPr>
          <w:p w14:paraId="2F545D83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A2L3B2B3</w:t>
            </w:r>
          </w:p>
        </w:tc>
        <w:tc>
          <w:tcPr>
            <w:tcW w:w="1376" w:type="dxa"/>
          </w:tcPr>
          <w:p w14:paraId="529428D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18F0313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Abdominal abscess, fistula</w:t>
            </w:r>
          </w:p>
        </w:tc>
        <w:tc>
          <w:tcPr>
            <w:tcW w:w="1693" w:type="dxa"/>
          </w:tcPr>
          <w:p w14:paraId="519D457A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Antibiotics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5-ASA, immunomodulators</w:t>
            </w:r>
          </w:p>
        </w:tc>
        <w:tc>
          <w:tcPr>
            <w:tcW w:w="896" w:type="dxa"/>
          </w:tcPr>
          <w:p w14:paraId="197F372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4072D6B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41" w:type="dxa"/>
          </w:tcPr>
          <w:p w14:paraId="10A3E94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592" w:type="dxa"/>
          </w:tcPr>
          <w:p w14:paraId="7B38DE2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</w:tcPr>
          <w:p w14:paraId="4FAF28B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0DBA480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3E691F7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3D15A06C" w14:textId="77777777" w:rsidTr="00186EE6">
        <w:trPr>
          <w:trHeight w:val="323"/>
          <w:jc w:val="center"/>
        </w:trPr>
        <w:tc>
          <w:tcPr>
            <w:tcW w:w="851" w:type="dxa"/>
          </w:tcPr>
          <w:p w14:paraId="343D2D8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</w:tcPr>
          <w:p w14:paraId="2A0844A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54" w:type="dxa"/>
          </w:tcPr>
          <w:p w14:paraId="1A3F4FE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09E92D7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80" w:type="dxa"/>
          </w:tcPr>
          <w:p w14:paraId="5181A17E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A1L3B2B3</w:t>
            </w:r>
          </w:p>
        </w:tc>
        <w:tc>
          <w:tcPr>
            <w:tcW w:w="1376" w:type="dxa"/>
          </w:tcPr>
          <w:p w14:paraId="751D3D4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Terminal ileum and cecum resection</w:t>
            </w:r>
          </w:p>
        </w:tc>
        <w:tc>
          <w:tcPr>
            <w:tcW w:w="1038" w:type="dxa"/>
          </w:tcPr>
          <w:p w14:paraId="7DC3E8A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Abdominal abscess, fistula</w:t>
            </w:r>
          </w:p>
        </w:tc>
        <w:tc>
          <w:tcPr>
            <w:tcW w:w="1693" w:type="dxa"/>
          </w:tcPr>
          <w:p w14:paraId="5FC28E5D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Antibiotics, corticosteroids,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5-ASA</w:t>
            </w:r>
          </w:p>
        </w:tc>
        <w:tc>
          <w:tcPr>
            <w:tcW w:w="896" w:type="dxa"/>
          </w:tcPr>
          <w:p w14:paraId="45DC6B5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Mild to moderate</w:t>
            </w:r>
          </w:p>
        </w:tc>
        <w:tc>
          <w:tcPr>
            <w:tcW w:w="592" w:type="dxa"/>
          </w:tcPr>
          <w:p w14:paraId="340DBAA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&gt;0 and &lt;56</w:t>
            </w:r>
          </w:p>
        </w:tc>
        <w:tc>
          <w:tcPr>
            <w:tcW w:w="541" w:type="dxa"/>
          </w:tcPr>
          <w:p w14:paraId="0DBD487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3190F95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21BAFDE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1DAAC189" w14:textId="77777777" w:rsidR="00CD499F" w:rsidRDefault="00000000">
            <w:pPr>
              <w:rPr>
                <w:rFonts w:ascii="Times New Roman" w:eastAsia="等线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o</w:t>
            </w:r>
          </w:p>
        </w:tc>
        <w:tc>
          <w:tcPr>
            <w:tcW w:w="663" w:type="dxa"/>
          </w:tcPr>
          <w:p w14:paraId="3ACF76F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499F" w14:paraId="75F21913" w14:textId="77777777" w:rsidTr="00186EE6">
        <w:trPr>
          <w:trHeight w:val="323"/>
          <w:jc w:val="center"/>
        </w:trPr>
        <w:tc>
          <w:tcPr>
            <w:tcW w:w="851" w:type="dxa"/>
          </w:tcPr>
          <w:p w14:paraId="01B8130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97" w:type="dxa"/>
          </w:tcPr>
          <w:p w14:paraId="0DBF759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754" w:type="dxa"/>
          </w:tcPr>
          <w:p w14:paraId="050F37F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33E1DC5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80" w:type="dxa"/>
          </w:tcPr>
          <w:p w14:paraId="7ACF9E05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A2L1B2</w:t>
            </w:r>
          </w:p>
        </w:tc>
        <w:tc>
          <w:tcPr>
            <w:tcW w:w="1376" w:type="dxa"/>
          </w:tcPr>
          <w:p w14:paraId="09EE158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0DBCFC0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261CF7BA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Antibiotics, corticosteroids, 5-ASA</w:t>
            </w:r>
          </w:p>
        </w:tc>
        <w:tc>
          <w:tcPr>
            <w:tcW w:w="896" w:type="dxa"/>
          </w:tcPr>
          <w:p w14:paraId="40585EF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194096C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&gt;7</w:t>
            </w:r>
          </w:p>
        </w:tc>
        <w:tc>
          <w:tcPr>
            <w:tcW w:w="541" w:type="dxa"/>
          </w:tcPr>
          <w:p w14:paraId="5DE62B9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592" w:type="dxa"/>
          </w:tcPr>
          <w:p w14:paraId="6222EFA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8" w:type="dxa"/>
          </w:tcPr>
          <w:p w14:paraId="7150FBE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4ADC16F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786A0A5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37E01101" w14:textId="77777777" w:rsidTr="00186EE6">
        <w:trPr>
          <w:trHeight w:val="323"/>
          <w:jc w:val="center"/>
        </w:trPr>
        <w:tc>
          <w:tcPr>
            <w:tcW w:w="851" w:type="dxa"/>
          </w:tcPr>
          <w:p w14:paraId="63B8E8E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7" w:type="dxa"/>
          </w:tcPr>
          <w:p w14:paraId="47CCFC8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754" w:type="dxa"/>
          </w:tcPr>
          <w:p w14:paraId="1E01A45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400B2FE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80" w:type="dxa"/>
          </w:tcPr>
          <w:p w14:paraId="083A23B0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A2L3B2B3</w:t>
            </w:r>
          </w:p>
        </w:tc>
        <w:tc>
          <w:tcPr>
            <w:tcW w:w="1376" w:type="dxa"/>
          </w:tcPr>
          <w:p w14:paraId="3977DE3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4693F40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3505EF3D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 xml:space="preserve">Antibiotics, biologics,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immunomodulators</w:t>
            </w:r>
          </w:p>
        </w:tc>
        <w:tc>
          <w:tcPr>
            <w:tcW w:w="896" w:type="dxa"/>
          </w:tcPr>
          <w:p w14:paraId="3FB7B53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Mild to moderat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e</w:t>
            </w:r>
          </w:p>
        </w:tc>
        <w:tc>
          <w:tcPr>
            <w:tcW w:w="592" w:type="dxa"/>
          </w:tcPr>
          <w:p w14:paraId="05AF4EA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lastRenderedPageBreak/>
              <w:t xml:space="preserve">&gt;0 and 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lastRenderedPageBreak/>
              <w:t>&lt;56</w:t>
            </w:r>
          </w:p>
        </w:tc>
        <w:tc>
          <w:tcPr>
            <w:tcW w:w="541" w:type="dxa"/>
          </w:tcPr>
          <w:p w14:paraId="3169307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No</w:t>
            </w:r>
          </w:p>
        </w:tc>
        <w:tc>
          <w:tcPr>
            <w:tcW w:w="592" w:type="dxa"/>
          </w:tcPr>
          <w:p w14:paraId="2B74156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1F64D1C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79D17BB6" w14:textId="77777777" w:rsidR="00CD499F" w:rsidRDefault="00000000">
            <w:pPr>
              <w:rPr>
                <w:rFonts w:ascii="Times New Roman" w:eastAsia="等线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o</w:t>
            </w:r>
          </w:p>
        </w:tc>
        <w:tc>
          <w:tcPr>
            <w:tcW w:w="663" w:type="dxa"/>
          </w:tcPr>
          <w:p w14:paraId="7483F7F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499F" w14:paraId="382AF291" w14:textId="77777777" w:rsidTr="00186EE6">
        <w:trPr>
          <w:trHeight w:val="333"/>
          <w:jc w:val="center"/>
        </w:trPr>
        <w:tc>
          <w:tcPr>
            <w:tcW w:w="851" w:type="dxa"/>
          </w:tcPr>
          <w:p w14:paraId="29F92E5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97" w:type="dxa"/>
          </w:tcPr>
          <w:p w14:paraId="5773139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54" w:type="dxa"/>
          </w:tcPr>
          <w:p w14:paraId="74C4A30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825" w:type="dxa"/>
          </w:tcPr>
          <w:p w14:paraId="36B070A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0" w:type="dxa"/>
          </w:tcPr>
          <w:p w14:paraId="29DEC0C3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A2L3B2B3</w:t>
            </w:r>
          </w:p>
        </w:tc>
        <w:tc>
          <w:tcPr>
            <w:tcW w:w="1376" w:type="dxa"/>
          </w:tcPr>
          <w:p w14:paraId="6195C99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Lumbar muscle abscess incision and drainage, iliac abscess incision and drainage</w:t>
            </w:r>
          </w:p>
        </w:tc>
        <w:tc>
          <w:tcPr>
            <w:tcW w:w="1038" w:type="dxa"/>
          </w:tcPr>
          <w:p w14:paraId="4A645E8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fistula</w:t>
            </w:r>
          </w:p>
        </w:tc>
        <w:tc>
          <w:tcPr>
            <w:tcW w:w="1693" w:type="dxa"/>
          </w:tcPr>
          <w:p w14:paraId="078B60B9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Antibiotics,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5-ASA</w:t>
            </w:r>
          </w:p>
        </w:tc>
        <w:tc>
          <w:tcPr>
            <w:tcW w:w="896" w:type="dxa"/>
          </w:tcPr>
          <w:p w14:paraId="090A607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6E23851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 xml:space="preserve">&gt;1 and 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≤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1" w:type="dxa"/>
          </w:tcPr>
          <w:p w14:paraId="63B6286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592" w:type="dxa"/>
          </w:tcPr>
          <w:p w14:paraId="5E39289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8" w:type="dxa"/>
          </w:tcPr>
          <w:p w14:paraId="51D84BD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71E2E03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27C02E5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23E9BAF7" w14:textId="77777777" w:rsidTr="00186EE6">
        <w:trPr>
          <w:trHeight w:val="333"/>
          <w:jc w:val="center"/>
        </w:trPr>
        <w:tc>
          <w:tcPr>
            <w:tcW w:w="851" w:type="dxa"/>
          </w:tcPr>
          <w:p w14:paraId="62A865F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7" w:type="dxa"/>
          </w:tcPr>
          <w:p w14:paraId="715B8A0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754" w:type="dxa"/>
          </w:tcPr>
          <w:p w14:paraId="5FCBAA6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825" w:type="dxa"/>
          </w:tcPr>
          <w:p w14:paraId="235411B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80" w:type="dxa"/>
          </w:tcPr>
          <w:p w14:paraId="6B39A34D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A2L1B2</w:t>
            </w:r>
          </w:p>
        </w:tc>
        <w:tc>
          <w:tcPr>
            <w:tcW w:w="1376" w:type="dxa"/>
          </w:tcPr>
          <w:p w14:paraId="1D3AB5C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Appendectomy and terminal ileum resection, perianal abscess incision and drainage </w:t>
            </w:r>
          </w:p>
        </w:tc>
        <w:tc>
          <w:tcPr>
            <w:tcW w:w="1038" w:type="dxa"/>
          </w:tcPr>
          <w:p w14:paraId="705CC0C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315B72B2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Fluid therapy</w:t>
            </w:r>
          </w:p>
        </w:tc>
        <w:tc>
          <w:tcPr>
            <w:tcW w:w="896" w:type="dxa"/>
          </w:tcPr>
          <w:p w14:paraId="1C4BF4B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Mild to moderate</w:t>
            </w:r>
          </w:p>
        </w:tc>
        <w:tc>
          <w:tcPr>
            <w:tcW w:w="592" w:type="dxa"/>
          </w:tcPr>
          <w:p w14:paraId="28F74F4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&gt;56</w:t>
            </w:r>
          </w:p>
        </w:tc>
        <w:tc>
          <w:tcPr>
            <w:tcW w:w="541" w:type="dxa"/>
          </w:tcPr>
          <w:p w14:paraId="32A9C90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3692417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23E6ABA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6354FB30" w14:textId="77777777" w:rsidR="00CD499F" w:rsidRDefault="00000000">
            <w:pPr>
              <w:rPr>
                <w:rFonts w:ascii="Times New Roman" w:eastAsia="等线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o</w:t>
            </w:r>
          </w:p>
        </w:tc>
        <w:tc>
          <w:tcPr>
            <w:tcW w:w="663" w:type="dxa"/>
          </w:tcPr>
          <w:p w14:paraId="4E355D7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CD499F" w14:paraId="275FC54E" w14:textId="77777777" w:rsidTr="00186EE6">
        <w:trPr>
          <w:trHeight w:val="333"/>
          <w:jc w:val="center"/>
        </w:trPr>
        <w:tc>
          <w:tcPr>
            <w:tcW w:w="851" w:type="dxa"/>
          </w:tcPr>
          <w:p w14:paraId="58B64CA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97" w:type="dxa"/>
          </w:tcPr>
          <w:p w14:paraId="64A781F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754" w:type="dxa"/>
          </w:tcPr>
          <w:p w14:paraId="09322F7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65537AF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0" w:type="dxa"/>
          </w:tcPr>
          <w:p w14:paraId="4EA118F1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A3L1B2B3</w:t>
            </w:r>
          </w:p>
        </w:tc>
        <w:tc>
          <w:tcPr>
            <w:tcW w:w="1376" w:type="dxa"/>
          </w:tcPr>
          <w:p w14:paraId="1546ACC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535EC58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Abdominal abscess, fistula</w:t>
            </w:r>
          </w:p>
        </w:tc>
        <w:tc>
          <w:tcPr>
            <w:tcW w:w="1693" w:type="dxa"/>
          </w:tcPr>
          <w:p w14:paraId="75CC9C37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Antibiotics</w:t>
            </w:r>
          </w:p>
        </w:tc>
        <w:tc>
          <w:tcPr>
            <w:tcW w:w="896" w:type="dxa"/>
          </w:tcPr>
          <w:p w14:paraId="4591D17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061D498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 xml:space="preserve">&gt;1 and 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≤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1" w:type="dxa"/>
          </w:tcPr>
          <w:p w14:paraId="2C997EB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179F8D8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5F04188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3B2CDEC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436AA6C5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24891C07" w14:textId="77777777" w:rsidTr="00186EE6">
        <w:trPr>
          <w:trHeight w:val="333"/>
          <w:jc w:val="center"/>
        </w:trPr>
        <w:tc>
          <w:tcPr>
            <w:tcW w:w="851" w:type="dxa"/>
          </w:tcPr>
          <w:p w14:paraId="2021133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97" w:type="dxa"/>
          </w:tcPr>
          <w:p w14:paraId="2FEBACB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754" w:type="dxa"/>
          </w:tcPr>
          <w:p w14:paraId="7F4E43C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788BB5F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0" w:type="dxa"/>
          </w:tcPr>
          <w:p w14:paraId="22D16C79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A2L1B2p</w:t>
            </w:r>
          </w:p>
        </w:tc>
        <w:tc>
          <w:tcPr>
            <w:tcW w:w="1376" w:type="dxa"/>
          </w:tcPr>
          <w:p w14:paraId="573B356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157C62E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5FEBBB8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5-ASA</w:t>
            </w:r>
          </w:p>
        </w:tc>
        <w:tc>
          <w:tcPr>
            <w:tcW w:w="896" w:type="dxa"/>
          </w:tcPr>
          <w:p w14:paraId="7186AC1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5685047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41" w:type="dxa"/>
          </w:tcPr>
          <w:p w14:paraId="48080FE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592" w:type="dxa"/>
          </w:tcPr>
          <w:p w14:paraId="7858161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</w:tcPr>
          <w:p w14:paraId="6654817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52F8927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2517DB5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6E0743DA" w14:textId="77777777" w:rsidTr="00186EE6">
        <w:trPr>
          <w:trHeight w:val="333"/>
          <w:jc w:val="center"/>
        </w:trPr>
        <w:tc>
          <w:tcPr>
            <w:tcW w:w="851" w:type="dxa"/>
          </w:tcPr>
          <w:p w14:paraId="3B04F2E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7" w:type="dxa"/>
          </w:tcPr>
          <w:p w14:paraId="47E7C19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54" w:type="dxa"/>
          </w:tcPr>
          <w:p w14:paraId="20FA9BBE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825" w:type="dxa"/>
          </w:tcPr>
          <w:p w14:paraId="4935925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80" w:type="dxa"/>
          </w:tcPr>
          <w:p w14:paraId="273C67BB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A3L3B2</w:t>
            </w:r>
          </w:p>
        </w:tc>
        <w:tc>
          <w:tcPr>
            <w:tcW w:w="1376" w:type="dxa"/>
          </w:tcPr>
          <w:p w14:paraId="53642D0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452032F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7F4F39B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Antibiotics, corticosteroids, 5-ASA,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immunomodulators</w:t>
            </w:r>
          </w:p>
        </w:tc>
        <w:tc>
          <w:tcPr>
            <w:tcW w:w="896" w:type="dxa"/>
          </w:tcPr>
          <w:p w14:paraId="1D6700F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lastRenderedPageBreak/>
              <w:t>Mild to moderate</w:t>
            </w:r>
          </w:p>
        </w:tc>
        <w:tc>
          <w:tcPr>
            <w:tcW w:w="592" w:type="dxa"/>
          </w:tcPr>
          <w:p w14:paraId="139D06E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&gt;0 and &lt;56</w:t>
            </w:r>
          </w:p>
        </w:tc>
        <w:tc>
          <w:tcPr>
            <w:tcW w:w="541" w:type="dxa"/>
          </w:tcPr>
          <w:p w14:paraId="0A1FB45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7D55A22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593A8F6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369B5494" w14:textId="77777777" w:rsidR="00CD499F" w:rsidRDefault="00000000">
            <w:pPr>
              <w:rPr>
                <w:rFonts w:ascii="Times New Roman" w:eastAsia="等线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o</w:t>
            </w:r>
          </w:p>
        </w:tc>
        <w:tc>
          <w:tcPr>
            <w:tcW w:w="663" w:type="dxa"/>
          </w:tcPr>
          <w:p w14:paraId="0008918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CD499F" w14:paraId="6FD8429B" w14:textId="77777777" w:rsidTr="00186EE6">
        <w:trPr>
          <w:trHeight w:val="333"/>
          <w:jc w:val="center"/>
        </w:trPr>
        <w:tc>
          <w:tcPr>
            <w:tcW w:w="851" w:type="dxa"/>
          </w:tcPr>
          <w:p w14:paraId="27C2F53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7" w:type="dxa"/>
          </w:tcPr>
          <w:p w14:paraId="7D45EB8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54" w:type="dxa"/>
          </w:tcPr>
          <w:p w14:paraId="7E6AD01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62BD3DF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80" w:type="dxa"/>
          </w:tcPr>
          <w:p w14:paraId="10FE4D0D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A3L1B2</w:t>
            </w:r>
          </w:p>
        </w:tc>
        <w:tc>
          <w:tcPr>
            <w:tcW w:w="1376" w:type="dxa"/>
          </w:tcPr>
          <w:p w14:paraId="06DEA0E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chizophrenia</w:t>
            </w:r>
          </w:p>
        </w:tc>
        <w:tc>
          <w:tcPr>
            <w:tcW w:w="1038" w:type="dxa"/>
          </w:tcPr>
          <w:p w14:paraId="25D0563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4488B66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Antibiotics, corticosteroids, 5-ASA</w:t>
            </w:r>
          </w:p>
        </w:tc>
        <w:tc>
          <w:tcPr>
            <w:tcW w:w="896" w:type="dxa"/>
          </w:tcPr>
          <w:p w14:paraId="4BCA6442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2E7525D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&gt;7</w:t>
            </w:r>
          </w:p>
        </w:tc>
        <w:tc>
          <w:tcPr>
            <w:tcW w:w="541" w:type="dxa"/>
          </w:tcPr>
          <w:p w14:paraId="5F38CE1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214647C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203C82D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4C7390D9" w14:textId="77777777" w:rsidR="00CD499F" w:rsidRDefault="00000000">
            <w:pPr>
              <w:rPr>
                <w:rFonts w:ascii="Times New Roman" w:eastAsia="等线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o</w:t>
            </w:r>
          </w:p>
        </w:tc>
        <w:tc>
          <w:tcPr>
            <w:tcW w:w="663" w:type="dxa"/>
          </w:tcPr>
          <w:p w14:paraId="0888B78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CD499F" w14:paraId="7463ADA9" w14:textId="77777777" w:rsidTr="00186EE6">
        <w:trPr>
          <w:trHeight w:val="333"/>
          <w:jc w:val="center"/>
        </w:trPr>
        <w:tc>
          <w:tcPr>
            <w:tcW w:w="851" w:type="dxa"/>
          </w:tcPr>
          <w:p w14:paraId="56801AF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7" w:type="dxa"/>
          </w:tcPr>
          <w:p w14:paraId="0B97238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54" w:type="dxa"/>
          </w:tcPr>
          <w:p w14:paraId="403A31C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825" w:type="dxa"/>
          </w:tcPr>
          <w:p w14:paraId="139398C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80" w:type="dxa"/>
          </w:tcPr>
          <w:p w14:paraId="2059A23A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A2L3B2</w:t>
            </w:r>
          </w:p>
        </w:tc>
        <w:tc>
          <w:tcPr>
            <w:tcW w:w="1376" w:type="dxa"/>
          </w:tcPr>
          <w:p w14:paraId="29B155E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times of partial small bowel resection and anastomosis</w:t>
            </w:r>
          </w:p>
        </w:tc>
        <w:tc>
          <w:tcPr>
            <w:tcW w:w="1038" w:type="dxa"/>
          </w:tcPr>
          <w:p w14:paraId="133A2A2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Abdominal abscess, fistula</w:t>
            </w:r>
          </w:p>
        </w:tc>
        <w:tc>
          <w:tcPr>
            <w:tcW w:w="1693" w:type="dxa"/>
          </w:tcPr>
          <w:p w14:paraId="397112A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Antibiotics, </w:t>
            </w: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immunomodulators</w:t>
            </w:r>
          </w:p>
        </w:tc>
        <w:tc>
          <w:tcPr>
            <w:tcW w:w="896" w:type="dxa"/>
          </w:tcPr>
          <w:p w14:paraId="41E6939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45B92E1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&gt;7</w:t>
            </w:r>
          </w:p>
        </w:tc>
        <w:tc>
          <w:tcPr>
            <w:tcW w:w="541" w:type="dxa"/>
          </w:tcPr>
          <w:p w14:paraId="6C2B376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50FA141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24E242F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17302B4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2DF89D41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761677EA" w14:textId="77777777" w:rsidTr="00186EE6">
        <w:trPr>
          <w:trHeight w:val="333"/>
          <w:jc w:val="center"/>
        </w:trPr>
        <w:tc>
          <w:tcPr>
            <w:tcW w:w="851" w:type="dxa"/>
          </w:tcPr>
          <w:p w14:paraId="2F0A220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</w:tcPr>
          <w:p w14:paraId="32C86DA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4" w:type="dxa"/>
          </w:tcPr>
          <w:p w14:paraId="4E22F32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M</w:t>
            </w:r>
          </w:p>
        </w:tc>
        <w:tc>
          <w:tcPr>
            <w:tcW w:w="825" w:type="dxa"/>
          </w:tcPr>
          <w:p w14:paraId="2DD749C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0" w:type="dxa"/>
          </w:tcPr>
          <w:p w14:paraId="373647FC" w14:textId="77777777" w:rsidR="00CD499F" w:rsidRDefault="00000000" w:rsidP="00186EE6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A1L3B2B3P</w:t>
            </w:r>
          </w:p>
        </w:tc>
        <w:tc>
          <w:tcPr>
            <w:tcW w:w="1376" w:type="dxa"/>
          </w:tcPr>
          <w:p w14:paraId="38746F94" w14:textId="2D3D6DBC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Right hemicolectomy,</w:t>
            </w:r>
            <w:r w:rsidR="00DE2759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duodenal perforation repair</w:t>
            </w:r>
          </w:p>
        </w:tc>
        <w:tc>
          <w:tcPr>
            <w:tcW w:w="1038" w:type="dxa"/>
          </w:tcPr>
          <w:p w14:paraId="65E9633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Fistula</w:t>
            </w:r>
          </w:p>
        </w:tc>
        <w:tc>
          <w:tcPr>
            <w:tcW w:w="1693" w:type="dxa"/>
          </w:tcPr>
          <w:p w14:paraId="45904F1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Antibiotics, corticosteroids, 5-ASA, biologics</w:t>
            </w:r>
          </w:p>
        </w:tc>
        <w:tc>
          <w:tcPr>
            <w:tcW w:w="896" w:type="dxa"/>
          </w:tcPr>
          <w:p w14:paraId="4C37B100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Mild to moderate</w:t>
            </w:r>
          </w:p>
        </w:tc>
        <w:tc>
          <w:tcPr>
            <w:tcW w:w="592" w:type="dxa"/>
          </w:tcPr>
          <w:p w14:paraId="0F8E1FF3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&gt;0 and &lt;56</w:t>
            </w:r>
          </w:p>
        </w:tc>
        <w:tc>
          <w:tcPr>
            <w:tcW w:w="541" w:type="dxa"/>
          </w:tcPr>
          <w:p w14:paraId="5A6C63AD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0B38B8BF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1A142326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11951F48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20DDC2A8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CD499F" w14:paraId="108BB499" w14:textId="77777777" w:rsidTr="00186EE6">
        <w:trPr>
          <w:trHeight w:val="333"/>
          <w:jc w:val="center"/>
        </w:trPr>
        <w:tc>
          <w:tcPr>
            <w:tcW w:w="851" w:type="dxa"/>
          </w:tcPr>
          <w:p w14:paraId="4EEB3CC6" w14:textId="07844EDF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="00186EE6"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597" w:type="dxa"/>
          </w:tcPr>
          <w:p w14:paraId="318769F9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50</w:t>
            </w:r>
          </w:p>
        </w:tc>
        <w:tc>
          <w:tcPr>
            <w:tcW w:w="754" w:type="dxa"/>
          </w:tcPr>
          <w:p w14:paraId="32F93A7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1E44CC3C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11</w:t>
            </w:r>
          </w:p>
        </w:tc>
        <w:tc>
          <w:tcPr>
            <w:tcW w:w="1180" w:type="dxa"/>
          </w:tcPr>
          <w:p w14:paraId="505BEDF1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A2L3B2p</w:t>
            </w:r>
          </w:p>
        </w:tc>
        <w:tc>
          <w:tcPr>
            <w:tcW w:w="1376" w:type="dxa"/>
          </w:tcPr>
          <w:p w14:paraId="71C40FB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099BBF2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Fistula</w:t>
            </w:r>
          </w:p>
        </w:tc>
        <w:tc>
          <w:tcPr>
            <w:tcW w:w="1693" w:type="dxa"/>
          </w:tcPr>
          <w:p w14:paraId="37018673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5-ASA</w:t>
            </w:r>
          </w:p>
        </w:tc>
        <w:tc>
          <w:tcPr>
            <w:tcW w:w="896" w:type="dxa"/>
          </w:tcPr>
          <w:p w14:paraId="508FBB99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351CC3E9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 xml:space="preserve">&gt;1 and 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≤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1" w:type="dxa"/>
          </w:tcPr>
          <w:p w14:paraId="2B9487A1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592" w:type="dxa"/>
          </w:tcPr>
          <w:p w14:paraId="7C23F7FD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8" w:type="dxa"/>
          </w:tcPr>
          <w:p w14:paraId="0AED9036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56C21F4A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70373225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CD499F" w14:paraId="051C5C31" w14:textId="77777777" w:rsidTr="00186EE6">
        <w:trPr>
          <w:trHeight w:val="333"/>
          <w:jc w:val="center"/>
        </w:trPr>
        <w:tc>
          <w:tcPr>
            <w:tcW w:w="851" w:type="dxa"/>
          </w:tcPr>
          <w:p w14:paraId="55FB3630" w14:textId="1A97C7E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="00186EE6">
              <w:rPr>
                <w:rFonts w:ascii="Times New Roman" w:hAnsi="Times New Roman" w:cs="Times New Roman" w:hint="eastAsia"/>
                <w:sz w:val="20"/>
                <w:szCs w:val="20"/>
              </w:rPr>
              <w:t>5</w:t>
            </w:r>
          </w:p>
        </w:tc>
        <w:tc>
          <w:tcPr>
            <w:tcW w:w="597" w:type="dxa"/>
          </w:tcPr>
          <w:p w14:paraId="704D6E8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24</w:t>
            </w:r>
          </w:p>
        </w:tc>
        <w:tc>
          <w:tcPr>
            <w:tcW w:w="754" w:type="dxa"/>
          </w:tcPr>
          <w:p w14:paraId="474C3E3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M</w:t>
            </w:r>
          </w:p>
        </w:tc>
        <w:tc>
          <w:tcPr>
            <w:tcW w:w="825" w:type="dxa"/>
          </w:tcPr>
          <w:p w14:paraId="492B357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180" w:type="dxa"/>
          </w:tcPr>
          <w:p w14:paraId="731448A6" w14:textId="77777777" w:rsidR="00CD499F" w:rsidRDefault="00000000" w:rsidP="00186EE6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A2L2B2p</w:t>
            </w:r>
          </w:p>
        </w:tc>
        <w:tc>
          <w:tcPr>
            <w:tcW w:w="1376" w:type="dxa"/>
          </w:tcPr>
          <w:p w14:paraId="2F8C4D30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Appendectomy</w:t>
            </w:r>
          </w:p>
        </w:tc>
        <w:tc>
          <w:tcPr>
            <w:tcW w:w="1038" w:type="dxa"/>
          </w:tcPr>
          <w:p w14:paraId="30827EC6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6D408348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Antibiotics</w:t>
            </w:r>
            <w:r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corticosteroids, 5-ASA, biologics</w:t>
            </w:r>
          </w:p>
        </w:tc>
        <w:tc>
          <w:tcPr>
            <w:tcW w:w="896" w:type="dxa"/>
          </w:tcPr>
          <w:p w14:paraId="18FA6CCB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Mild to moderate</w:t>
            </w:r>
          </w:p>
        </w:tc>
        <w:tc>
          <w:tcPr>
            <w:tcW w:w="592" w:type="dxa"/>
          </w:tcPr>
          <w:p w14:paraId="4458B187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&gt;0 and &lt;56</w:t>
            </w:r>
          </w:p>
        </w:tc>
        <w:tc>
          <w:tcPr>
            <w:tcW w:w="541" w:type="dxa"/>
          </w:tcPr>
          <w:p w14:paraId="101A2B7A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592" w:type="dxa"/>
          </w:tcPr>
          <w:p w14:paraId="5DC48A04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028" w:type="dxa"/>
          </w:tcPr>
          <w:p w14:paraId="5EB71824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4659D227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663" w:type="dxa"/>
          </w:tcPr>
          <w:p w14:paraId="23CCAEEA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</w:tr>
      <w:tr w:rsidR="00CD499F" w14:paraId="6473F82B" w14:textId="77777777" w:rsidTr="00186EE6">
        <w:trPr>
          <w:trHeight w:val="333"/>
          <w:jc w:val="center"/>
        </w:trPr>
        <w:tc>
          <w:tcPr>
            <w:tcW w:w="851" w:type="dxa"/>
          </w:tcPr>
          <w:p w14:paraId="7F6F5715" w14:textId="6B7F484E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  <w:r w:rsidR="00186EE6">
              <w:rPr>
                <w:rFonts w:ascii="Times New Roman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597" w:type="dxa"/>
          </w:tcPr>
          <w:p w14:paraId="6D6CC34D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58</w:t>
            </w:r>
          </w:p>
        </w:tc>
        <w:tc>
          <w:tcPr>
            <w:tcW w:w="754" w:type="dxa"/>
          </w:tcPr>
          <w:p w14:paraId="008D58CA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F</w:t>
            </w:r>
          </w:p>
        </w:tc>
        <w:tc>
          <w:tcPr>
            <w:tcW w:w="825" w:type="dxa"/>
          </w:tcPr>
          <w:p w14:paraId="4993DB94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4</w:t>
            </w:r>
          </w:p>
        </w:tc>
        <w:tc>
          <w:tcPr>
            <w:tcW w:w="1180" w:type="dxa"/>
          </w:tcPr>
          <w:p w14:paraId="485B9E53" w14:textId="77777777" w:rsidR="00CD499F" w:rsidRDefault="00000000" w:rsidP="00186E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A3L1B2</w:t>
            </w:r>
          </w:p>
        </w:tc>
        <w:tc>
          <w:tcPr>
            <w:tcW w:w="1376" w:type="dxa"/>
          </w:tcPr>
          <w:p w14:paraId="7DD5A81F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089FA287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0"/>
                <w:szCs w:val="20"/>
              </w:rPr>
              <w:t>-</w:t>
            </w:r>
          </w:p>
        </w:tc>
        <w:tc>
          <w:tcPr>
            <w:tcW w:w="1693" w:type="dxa"/>
          </w:tcPr>
          <w:p w14:paraId="6F2AD2DB" w14:textId="77777777" w:rsidR="00CD499F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Antibiotics</w:t>
            </w:r>
          </w:p>
        </w:tc>
        <w:tc>
          <w:tcPr>
            <w:tcW w:w="896" w:type="dxa"/>
          </w:tcPr>
          <w:p w14:paraId="58E81624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Severe</w:t>
            </w:r>
          </w:p>
        </w:tc>
        <w:tc>
          <w:tcPr>
            <w:tcW w:w="592" w:type="dxa"/>
          </w:tcPr>
          <w:p w14:paraId="5AA64336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 xml:space="preserve">&gt;1 and 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≤</w:t>
            </w: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541" w:type="dxa"/>
          </w:tcPr>
          <w:p w14:paraId="376D4A2E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592" w:type="dxa"/>
          </w:tcPr>
          <w:p w14:paraId="76C39F33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8" w:type="dxa"/>
          </w:tcPr>
          <w:p w14:paraId="49BF5539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1332" w:type="dxa"/>
          </w:tcPr>
          <w:p w14:paraId="4C35428C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663" w:type="dxa"/>
          </w:tcPr>
          <w:p w14:paraId="3246E2B5" w14:textId="77777777" w:rsidR="00CD499F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</w:tr>
      <w:tr w:rsidR="00CD499F" w14:paraId="5FAEF02A" w14:textId="77777777">
        <w:trPr>
          <w:trHeight w:val="333"/>
          <w:jc w:val="center"/>
        </w:trPr>
        <w:tc>
          <w:tcPr>
            <w:tcW w:w="13958" w:type="dxa"/>
            <w:gridSpan w:val="15"/>
          </w:tcPr>
          <w:p w14:paraId="3EBC7A5C" w14:textId="72B4F907" w:rsidR="00CD499F" w:rsidRPr="00521C25" w:rsidRDefault="00000000">
            <w:pPr>
              <w:rPr>
                <w:rFonts w:ascii="Times New Roman" w:eastAsia="等线" w:hAnsi="Times New Roman" w:cs="Times New Roman"/>
                <w:color w:val="000000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Non-</w:t>
            </w:r>
            <w:r w:rsidR="00BF3F90" w:rsidRPr="00521C25">
              <w:rPr>
                <w:rFonts w:ascii="Times New Roman" w:hAnsi="Times New Roman" w:cs="Times New Roman"/>
                <w:sz w:val="20"/>
                <w:szCs w:val="20"/>
              </w:rPr>
              <w:t>WMT</w:t>
            </w: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 xml:space="preserve"> group</w:t>
            </w:r>
          </w:p>
        </w:tc>
      </w:tr>
      <w:tr w:rsidR="00521C25" w14:paraId="04205E5C" w14:textId="77777777">
        <w:trPr>
          <w:trHeight w:val="333"/>
          <w:jc w:val="center"/>
        </w:trPr>
        <w:tc>
          <w:tcPr>
            <w:tcW w:w="851" w:type="dxa"/>
          </w:tcPr>
          <w:p w14:paraId="70E84A60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" w:type="dxa"/>
          </w:tcPr>
          <w:p w14:paraId="1A7A4AA0" w14:textId="0792586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54" w:type="dxa"/>
          </w:tcPr>
          <w:p w14:paraId="608D9871" w14:textId="246B098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331E095C" w14:textId="21FD325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</w:tcPr>
          <w:p w14:paraId="2259CDE3" w14:textId="590E2E4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6A3C5188" w14:textId="299A6F44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2710C6F8" w14:textId="7D8690B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49ADD589" w14:textId="0FB170A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Fluid therapy</w:t>
            </w:r>
          </w:p>
        </w:tc>
        <w:tc>
          <w:tcPr>
            <w:tcW w:w="896" w:type="dxa"/>
          </w:tcPr>
          <w:p w14:paraId="2CE5C083" w14:textId="7216854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05172FF8" w14:textId="0C3B5B5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 xml:space="preserve">&gt;1 </w:t>
            </w:r>
            <w:r w:rsidRPr="00521C25">
              <w:rPr>
                <w:rFonts w:ascii="Times New Roman" w:hAnsi="Times New Roman" w:cs="Times New Roman"/>
              </w:rPr>
              <w:lastRenderedPageBreak/>
              <w:t>and ≤7</w:t>
            </w:r>
          </w:p>
        </w:tc>
        <w:tc>
          <w:tcPr>
            <w:tcW w:w="541" w:type="dxa"/>
          </w:tcPr>
          <w:p w14:paraId="6597F06B" w14:textId="0B123F9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Yes</w:t>
            </w:r>
          </w:p>
        </w:tc>
        <w:tc>
          <w:tcPr>
            <w:tcW w:w="592" w:type="dxa"/>
          </w:tcPr>
          <w:p w14:paraId="10EF22F9" w14:textId="1157B40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411D65BA" w14:textId="0DA3BEF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1FD45E0C" w14:textId="3395606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3128C528" w14:textId="3B0F235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418646EB" w14:textId="77777777">
        <w:trPr>
          <w:trHeight w:val="333"/>
          <w:jc w:val="center"/>
        </w:trPr>
        <w:tc>
          <w:tcPr>
            <w:tcW w:w="851" w:type="dxa"/>
          </w:tcPr>
          <w:p w14:paraId="4A1D553A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7" w:type="dxa"/>
          </w:tcPr>
          <w:p w14:paraId="625B6B9C" w14:textId="195D149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54" w:type="dxa"/>
          </w:tcPr>
          <w:p w14:paraId="683C1BD5" w14:textId="3092AA8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6504A440" w14:textId="616AFAE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180" w:type="dxa"/>
          </w:tcPr>
          <w:p w14:paraId="7E1E1E56" w14:textId="0B410BD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647EC971" w14:textId="24AB4BF0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6F02EC29" w14:textId="6DB93F0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5E2AC140" w14:textId="588FA3C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5-ASA</w:t>
            </w:r>
          </w:p>
        </w:tc>
        <w:tc>
          <w:tcPr>
            <w:tcW w:w="896" w:type="dxa"/>
          </w:tcPr>
          <w:p w14:paraId="2944A4DE" w14:textId="4B22EF0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4975B2B6" w14:textId="437BCEF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4355D6B2" w14:textId="051FE68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4F1A37B1" w14:textId="1BC8543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3BD750A7" w14:textId="5F85D6B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E3DD7DB" w14:textId="53C2A8E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358EC773" w14:textId="2F30A7F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22589BE4" w14:textId="77777777">
        <w:trPr>
          <w:trHeight w:val="333"/>
          <w:jc w:val="center"/>
        </w:trPr>
        <w:tc>
          <w:tcPr>
            <w:tcW w:w="851" w:type="dxa"/>
          </w:tcPr>
          <w:p w14:paraId="076055C6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7" w:type="dxa"/>
          </w:tcPr>
          <w:p w14:paraId="15C73D1D" w14:textId="6B72EB3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54" w:type="dxa"/>
          </w:tcPr>
          <w:p w14:paraId="17802D25" w14:textId="2CDE4C8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2B50B358" w14:textId="613F523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0.33</w:t>
            </w:r>
          </w:p>
        </w:tc>
        <w:tc>
          <w:tcPr>
            <w:tcW w:w="1180" w:type="dxa"/>
          </w:tcPr>
          <w:p w14:paraId="51FCF4B5" w14:textId="1B3556F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7044B75E" w14:textId="0F001CDD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Partial small bowel resection, small bowel enterostomy</w:t>
            </w:r>
          </w:p>
        </w:tc>
        <w:tc>
          <w:tcPr>
            <w:tcW w:w="1038" w:type="dxa"/>
          </w:tcPr>
          <w:p w14:paraId="173B7568" w14:textId="13B908A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5F13CBC1" w14:textId="21D3BDF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157C9511" w14:textId="0DBE788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676F5A81" w14:textId="2D74BD3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35F002F2" w14:textId="61E4B6A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53ADCFF6" w14:textId="731CBCA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4E0FE63C" w14:textId="601168B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53006BC7" w14:textId="4720153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5233A548" w14:textId="70C7549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1F06E60B" w14:textId="77777777">
        <w:trPr>
          <w:trHeight w:val="333"/>
          <w:jc w:val="center"/>
        </w:trPr>
        <w:tc>
          <w:tcPr>
            <w:tcW w:w="851" w:type="dxa"/>
          </w:tcPr>
          <w:p w14:paraId="5552B8FC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97" w:type="dxa"/>
          </w:tcPr>
          <w:p w14:paraId="618F7935" w14:textId="01EAAC8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54" w:type="dxa"/>
          </w:tcPr>
          <w:p w14:paraId="5829C20A" w14:textId="2D5F11C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5505E707" w14:textId="7DEACBA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80" w:type="dxa"/>
          </w:tcPr>
          <w:p w14:paraId="5E7CD8E0" w14:textId="26B1DD3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A2L2B2</w:t>
            </w:r>
          </w:p>
        </w:tc>
        <w:tc>
          <w:tcPr>
            <w:tcW w:w="1376" w:type="dxa"/>
          </w:tcPr>
          <w:p w14:paraId="7698E156" w14:textId="5A8CED8F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6209A9E2" w14:textId="44AE973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27C736DE" w14:textId="3391EA2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2090AE7A" w14:textId="122C1D4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69825144" w14:textId="483E577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&gt;1 and ≤7</w:t>
            </w:r>
          </w:p>
        </w:tc>
        <w:tc>
          <w:tcPr>
            <w:tcW w:w="541" w:type="dxa"/>
          </w:tcPr>
          <w:p w14:paraId="47747A77" w14:textId="50841A4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5A8AFC1F" w14:textId="0BB16CE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20F729C0" w14:textId="4B2970F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5096139" w14:textId="7B0249A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13E3A392" w14:textId="37F1739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6CB47131" w14:textId="77777777">
        <w:trPr>
          <w:trHeight w:val="333"/>
          <w:jc w:val="center"/>
        </w:trPr>
        <w:tc>
          <w:tcPr>
            <w:tcW w:w="851" w:type="dxa"/>
          </w:tcPr>
          <w:p w14:paraId="66B3EAD7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7" w:type="dxa"/>
          </w:tcPr>
          <w:p w14:paraId="1F4538D0" w14:textId="3D0581E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54" w:type="dxa"/>
          </w:tcPr>
          <w:p w14:paraId="3DA13CF5" w14:textId="780DD28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6DAC6216" w14:textId="4EF60DD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80" w:type="dxa"/>
          </w:tcPr>
          <w:p w14:paraId="093BD317" w14:textId="382EF04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A3L3B2</w:t>
            </w:r>
          </w:p>
        </w:tc>
        <w:tc>
          <w:tcPr>
            <w:tcW w:w="1376" w:type="dxa"/>
          </w:tcPr>
          <w:p w14:paraId="571DDED0" w14:textId="210C4DD3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Right hemicolectomy</w:t>
            </w:r>
          </w:p>
        </w:tc>
        <w:tc>
          <w:tcPr>
            <w:tcW w:w="1038" w:type="dxa"/>
          </w:tcPr>
          <w:p w14:paraId="2FF9BA04" w14:textId="7ACCDA6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1A61E6E0" w14:textId="786D6E7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38E2D46D" w14:textId="27532B9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70FC2426" w14:textId="30848FB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1403BBBF" w14:textId="0CD9455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6E463E43" w14:textId="2021D0D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17CF932B" w14:textId="6B606C9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114D91CB" w14:textId="647CB4C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67DEE2EC" w14:textId="24FE5E2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52775F0C" w14:textId="77777777">
        <w:trPr>
          <w:trHeight w:val="333"/>
          <w:jc w:val="center"/>
        </w:trPr>
        <w:tc>
          <w:tcPr>
            <w:tcW w:w="851" w:type="dxa"/>
          </w:tcPr>
          <w:p w14:paraId="61674F7F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97" w:type="dxa"/>
          </w:tcPr>
          <w:p w14:paraId="5361AE27" w14:textId="03B764E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54" w:type="dxa"/>
          </w:tcPr>
          <w:p w14:paraId="6562E109" w14:textId="062DF01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1D60126E" w14:textId="0431A3A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0.5</w:t>
            </w:r>
          </w:p>
        </w:tc>
        <w:tc>
          <w:tcPr>
            <w:tcW w:w="1180" w:type="dxa"/>
            <w:shd w:val="clear" w:color="auto" w:fill="auto"/>
          </w:tcPr>
          <w:p w14:paraId="09AFB89E" w14:textId="197B12E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354A30C8" w14:textId="701263C7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Necrotic small bowel resection and enteroanastomosis</w:t>
            </w:r>
          </w:p>
        </w:tc>
        <w:tc>
          <w:tcPr>
            <w:tcW w:w="1038" w:type="dxa"/>
          </w:tcPr>
          <w:p w14:paraId="7A3E4903" w14:textId="0E5CC07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4283E88F" w14:textId="63B3E3F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597D8226" w14:textId="4982B4F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3EF6E198" w14:textId="68E4296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20394C61" w14:textId="34F44F7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5133D5A4" w14:textId="6EBA3D7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4C97DB74" w14:textId="049A8DB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8CADA09" w14:textId="41B1BF7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191B96DD" w14:textId="398330F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19AA858E" w14:textId="77777777">
        <w:trPr>
          <w:trHeight w:val="333"/>
          <w:jc w:val="center"/>
        </w:trPr>
        <w:tc>
          <w:tcPr>
            <w:tcW w:w="851" w:type="dxa"/>
          </w:tcPr>
          <w:p w14:paraId="7FA09317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7" w:type="dxa"/>
          </w:tcPr>
          <w:p w14:paraId="4E37DC68" w14:textId="4D93EE2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54" w:type="dxa"/>
          </w:tcPr>
          <w:p w14:paraId="500F4FC8" w14:textId="5668DC1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767488DD" w14:textId="4974D6D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80" w:type="dxa"/>
          </w:tcPr>
          <w:p w14:paraId="6FB384FC" w14:textId="29AB1D1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A1L3B2</w:t>
            </w:r>
          </w:p>
        </w:tc>
        <w:tc>
          <w:tcPr>
            <w:tcW w:w="1376" w:type="dxa"/>
          </w:tcPr>
          <w:p w14:paraId="5501BDBE" w14:textId="0C8AB81E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Congenital absence of the left kidney</w:t>
            </w:r>
          </w:p>
        </w:tc>
        <w:tc>
          <w:tcPr>
            <w:tcW w:w="1038" w:type="dxa"/>
          </w:tcPr>
          <w:p w14:paraId="3ED90827" w14:textId="694AA80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271A89C0" w14:textId="7A15C14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corticosteroids, 5-ASA</w:t>
            </w:r>
          </w:p>
        </w:tc>
        <w:tc>
          <w:tcPr>
            <w:tcW w:w="896" w:type="dxa"/>
          </w:tcPr>
          <w:p w14:paraId="40234C76" w14:textId="0A385E2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2539302C" w14:textId="602161F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1DF9D1A4" w14:textId="05C5BBC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13EC4943" w14:textId="296B4AB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6AC34A28" w14:textId="0C2A94B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100D0EC" w14:textId="76730AB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775BD941" w14:textId="41E2A03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4850E2A5" w14:textId="77777777">
        <w:trPr>
          <w:trHeight w:val="333"/>
          <w:jc w:val="center"/>
        </w:trPr>
        <w:tc>
          <w:tcPr>
            <w:tcW w:w="851" w:type="dxa"/>
          </w:tcPr>
          <w:p w14:paraId="3DD264A3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97" w:type="dxa"/>
          </w:tcPr>
          <w:p w14:paraId="4B6BA911" w14:textId="54CA850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54" w:type="dxa"/>
          </w:tcPr>
          <w:p w14:paraId="7C41C192" w14:textId="5F51568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01ABFA6D" w14:textId="28035AA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80" w:type="dxa"/>
          </w:tcPr>
          <w:p w14:paraId="3DB2C8CB" w14:textId="71B6B889" w:rsidR="00521C25" w:rsidRPr="00521C25" w:rsidRDefault="003E034F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34F">
              <w:rPr>
                <w:rFonts w:ascii="Times New Roman" w:hAnsi="Times New Roman" w:cs="Times New Roman" w:hint="eastAsia"/>
              </w:rPr>
              <w:t>A1L3L4B</w:t>
            </w:r>
            <w:r w:rsidRPr="003E034F">
              <w:rPr>
                <w:rFonts w:ascii="Times New Roman" w:hAnsi="Times New Roman" w:cs="Times New Roman" w:hint="eastAsia"/>
              </w:rPr>
              <w:lastRenderedPageBreak/>
              <w:t>2</w:t>
            </w:r>
          </w:p>
        </w:tc>
        <w:tc>
          <w:tcPr>
            <w:tcW w:w="1376" w:type="dxa"/>
          </w:tcPr>
          <w:p w14:paraId="4901E35C" w14:textId="6B8269B4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038" w:type="dxa"/>
          </w:tcPr>
          <w:p w14:paraId="0A0FBF7A" w14:textId="27BD090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 xml:space="preserve">Abscess, </w:t>
            </w:r>
            <w:r w:rsidRPr="00521C25">
              <w:rPr>
                <w:rFonts w:ascii="Times New Roman" w:hAnsi="Times New Roman" w:cs="Times New Roman"/>
              </w:rPr>
              <w:lastRenderedPageBreak/>
              <w:t>fistula</w:t>
            </w:r>
          </w:p>
        </w:tc>
        <w:tc>
          <w:tcPr>
            <w:tcW w:w="1693" w:type="dxa"/>
          </w:tcPr>
          <w:p w14:paraId="193161CC" w14:textId="310EABB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 xml:space="preserve">Antibiotics, </w:t>
            </w:r>
            <w:r w:rsidRPr="00521C25">
              <w:rPr>
                <w:rFonts w:ascii="Times New Roman" w:hAnsi="Times New Roman" w:cs="Times New Roman"/>
              </w:rPr>
              <w:lastRenderedPageBreak/>
              <w:t>immunomodulator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1681849C" w14:textId="213812E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 xml:space="preserve">Mild to </w:t>
            </w:r>
            <w:r w:rsidRPr="00521C25">
              <w:rPr>
                <w:rFonts w:ascii="Times New Roman" w:hAnsi="Times New Roman" w:cs="Times New Roman"/>
              </w:rPr>
              <w:lastRenderedPageBreak/>
              <w:t>moderate</w:t>
            </w:r>
          </w:p>
        </w:tc>
        <w:tc>
          <w:tcPr>
            <w:tcW w:w="592" w:type="dxa"/>
          </w:tcPr>
          <w:p w14:paraId="01C922AD" w14:textId="5877691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 xml:space="preserve">&gt;0 </w:t>
            </w:r>
            <w:r w:rsidRPr="00521C25">
              <w:rPr>
                <w:rFonts w:ascii="Times New Roman" w:hAnsi="Times New Roman" w:cs="Times New Roman"/>
              </w:rPr>
              <w:lastRenderedPageBreak/>
              <w:t>and &lt;56</w:t>
            </w:r>
          </w:p>
        </w:tc>
        <w:tc>
          <w:tcPr>
            <w:tcW w:w="541" w:type="dxa"/>
          </w:tcPr>
          <w:p w14:paraId="1C43FDB3" w14:textId="632C466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No</w:t>
            </w:r>
          </w:p>
        </w:tc>
        <w:tc>
          <w:tcPr>
            <w:tcW w:w="592" w:type="dxa"/>
          </w:tcPr>
          <w:p w14:paraId="77686E01" w14:textId="7F36F1C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7C51131F" w14:textId="7BA9CB3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D5788B8" w14:textId="2B4A20D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3224C972" w14:textId="4F5A27C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7014D6AA" w14:textId="77777777" w:rsidTr="00DE2759">
        <w:trPr>
          <w:trHeight w:val="257"/>
          <w:jc w:val="center"/>
        </w:trPr>
        <w:tc>
          <w:tcPr>
            <w:tcW w:w="851" w:type="dxa"/>
          </w:tcPr>
          <w:p w14:paraId="0236DF28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97" w:type="dxa"/>
          </w:tcPr>
          <w:p w14:paraId="0E1BC498" w14:textId="2812A7E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54" w:type="dxa"/>
          </w:tcPr>
          <w:p w14:paraId="5A51C480" w14:textId="26200D7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0DEC45B5" w14:textId="1A309F1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80" w:type="dxa"/>
          </w:tcPr>
          <w:p w14:paraId="3C3AF71D" w14:textId="706E1366" w:rsidR="00521C25" w:rsidRPr="00521C25" w:rsidRDefault="003E034F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34F">
              <w:rPr>
                <w:rFonts w:ascii="Times New Roman" w:hAnsi="Times New Roman" w:cs="Times New Roman" w:hint="eastAsia"/>
              </w:rPr>
              <w:t>A2L3B2B3</w:t>
            </w:r>
          </w:p>
        </w:tc>
        <w:tc>
          <w:tcPr>
            <w:tcW w:w="1376" w:type="dxa"/>
          </w:tcPr>
          <w:p w14:paraId="3D26DC84" w14:textId="40C5FCE3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Perianal abscess incision and drainage</w:t>
            </w:r>
          </w:p>
        </w:tc>
        <w:tc>
          <w:tcPr>
            <w:tcW w:w="1038" w:type="dxa"/>
          </w:tcPr>
          <w:p w14:paraId="16E68AA6" w14:textId="7F1CDE0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 xml:space="preserve">Duodenum-ascending-colon fistula </w:t>
            </w:r>
          </w:p>
        </w:tc>
        <w:tc>
          <w:tcPr>
            <w:tcW w:w="1693" w:type="dxa"/>
          </w:tcPr>
          <w:p w14:paraId="2561BBDA" w14:textId="44C7CFD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317060DB" w14:textId="4CC0C80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Mild to moderate</w:t>
            </w:r>
          </w:p>
        </w:tc>
        <w:tc>
          <w:tcPr>
            <w:tcW w:w="592" w:type="dxa"/>
          </w:tcPr>
          <w:p w14:paraId="3F40700D" w14:textId="5E23410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261768EF" w14:textId="1516013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6B2153DE" w14:textId="1B2FFCE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789B4A94" w14:textId="5670DA1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889155C" w14:textId="3C12746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3E056588" w14:textId="5D795D8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2F781AC5" w14:textId="77777777">
        <w:trPr>
          <w:trHeight w:val="333"/>
          <w:jc w:val="center"/>
        </w:trPr>
        <w:tc>
          <w:tcPr>
            <w:tcW w:w="851" w:type="dxa"/>
          </w:tcPr>
          <w:p w14:paraId="6A7C23CD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7" w:type="dxa"/>
          </w:tcPr>
          <w:p w14:paraId="37766CFA" w14:textId="4915584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54" w:type="dxa"/>
          </w:tcPr>
          <w:p w14:paraId="553F962D" w14:textId="5BE4971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037110A5" w14:textId="704A07E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</w:tcPr>
          <w:p w14:paraId="23984AAE" w14:textId="4C0A6B4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2475CCA7" w14:textId="051E07AB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5638FB88" w14:textId="6CC90C6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63167A94" w14:textId="3F0AAD2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</w:t>
            </w:r>
          </w:p>
        </w:tc>
        <w:tc>
          <w:tcPr>
            <w:tcW w:w="896" w:type="dxa"/>
          </w:tcPr>
          <w:p w14:paraId="7069685D" w14:textId="5B641EA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16D5A782" w14:textId="13FE1D8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1D87D31C" w14:textId="59A12AF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7EBAAB71" w14:textId="249FDD2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5A4FF8D3" w14:textId="7172FAC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9098A59" w14:textId="6B5D5AC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0E0D4E0E" w14:textId="5C208F9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6028534A" w14:textId="77777777">
        <w:trPr>
          <w:trHeight w:val="333"/>
          <w:jc w:val="center"/>
        </w:trPr>
        <w:tc>
          <w:tcPr>
            <w:tcW w:w="851" w:type="dxa"/>
          </w:tcPr>
          <w:p w14:paraId="2DA7CD70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97" w:type="dxa"/>
          </w:tcPr>
          <w:p w14:paraId="1980FB4F" w14:textId="223FDBB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54" w:type="dxa"/>
          </w:tcPr>
          <w:p w14:paraId="0435D354" w14:textId="7A7D8DB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1FF8F7E3" w14:textId="2B70E54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80" w:type="dxa"/>
          </w:tcPr>
          <w:p w14:paraId="2D4A860C" w14:textId="4F5E41D0" w:rsidR="00521C25" w:rsidRPr="00521C25" w:rsidRDefault="003E034F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34F">
              <w:rPr>
                <w:rFonts w:ascii="Times New Roman" w:hAnsi="Times New Roman" w:cs="Times New Roman" w:hint="eastAsia"/>
              </w:rPr>
              <w:t>A2L3B2B3</w:t>
            </w:r>
          </w:p>
        </w:tc>
        <w:tc>
          <w:tcPr>
            <w:tcW w:w="1376" w:type="dxa"/>
          </w:tcPr>
          <w:p w14:paraId="1F05583F" w14:textId="6C18E689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2B173338" w14:textId="779850B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Fistula</w:t>
            </w:r>
          </w:p>
        </w:tc>
        <w:tc>
          <w:tcPr>
            <w:tcW w:w="1693" w:type="dxa"/>
          </w:tcPr>
          <w:p w14:paraId="3414A603" w14:textId="5706A69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corticosteroids</w:t>
            </w:r>
          </w:p>
        </w:tc>
        <w:tc>
          <w:tcPr>
            <w:tcW w:w="896" w:type="dxa"/>
          </w:tcPr>
          <w:p w14:paraId="1731A38C" w14:textId="3FCA9BC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665BFF42" w14:textId="0D4CA07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725C792A" w14:textId="479D9A9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60A13991" w14:textId="432469C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242A4C84" w14:textId="1656ADC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05C61975" w14:textId="5E677F3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1BCB4525" w14:textId="3E39360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2794F6C8" w14:textId="77777777">
        <w:trPr>
          <w:trHeight w:val="333"/>
          <w:jc w:val="center"/>
        </w:trPr>
        <w:tc>
          <w:tcPr>
            <w:tcW w:w="851" w:type="dxa"/>
          </w:tcPr>
          <w:p w14:paraId="70DC5DD1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97" w:type="dxa"/>
          </w:tcPr>
          <w:p w14:paraId="51081F79" w14:textId="286FD1B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54" w:type="dxa"/>
          </w:tcPr>
          <w:p w14:paraId="3FAC4B3C" w14:textId="2AD8BCB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4FCF1450" w14:textId="690CD87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</w:tcPr>
          <w:p w14:paraId="564B20E5" w14:textId="20506AD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1B39D73F" w14:textId="1251178C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15034E80" w14:textId="03A48A6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3AE74A55" w14:textId="0E0D58A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5-ASA, immunomodulator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561B83CE" w14:textId="6F2A131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789C695F" w14:textId="6D753FD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2383652A" w14:textId="47AEA27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02CCB548" w14:textId="7EAE002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02534767" w14:textId="3923339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FE6EF65" w14:textId="19A0355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697AD046" w14:textId="463746F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3C438AA8" w14:textId="77777777">
        <w:trPr>
          <w:trHeight w:val="333"/>
          <w:jc w:val="center"/>
        </w:trPr>
        <w:tc>
          <w:tcPr>
            <w:tcW w:w="851" w:type="dxa"/>
          </w:tcPr>
          <w:p w14:paraId="4C475B71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7" w:type="dxa"/>
          </w:tcPr>
          <w:p w14:paraId="688BDA96" w14:textId="2F24D4C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54" w:type="dxa"/>
          </w:tcPr>
          <w:p w14:paraId="584D92D8" w14:textId="03C7D35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330746F4" w14:textId="284666F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</w:tcPr>
          <w:p w14:paraId="3939DA5B" w14:textId="01D9D5C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7B7A951E" w14:textId="6628015D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28B7ABB7" w14:textId="5EBC212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29436339" w14:textId="6E73421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5-ASA</w:t>
            </w:r>
          </w:p>
        </w:tc>
        <w:tc>
          <w:tcPr>
            <w:tcW w:w="896" w:type="dxa"/>
          </w:tcPr>
          <w:p w14:paraId="19425016" w14:textId="792557E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20070F52" w14:textId="2C431C9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&gt;1 and ≤7</w:t>
            </w:r>
          </w:p>
        </w:tc>
        <w:tc>
          <w:tcPr>
            <w:tcW w:w="541" w:type="dxa"/>
          </w:tcPr>
          <w:p w14:paraId="49E38086" w14:textId="7DFC579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37C67650" w14:textId="62DCEAC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53B5A88A" w14:textId="1D41C0A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B0F88ED" w14:textId="7486A13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1E04E14A" w14:textId="4918B3E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4FDBD1CD" w14:textId="77777777">
        <w:trPr>
          <w:trHeight w:val="333"/>
          <w:jc w:val="center"/>
        </w:trPr>
        <w:tc>
          <w:tcPr>
            <w:tcW w:w="851" w:type="dxa"/>
          </w:tcPr>
          <w:p w14:paraId="18CC18F8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97" w:type="dxa"/>
          </w:tcPr>
          <w:p w14:paraId="68E6B26A" w14:textId="0CEB761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54" w:type="dxa"/>
          </w:tcPr>
          <w:p w14:paraId="755781EB" w14:textId="10C9DFE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3920066A" w14:textId="7E3E73C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</w:tcPr>
          <w:p w14:paraId="1CA2D5AB" w14:textId="10442C2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2DEBCDB3" w14:textId="06836DD4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Partial small bowel resection</w:t>
            </w:r>
          </w:p>
        </w:tc>
        <w:tc>
          <w:tcPr>
            <w:tcW w:w="1038" w:type="dxa"/>
          </w:tcPr>
          <w:p w14:paraId="4A3F17EE" w14:textId="4CFDE10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7185DF5F" w14:textId="752877A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corticosteroids, 5-ASA</w:t>
            </w:r>
          </w:p>
        </w:tc>
        <w:tc>
          <w:tcPr>
            <w:tcW w:w="896" w:type="dxa"/>
          </w:tcPr>
          <w:p w14:paraId="37D73E84" w14:textId="29352D8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5786234C" w14:textId="26E0F76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5004F02D" w14:textId="6A1C3DA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687ED8D2" w14:textId="5224277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6550CE66" w14:textId="30F3E66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80AFE49" w14:textId="2876B10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08CA318E" w14:textId="0E425BB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54C3D9AC" w14:textId="77777777">
        <w:trPr>
          <w:trHeight w:val="333"/>
          <w:jc w:val="center"/>
        </w:trPr>
        <w:tc>
          <w:tcPr>
            <w:tcW w:w="851" w:type="dxa"/>
          </w:tcPr>
          <w:p w14:paraId="3F0C8EAC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97" w:type="dxa"/>
          </w:tcPr>
          <w:p w14:paraId="5FCA3739" w14:textId="4C39622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54" w:type="dxa"/>
          </w:tcPr>
          <w:p w14:paraId="6BB55E45" w14:textId="13CC756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27EE71BB" w14:textId="256BEE9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</w:tcPr>
          <w:p w14:paraId="018DE5BC" w14:textId="2F02844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A2L3B2</w:t>
            </w:r>
          </w:p>
        </w:tc>
        <w:tc>
          <w:tcPr>
            <w:tcW w:w="1376" w:type="dxa"/>
          </w:tcPr>
          <w:p w14:paraId="3BB305C2" w14:textId="27C94785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5DF0C09D" w14:textId="43CC951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781A23DE" w14:textId="36A5B49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corticosteroids, immunomodulator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1DDEFDE0" w14:textId="0F20A37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0EBE4887" w14:textId="365D81B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34F127D4" w14:textId="5B43F98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2291C01E" w14:textId="1E95363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4C83F90B" w14:textId="1BDD34C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DF5F309" w14:textId="687AA87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5F798A84" w14:textId="0C104D7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194397A3" w14:textId="77777777">
        <w:trPr>
          <w:trHeight w:val="333"/>
          <w:jc w:val="center"/>
        </w:trPr>
        <w:tc>
          <w:tcPr>
            <w:tcW w:w="851" w:type="dxa"/>
          </w:tcPr>
          <w:p w14:paraId="5889EA1E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97" w:type="dxa"/>
          </w:tcPr>
          <w:p w14:paraId="3DE76860" w14:textId="0B6D7E9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54" w:type="dxa"/>
          </w:tcPr>
          <w:p w14:paraId="719BFECB" w14:textId="602A4F4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088A9C5F" w14:textId="47662DF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80" w:type="dxa"/>
          </w:tcPr>
          <w:p w14:paraId="489DAE45" w14:textId="3C494678" w:rsidR="00521C25" w:rsidRPr="00521C25" w:rsidRDefault="003E034F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34F">
              <w:rPr>
                <w:rFonts w:ascii="Times New Roman" w:hAnsi="Times New Roman" w:cs="Times New Roman" w:hint="eastAsia"/>
              </w:rPr>
              <w:t>A2L3B2B</w:t>
            </w:r>
            <w:r w:rsidRPr="003E034F">
              <w:rPr>
                <w:rFonts w:ascii="Times New Roman" w:hAnsi="Times New Roman" w:cs="Times New Roman" w:hint="eastAsia"/>
              </w:rPr>
              <w:lastRenderedPageBreak/>
              <w:t>3p</w:t>
            </w:r>
          </w:p>
        </w:tc>
        <w:tc>
          <w:tcPr>
            <w:tcW w:w="1376" w:type="dxa"/>
          </w:tcPr>
          <w:p w14:paraId="64336B06" w14:textId="7B191DED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 xml:space="preserve">Two times of </w:t>
            </w:r>
            <w:r w:rsidRPr="00521C25">
              <w:rPr>
                <w:rFonts w:ascii="Times New Roman" w:hAnsi="Times New Roman" w:cs="Times New Roman"/>
              </w:rPr>
              <w:lastRenderedPageBreak/>
              <w:t>perianal abscess incision and drainage</w:t>
            </w:r>
          </w:p>
        </w:tc>
        <w:tc>
          <w:tcPr>
            <w:tcW w:w="1038" w:type="dxa"/>
          </w:tcPr>
          <w:p w14:paraId="239DBCD8" w14:textId="561633A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 xml:space="preserve">Abscess, </w:t>
            </w:r>
            <w:r w:rsidRPr="00521C25">
              <w:rPr>
                <w:rFonts w:ascii="Times New Roman" w:hAnsi="Times New Roman" w:cs="Times New Roman"/>
              </w:rPr>
              <w:lastRenderedPageBreak/>
              <w:t>fistula</w:t>
            </w:r>
          </w:p>
        </w:tc>
        <w:tc>
          <w:tcPr>
            <w:tcW w:w="1693" w:type="dxa"/>
          </w:tcPr>
          <w:p w14:paraId="75626103" w14:textId="1DA3F97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immunomodulat</w:t>
            </w:r>
            <w:r w:rsidRPr="00521C25">
              <w:rPr>
                <w:rFonts w:ascii="Times New Roman" w:hAnsi="Times New Roman" w:cs="Times New Roman"/>
              </w:rPr>
              <w:lastRenderedPageBreak/>
              <w:t>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5A30B948" w14:textId="14D27E4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Severe</w:t>
            </w:r>
          </w:p>
        </w:tc>
        <w:tc>
          <w:tcPr>
            <w:tcW w:w="592" w:type="dxa"/>
          </w:tcPr>
          <w:p w14:paraId="1A40EF7A" w14:textId="465D7F7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 xml:space="preserve">&gt;1 </w:t>
            </w:r>
            <w:r w:rsidRPr="00521C25">
              <w:rPr>
                <w:rFonts w:ascii="Times New Roman" w:hAnsi="Times New Roman" w:cs="Times New Roman"/>
              </w:rPr>
              <w:lastRenderedPageBreak/>
              <w:t>and ≤7</w:t>
            </w:r>
          </w:p>
        </w:tc>
        <w:tc>
          <w:tcPr>
            <w:tcW w:w="541" w:type="dxa"/>
          </w:tcPr>
          <w:p w14:paraId="482FD983" w14:textId="361F961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Yes</w:t>
            </w:r>
          </w:p>
        </w:tc>
        <w:tc>
          <w:tcPr>
            <w:tcW w:w="592" w:type="dxa"/>
          </w:tcPr>
          <w:p w14:paraId="6EB84749" w14:textId="22CD9C5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2E93AD69" w14:textId="47FF28B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2707294" w14:textId="34B79D8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5EE88502" w14:textId="0ECC926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13322D5E" w14:textId="77777777">
        <w:trPr>
          <w:trHeight w:val="333"/>
          <w:jc w:val="center"/>
        </w:trPr>
        <w:tc>
          <w:tcPr>
            <w:tcW w:w="851" w:type="dxa"/>
          </w:tcPr>
          <w:p w14:paraId="511D0FFF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97" w:type="dxa"/>
          </w:tcPr>
          <w:p w14:paraId="62FB83EC" w14:textId="0CBB79A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54" w:type="dxa"/>
          </w:tcPr>
          <w:p w14:paraId="6600F037" w14:textId="320DDEF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4D0C5502" w14:textId="010BB24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</w:tcPr>
          <w:p w14:paraId="6D25FE32" w14:textId="307D1CB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6595C783" w14:textId="0D9E0AFB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Appendectomy</w:t>
            </w:r>
          </w:p>
        </w:tc>
        <w:tc>
          <w:tcPr>
            <w:tcW w:w="1038" w:type="dxa"/>
          </w:tcPr>
          <w:p w14:paraId="3E13D677" w14:textId="3448454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1A175FF6" w14:textId="319A43D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0DC913D9" w14:textId="60F4858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760B1723" w14:textId="2C086AB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22839978" w14:textId="5F4A0A3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2DA35EE5" w14:textId="7C40757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6F7C49E9" w14:textId="0953550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0E2C5DDE" w14:textId="653B5C0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5719C89E" w14:textId="580E541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7F8C60E7" w14:textId="77777777">
        <w:trPr>
          <w:trHeight w:val="333"/>
          <w:jc w:val="center"/>
        </w:trPr>
        <w:tc>
          <w:tcPr>
            <w:tcW w:w="851" w:type="dxa"/>
          </w:tcPr>
          <w:p w14:paraId="07032C12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97" w:type="dxa"/>
          </w:tcPr>
          <w:p w14:paraId="1FBE5581" w14:textId="23C5657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54" w:type="dxa"/>
          </w:tcPr>
          <w:p w14:paraId="63E2FAB8" w14:textId="0BEAFFD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15B96247" w14:textId="31BB562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80" w:type="dxa"/>
          </w:tcPr>
          <w:p w14:paraId="03FBF3D2" w14:textId="6C7DB5E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73C57157" w14:textId="0317F8A8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Partial small bowel resection</w:t>
            </w:r>
          </w:p>
        </w:tc>
        <w:tc>
          <w:tcPr>
            <w:tcW w:w="1038" w:type="dxa"/>
          </w:tcPr>
          <w:p w14:paraId="7899FD54" w14:textId="5A568D8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469880EB" w14:textId="027A263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corticosteroids, 5-ASA</w:t>
            </w:r>
          </w:p>
        </w:tc>
        <w:tc>
          <w:tcPr>
            <w:tcW w:w="896" w:type="dxa"/>
          </w:tcPr>
          <w:p w14:paraId="63968585" w14:textId="2A8C662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208D2A77" w14:textId="73D0637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1" w:type="dxa"/>
          </w:tcPr>
          <w:p w14:paraId="62A2E754" w14:textId="1199F31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1E916207" w14:textId="092B7B3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4A6A5838" w14:textId="4CAFD11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CC74697" w14:textId="7CAF06D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33EBFE6D" w14:textId="35316B5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341C473C" w14:textId="77777777">
        <w:trPr>
          <w:trHeight w:val="333"/>
          <w:jc w:val="center"/>
        </w:trPr>
        <w:tc>
          <w:tcPr>
            <w:tcW w:w="851" w:type="dxa"/>
          </w:tcPr>
          <w:p w14:paraId="721F653A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97" w:type="dxa"/>
          </w:tcPr>
          <w:p w14:paraId="509528F6" w14:textId="2AA4948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54" w:type="dxa"/>
          </w:tcPr>
          <w:p w14:paraId="7504B487" w14:textId="09008CF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464F071D" w14:textId="298BDA9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80" w:type="dxa"/>
          </w:tcPr>
          <w:p w14:paraId="097F8928" w14:textId="0CA5FBF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49034B21" w14:textId="49AB04B8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Appendectomy</w:t>
            </w:r>
          </w:p>
        </w:tc>
        <w:tc>
          <w:tcPr>
            <w:tcW w:w="1038" w:type="dxa"/>
          </w:tcPr>
          <w:p w14:paraId="1D6A0419" w14:textId="68A58CD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0E84386B" w14:textId="6B4DAAF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Biologics, immunomodulator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72B5D368" w14:textId="0D7FF53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73FEEEC9" w14:textId="46543D3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&gt;1 and ≤7</w:t>
            </w:r>
          </w:p>
        </w:tc>
        <w:tc>
          <w:tcPr>
            <w:tcW w:w="541" w:type="dxa"/>
          </w:tcPr>
          <w:p w14:paraId="64640D29" w14:textId="1ACF7A0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7441F0C1" w14:textId="15BEF78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63DBB07F" w14:textId="2D4F57A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5E1CB7F0" w14:textId="5536A3B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620F5BA3" w14:textId="4C281DC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2C6EBCC5" w14:textId="77777777">
        <w:trPr>
          <w:trHeight w:val="333"/>
          <w:jc w:val="center"/>
        </w:trPr>
        <w:tc>
          <w:tcPr>
            <w:tcW w:w="851" w:type="dxa"/>
          </w:tcPr>
          <w:p w14:paraId="088872B3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97" w:type="dxa"/>
          </w:tcPr>
          <w:p w14:paraId="4A1C3E68" w14:textId="46C62B3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54" w:type="dxa"/>
          </w:tcPr>
          <w:p w14:paraId="136CC45E" w14:textId="466E12F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256425B5" w14:textId="2F2420F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</w:tcPr>
          <w:p w14:paraId="12034894" w14:textId="3B87F97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3953D5B3" w14:textId="40E0EFD2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Type 2 diabetes mellitus</w:t>
            </w:r>
          </w:p>
        </w:tc>
        <w:tc>
          <w:tcPr>
            <w:tcW w:w="1038" w:type="dxa"/>
          </w:tcPr>
          <w:p w14:paraId="39A61137" w14:textId="0030FCD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31E9CDB1" w14:textId="4FAA294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</w:t>
            </w:r>
          </w:p>
        </w:tc>
        <w:tc>
          <w:tcPr>
            <w:tcW w:w="896" w:type="dxa"/>
          </w:tcPr>
          <w:p w14:paraId="49CF4468" w14:textId="093F56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0DDF45DA" w14:textId="2A7FF84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&gt;1 and ≤7</w:t>
            </w:r>
          </w:p>
        </w:tc>
        <w:tc>
          <w:tcPr>
            <w:tcW w:w="541" w:type="dxa"/>
          </w:tcPr>
          <w:p w14:paraId="78EAF188" w14:textId="30D55E3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14E3957E" w14:textId="0368A88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2172EB0A" w14:textId="32C4A40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8B9D004" w14:textId="567C77C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</w:tcPr>
          <w:p w14:paraId="067F544B" w14:textId="618CAD9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  <w:tr w:rsidR="00521C25" w14:paraId="08F77548" w14:textId="77777777">
        <w:trPr>
          <w:trHeight w:val="333"/>
          <w:jc w:val="center"/>
        </w:trPr>
        <w:tc>
          <w:tcPr>
            <w:tcW w:w="851" w:type="dxa"/>
          </w:tcPr>
          <w:p w14:paraId="04F47365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97" w:type="dxa"/>
          </w:tcPr>
          <w:p w14:paraId="6EEA445C" w14:textId="4EE030C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54" w:type="dxa"/>
          </w:tcPr>
          <w:p w14:paraId="2892E9B7" w14:textId="4937F40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7C20BE10" w14:textId="25E5DE4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80" w:type="dxa"/>
          </w:tcPr>
          <w:p w14:paraId="24BC1C12" w14:textId="13D69F4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A2L3B2</w:t>
            </w:r>
          </w:p>
        </w:tc>
        <w:tc>
          <w:tcPr>
            <w:tcW w:w="1376" w:type="dxa"/>
          </w:tcPr>
          <w:p w14:paraId="699BE4B7" w14:textId="105D2821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Partial ileal resection and right hemicolectomy</w:t>
            </w:r>
          </w:p>
        </w:tc>
        <w:tc>
          <w:tcPr>
            <w:tcW w:w="1038" w:type="dxa"/>
          </w:tcPr>
          <w:p w14:paraId="3E8F845B" w14:textId="563A7B0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0982AE43" w14:textId="6254D3C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</w:t>
            </w:r>
            <w:r>
              <w:rPr>
                <w:rFonts w:ascii="Times New Roman" w:hAnsi="Times New Roman" w:cs="Times New Roman" w:hint="eastAsia"/>
              </w:rPr>
              <w:t>, c</w:t>
            </w:r>
            <w:r w:rsidRPr="00521C25">
              <w:rPr>
                <w:rFonts w:ascii="Times New Roman" w:hAnsi="Times New Roman" w:cs="Times New Roman"/>
              </w:rPr>
              <w:t>orticosteroids</w:t>
            </w:r>
            <w:r>
              <w:rPr>
                <w:rFonts w:ascii="Times New Roman" w:hAnsi="Times New Roman" w:cs="Times New Roman" w:hint="eastAsia"/>
              </w:rPr>
              <w:t xml:space="preserve">, </w:t>
            </w:r>
            <w:r w:rsidRPr="00521C25">
              <w:rPr>
                <w:rFonts w:ascii="Times New Roman" w:hAnsi="Times New Roman" w:cs="Times New Roman"/>
              </w:rPr>
              <w:t>immunomodulator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68FA9ED3" w14:textId="495DD66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3A804A18" w14:textId="0B63875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&gt;1 and ≤7</w:t>
            </w:r>
          </w:p>
        </w:tc>
        <w:tc>
          <w:tcPr>
            <w:tcW w:w="541" w:type="dxa"/>
          </w:tcPr>
          <w:p w14:paraId="0F27129C" w14:textId="0AF466F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23F0F2AF" w14:textId="02BF3A1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69D9C0AC" w14:textId="4C26263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135D21FB" w14:textId="3E0B108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431D7918" w14:textId="2FE70C9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53E43A53" w14:textId="77777777">
        <w:trPr>
          <w:trHeight w:val="333"/>
          <w:jc w:val="center"/>
        </w:trPr>
        <w:tc>
          <w:tcPr>
            <w:tcW w:w="851" w:type="dxa"/>
          </w:tcPr>
          <w:p w14:paraId="0C3301D1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97" w:type="dxa"/>
          </w:tcPr>
          <w:p w14:paraId="40A5238A" w14:textId="7E9E571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54" w:type="dxa"/>
          </w:tcPr>
          <w:p w14:paraId="4493F03D" w14:textId="427C13D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0221235A" w14:textId="6FE84C0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80" w:type="dxa"/>
          </w:tcPr>
          <w:p w14:paraId="34296295" w14:textId="06B9B57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448C1787" w14:textId="6FC98105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2E32CF84" w14:textId="1FE11D8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44290263" w14:textId="26A85A9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25B088C6" w14:textId="3E9BF63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16158BFA" w14:textId="7AD90C9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1F49ECF7" w14:textId="6663D1A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17FF5F6A" w14:textId="0251AB7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39CC4B3F" w14:textId="3A5BA2D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29F0D94" w14:textId="21E4E10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26EF551F" w14:textId="7CF6FDD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1971E3CE" w14:textId="77777777">
        <w:trPr>
          <w:trHeight w:val="333"/>
          <w:jc w:val="center"/>
        </w:trPr>
        <w:tc>
          <w:tcPr>
            <w:tcW w:w="851" w:type="dxa"/>
          </w:tcPr>
          <w:p w14:paraId="2801A5CC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97" w:type="dxa"/>
          </w:tcPr>
          <w:p w14:paraId="3A4B916D" w14:textId="7F7E22B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54" w:type="dxa"/>
          </w:tcPr>
          <w:p w14:paraId="7C602B20" w14:textId="0798DD6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6AB524C5" w14:textId="58B3656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80" w:type="dxa"/>
          </w:tcPr>
          <w:p w14:paraId="31A914EC" w14:textId="75FA568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A2L3B2</w:t>
            </w:r>
          </w:p>
        </w:tc>
        <w:tc>
          <w:tcPr>
            <w:tcW w:w="1376" w:type="dxa"/>
          </w:tcPr>
          <w:p w14:paraId="552D5802" w14:textId="12113D34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 xml:space="preserve">Appendectomy, perianal </w:t>
            </w:r>
            <w:r w:rsidRPr="00521C25">
              <w:rPr>
                <w:rFonts w:ascii="Times New Roman" w:hAnsi="Times New Roman" w:cs="Times New Roman"/>
              </w:rPr>
              <w:lastRenderedPageBreak/>
              <w:t>abscess incision and drainage</w:t>
            </w:r>
          </w:p>
        </w:tc>
        <w:tc>
          <w:tcPr>
            <w:tcW w:w="1038" w:type="dxa"/>
          </w:tcPr>
          <w:p w14:paraId="39C352E8" w14:textId="1AE939A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693" w:type="dxa"/>
          </w:tcPr>
          <w:p w14:paraId="25556FD2" w14:textId="0A31278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biologics</w:t>
            </w:r>
          </w:p>
        </w:tc>
        <w:tc>
          <w:tcPr>
            <w:tcW w:w="896" w:type="dxa"/>
          </w:tcPr>
          <w:p w14:paraId="6606CD43" w14:textId="17F6FA4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Mild to modera</w:t>
            </w:r>
            <w:r w:rsidRPr="00521C25">
              <w:rPr>
                <w:rFonts w:ascii="Times New Roman" w:hAnsi="Times New Roman" w:cs="Times New Roman"/>
              </w:rPr>
              <w:lastRenderedPageBreak/>
              <w:t>te</w:t>
            </w:r>
          </w:p>
        </w:tc>
        <w:tc>
          <w:tcPr>
            <w:tcW w:w="592" w:type="dxa"/>
          </w:tcPr>
          <w:p w14:paraId="3824C04D" w14:textId="7168DE5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 xml:space="preserve">&gt;0 and </w:t>
            </w:r>
            <w:r w:rsidRPr="00521C25">
              <w:rPr>
                <w:rFonts w:ascii="Times New Roman" w:hAnsi="Times New Roman" w:cs="Times New Roman"/>
              </w:rPr>
              <w:lastRenderedPageBreak/>
              <w:t>&lt;56</w:t>
            </w:r>
          </w:p>
        </w:tc>
        <w:tc>
          <w:tcPr>
            <w:tcW w:w="541" w:type="dxa"/>
          </w:tcPr>
          <w:p w14:paraId="6F1CD039" w14:textId="5AC5DBA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No</w:t>
            </w:r>
          </w:p>
        </w:tc>
        <w:tc>
          <w:tcPr>
            <w:tcW w:w="592" w:type="dxa"/>
          </w:tcPr>
          <w:p w14:paraId="3FF4F1FC" w14:textId="419555E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32627FC5" w14:textId="5CC3596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1995481" w14:textId="471C6E6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5F26BC12" w14:textId="0799C83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4492ED53" w14:textId="77777777">
        <w:trPr>
          <w:trHeight w:val="333"/>
          <w:jc w:val="center"/>
        </w:trPr>
        <w:tc>
          <w:tcPr>
            <w:tcW w:w="851" w:type="dxa"/>
          </w:tcPr>
          <w:p w14:paraId="46A64BAF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97" w:type="dxa"/>
          </w:tcPr>
          <w:p w14:paraId="74B24FDD" w14:textId="3A7641D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54" w:type="dxa"/>
          </w:tcPr>
          <w:p w14:paraId="77AEC293" w14:textId="2F2FE83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066B73D2" w14:textId="11C0D43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80" w:type="dxa"/>
          </w:tcPr>
          <w:p w14:paraId="634700D9" w14:textId="7503ECD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A1L1B2</w:t>
            </w:r>
          </w:p>
        </w:tc>
        <w:tc>
          <w:tcPr>
            <w:tcW w:w="1376" w:type="dxa"/>
          </w:tcPr>
          <w:p w14:paraId="35F88290" w14:textId="20679681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19B5A036" w14:textId="66B8859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67CFFF8C" w14:textId="2A3E4AC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biologics</w:t>
            </w:r>
          </w:p>
        </w:tc>
        <w:tc>
          <w:tcPr>
            <w:tcW w:w="896" w:type="dxa"/>
          </w:tcPr>
          <w:p w14:paraId="318B8616" w14:textId="7120BD4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50A3C6DE" w14:textId="675ACF9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1" w:type="dxa"/>
          </w:tcPr>
          <w:p w14:paraId="36111A6D" w14:textId="7C4C920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492F9107" w14:textId="7181505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40DB93AF" w14:textId="750D997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42BD67C2" w14:textId="7636897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77424661" w14:textId="5A433CD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0FCE29FB" w14:textId="77777777">
        <w:trPr>
          <w:trHeight w:val="333"/>
          <w:jc w:val="center"/>
        </w:trPr>
        <w:tc>
          <w:tcPr>
            <w:tcW w:w="851" w:type="dxa"/>
          </w:tcPr>
          <w:p w14:paraId="2EE15544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97" w:type="dxa"/>
          </w:tcPr>
          <w:p w14:paraId="1590D8AA" w14:textId="6CBC62F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54" w:type="dxa"/>
          </w:tcPr>
          <w:p w14:paraId="70D4A5C1" w14:textId="6A3AA6C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28E7DF91" w14:textId="42A93B1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</w:tcPr>
          <w:p w14:paraId="62787A4A" w14:textId="68DB6BF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42F86710" w14:textId="06FF9C6A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Anal fistula surgery</w:t>
            </w:r>
          </w:p>
        </w:tc>
        <w:tc>
          <w:tcPr>
            <w:tcW w:w="1038" w:type="dxa"/>
          </w:tcPr>
          <w:p w14:paraId="4E96A628" w14:textId="4AB05C0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0471221A" w14:textId="18D8C40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5-ASA</w:t>
            </w:r>
          </w:p>
        </w:tc>
        <w:tc>
          <w:tcPr>
            <w:tcW w:w="896" w:type="dxa"/>
          </w:tcPr>
          <w:p w14:paraId="0336038F" w14:textId="513A6E8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4A333CB2" w14:textId="4D7A507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2AAC57E7" w14:textId="489A993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30B4FE3A" w14:textId="65E0520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2A89D196" w14:textId="4888DF2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043A2B28" w14:textId="2F1219E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469651D5" w14:textId="7E7ACEA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62584E40" w14:textId="77777777">
        <w:trPr>
          <w:trHeight w:val="333"/>
          <w:jc w:val="center"/>
        </w:trPr>
        <w:tc>
          <w:tcPr>
            <w:tcW w:w="851" w:type="dxa"/>
          </w:tcPr>
          <w:p w14:paraId="62637633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97" w:type="dxa"/>
          </w:tcPr>
          <w:p w14:paraId="1CBA79D1" w14:textId="0E0B267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54" w:type="dxa"/>
          </w:tcPr>
          <w:p w14:paraId="38E000FF" w14:textId="0630CEA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049307B7" w14:textId="07B0862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80" w:type="dxa"/>
          </w:tcPr>
          <w:p w14:paraId="179B9920" w14:textId="1501A3B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474E2975" w14:textId="1720455C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Hyperthyroidism</w:t>
            </w:r>
          </w:p>
        </w:tc>
        <w:tc>
          <w:tcPr>
            <w:tcW w:w="1038" w:type="dxa"/>
          </w:tcPr>
          <w:p w14:paraId="1C993643" w14:textId="1CB90EC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3CC36A21" w14:textId="42973CC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biologics</w:t>
            </w:r>
          </w:p>
        </w:tc>
        <w:tc>
          <w:tcPr>
            <w:tcW w:w="896" w:type="dxa"/>
          </w:tcPr>
          <w:p w14:paraId="2FCB39E6" w14:textId="250274C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Mild to moderate</w:t>
            </w:r>
          </w:p>
        </w:tc>
        <w:tc>
          <w:tcPr>
            <w:tcW w:w="592" w:type="dxa"/>
          </w:tcPr>
          <w:p w14:paraId="2278F217" w14:textId="17B9E0F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14EC256A" w14:textId="6E08C74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42640ACE" w14:textId="6B4F8A4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12FF5CA0" w14:textId="10DEC3C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9912D28" w14:textId="274567E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017E38DE" w14:textId="64A5FEE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212568CD" w14:textId="77777777">
        <w:trPr>
          <w:trHeight w:val="333"/>
          <w:jc w:val="center"/>
        </w:trPr>
        <w:tc>
          <w:tcPr>
            <w:tcW w:w="851" w:type="dxa"/>
          </w:tcPr>
          <w:p w14:paraId="7F9BD1EC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97" w:type="dxa"/>
          </w:tcPr>
          <w:p w14:paraId="17D1404D" w14:textId="2805D04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54" w:type="dxa"/>
          </w:tcPr>
          <w:p w14:paraId="519C7D4C" w14:textId="4441854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7B7FB6B4" w14:textId="17FFEB4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80" w:type="dxa"/>
          </w:tcPr>
          <w:p w14:paraId="6D911F62" w14:textId="4E43EB4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736DE683" w14:textId="4C118C66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Partial small bowel resection</w:t>
            </w:r>
          </w:p>
        </w:tc>
        <w:tc>
          <w:tcPr>
            <w:tcW w:w="1038" w:type="dxa"/>
          </w:tcPr>
          <w:p w14:paraId="5A312FCA" w14:textId="0A361C0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2C03507F" w14:textId="1158BE6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corticosteroids, 5-ASA</w:t>
            </w:r>
          </w:p>
        </w:tc>
        <w:tc>
          <w:tcPr>
            <w:tcW w:w="896" w:type="dxa"/>
          </w:tcPr>
          <w:p w14:paraId="1633D222" w14:textId="1920CD5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5D112C74" w14:textId="400C7DE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1" w:type="dxa"/>
          </w:tcPr>
          <w:p w14:paraId="76E350A1" w14:textId="493B05E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09991F50" w14:textId="543F6A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&lt;3</w:t>
            </w:r>
          </w:p>
        </w:tc>
        <w:tc>
          <w:tcPr>
            <w:tcW w:w="1028" w:type="dxa"/>
          </w:tcPr>
          <w:p w14:paraId="5252E60D" w14:textId="13A529E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51505E15" w14:textId="706D7E9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133631E9" w14:textId="5D520E4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</w:t>
            </w:r>
          </w:p>
        </w:tc>
      </w:tr>
      <w:tr w:rsidR="00521C25" w14:paraId="6623DB6A" w14:textId="77777777">
        <w:trPr>
          <w:trHeight w:val="333"/>
          <w:jc w:val="center"/>
        </w:trPr>
        <w:tc>
          <w:tcPr>
            <w:tcW w:w="851" w:type="dxa"/>
          </w:tcPr>
          <w:p w14:paraId="2B6EA969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97" w:type="dxa"/>
          </w:tcPr>
          <w:p w14:paraId="4F65FC2F" w14:textId="34F6AB6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54" w:type="dxa"/>
          </w:tcPr>
          <w:p w14:paraId="16886527" w14:textId="193E265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099D46FD" w14:textId="0AF2747B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0" w:type="dxa"/>
          </w:tcPr>
          <w:p w14:paraId="71B905C3" w14:textId="63BC2C1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A2L1B2</w:t>
            </w:r>
          </w:p>
        </w:tc>
        <w:tc>
          <w:tcPr>
            <w:tcW w:w="1376" w:type="dxa"/>
          </w:tcPr>
          <w:p w14:paraId="621F1056" w14:textId="410585BD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5CC28EE1" w14:textId="00342F7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2EF02D33" w14:textId="2F3774C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biologics</w:t>
            </w:r>
          </w:p>
        </w:tc>
        <w:tc>
          <w:tcPr>
            <w:tcW w:w="896" w:type="dxa"/>
          </w:tcPr>
          <w:p w14:paraId="4F02C0BD" w14:textId="5EB0846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Mild to moderate</w:t>
            </w:r>
          </w:p>
        </w:tc>
        <w:tc>
          <w:tcPr>
            <w:tcW w:w="592" w:type="dxa"/>
          </w:tcPr>
          <w:p w14:paraId="37A8E9E1" w14:textId="4496A25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&gt;0 and &lt;56</w:t>
            </w:r>
          </w:p>
        </w:tc>
        <w:tc>
          <w:tcPr>
            <w:tcW w:w="541" w:type="dxa"/>
          </w:tcPr>
          <w:p w14:paraId="662120B2" w14:textId="54BE718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1FF04334" w14:textId="7BB5A23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5F4EE300" w14:textId="510AC64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70677148" w14:textId="2109862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4B71C1C7" w14:textId="1F29777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51CC9A52" w14:textId="77777777">
        <w:trPr>
          <w:trHeight w:val="333"/>
          <w:jc w:val="center"/>
        </w:trPr>
        <w:tc>
          <w:tcPr>
            <w:tcW w:w="851" w:type="dxa"/>
          </w:tcPr>
          <w:p w14:paraId="495B1A1E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97" w:type="dxa"/>
          </w:tcPr>
          <w:p w14:paraId="4705BE4D" w14:textId="3B83012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54" w:type="dxa"/>
          </w:tcPr>
          <w:p w14:paraId="42625BCD" w14:textId="52E71B1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52689A6B" w14:textId="4883A15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80" w:type="dxa"/>
          </w:tcPr>
          <w:p w14:paraId="11F8D7A3" w14:textId="4535657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A3L1B2</w:t>
            </w:r>
          </w:p>
        </w:tc>
        <w:tc>
          <w:tcPr>
            <w:tcW w:w="1376" w:type="dxa"/>
          </w:tcPr>
          <w:p w14:paraId="127536C0" w14:textId="7D1E0B61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</w:rPr>
              <w:t>Hypertension, partial small bowel resection</w:t>
            </w:r>
          </w:p>
        </w:tc>
        <w:tc>
          <w:tcPr>
            <w:tcW w:w="1038" w:type="dxa"/>
          </w:tcPr>
          <w:p w14:paraId="35C20F82" w14:textId="50828C7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70D9CB0F" w14:textId="4A37C12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biologics</w:t>
            </w:r>
          </w:p>
        </w:tc>
        <w:tc>
          <w:tcPr>
            <w:tcW w:w="896" w:type="dxa"/>
          </w:tcPr>
          <w:p w14:paraId="6E5000AC" w14:textId="46ED6DD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Moderate</w:t>
            </w:r>
          </w:p>
        </w:tc>
        <w:tc>
          <w:tcPr>
            <w:tcW w:w="592" w:type="dxa"/>
          </w:tcPr>
          <w:p w14:paraId="0E36BB00" w14:textId="06A9AE6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41" w:type="dxa"/>
          </w:tcPr>
          <w:p w14:paraId="64B0B3DB" w14:textId="1F246B8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69F0D5FC" w14:textId="24FCC8AC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574E274C" w14:textId="108D68A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C466706" w14:textId="378F3AA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63EB37E8" w14:textId="5E51D95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</w:t>
            </w:r>
          </w:p>
        </w:tc>
      </w:tr>
      <w:tr w:rsidR="00521C25" w14:paraId="75A34E2B" w14:textId="77777777">
        <w:trPr>
          <w:trHeight w:val="333"/>
          <w:jc w:val="center"/>
        </w:trPr>
        <w:tc>
          <w:tcPr>
            <w:tcW w:w="851" w:type="dxa"/>
          </w:tcPr>
          <w:p w14:paraId="68D26A83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97" w:type="dxa"/>
          </w:tcPr>
          <w:p w14:paraId="6B4D20DE" w14:textId="73AAAAB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54" w:type="dxa"/>
          </w:tcPr>
          <w:p w14:paraId="08F2D977" w14:textId="3BDFE1A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</w:tcPr>
          <w:p w14:paraId="678D6499" w14:textId="6357E56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80" w:type="dxa"/>
          </w:tcPr>
          <w:p w14:paraId="36592E87" w14:textId="1446F2F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A2L3B2</w:t>
            </w:r>
          </w:p>
        </w:tc>
        <w:tc>
          <w:tcPr>
            <w:tcW w:w="1376" w:type="dxa"/>
          </w:tcPr>
          <w:p w14:paraId="165ACEEE" w14:textId="0BE88A51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34C14ACA" w14:textId="0B05F18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765F0869" w14:textId="73DD8BC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Antibiotics, immunomodulator</w:t>
            </w:r>
            <w:r>
              <w:rPr>
                <w:rFonts w:ascii="Times New Roman" w:hAnsi="Times New Roman" w:cs="Times New Roman" w:hint="eastAsia"/>
              </w:rPr>
              <w:t>s</w:t>
            </w:r>
          </w:p>
        </w:tc>
        <w:tc>
          <w:tcPr>
            <w:tcW w:w="896" w:type="dxa"/>
          </w:tcPr>
          <w:p w14:paraId="36D2ACF7" w14:textId="080C709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</w:tcPr>
          <w:p w14:paraId="4B424D48" w14:textId="463CBE2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499B9CEC" w14:textId="7929602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592" w:type="dxa"/>
          </w:tcPr>
          <w:p w14:paraId="71DFD46F" w14:textId="0791469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28" w:type="dxa"/>
          </w:tcPr>
          <w:p w14:paraId="32E5AA33" w14:textId="270A24A8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2FBF3461" w14:textId="1A16C99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55493C83" w14:textId="76D8CFC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</w:t>
            </w:r>
          </w:p>
        </w:tc>
      </w:tr>
      <w:tr w:rsidR="00521C25" w14:paraId="680D2499" w14:textId="77777777" w:rsidTr="00BF3F90">
        <w:trPr>
          <w:trHeight w:val="333"/>
          <w:jc w:val="center"/>
        </w:trPr>
        <w:tc>
          <w:tcPr>
            <w:tcW w:w="851" w:type="dxa"/>
          </w:tcPr>
          <w:p w14:paraId="36337466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97" w:type="dxa"/>
          </w:tcPr>
          <w:p w14:paraId="6F053A61" w14:textId="414735C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54" w:type="dxa"/>
          </w:tcPr>
          <w:p w14:paraId="369D8676" w14:textId="30B4D1E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825" w:type="dxa"/>
          </w:tcPr>
          <w:p w14:paraId="543C3402" w14:textId="38195A42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80" w:type="dxa"/>
          </w:tcPr>
          <w:p w14:paraId="24A41415" w14:textId="5D834C1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A2L2B2</w:t>
            </w:r>
          </w:p>
        </w:tc>
        <w:tc>
          <w:tcPr>
            <w:tcW w:w="1376" w:type="dxa"/>
          </w:tcPr>
          <w:p w14:paraId="45A33DEC" w14:textId="730EF30E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</w:tcPr>
          <w:p w14:paraId="228B6DD6" w14:textId="1E92DA5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3" w:type="dxa"/>
          </w:tcPr>
          <w:p w14:paraId="5A01822F" w14:textId="2FBCAA4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 xml:space="preserve">Antibiotics, biologics, </w:t>
            </w:r>
            <w:r>
              <w:rPr>
                <w:rFonts w:ascii="Times New Roman" w:hAnsi="Times New Roman" w:cs="Times New Roman"/>
              </w:rPr>
              <w:lastRenderedPageBreak/>
              <w:t>immunomodulators</w:t>
            </w:r>
          </w:p>
        </w:tc>
        <w:tc>
          <w:tcPr>
            <w:tcW w:w="896" w:type="dxa"/>
          </w:tcPr>
          <w:p w14:paraId="06EC1DF1" w14:textId="25553CF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lastRenderedPageBreak/>
              <w:t>Severe</w:t>
            </w:r>
          </w:p>
        </w:tc>
        <w:tc>
          <w:tcPr>
            <w:tcW w:w="592" w:type="dxa"/>
          </w:tcPr>
          <w:p w14:paraId="2B456A5D" w14:textId="07FAFC75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</w:tcPr>
          <w:p w14:paraId="210E3406" w14:textId="0844E041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</w:tcPr>
          <w:p w14:paraId="38EE9389" w14:textId="3CD343A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</w:tcPr>
          <w:p w14:paraId="339EC1F1" w14:textId="4B5A2BD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</w:tcPr>
          <w:p w14:paraId="6C8305DA" w14:textId="0C05C8C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663" w:type="dxa"/>
          </w:tcPr>
          <w:p w14:paraId="79846B16" w14:textId="31AD285E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5</w:t>
            </w:r>
          </w:p>
        </w:tc>
      </w:tr>
      <w:tr w:rsidR="00521C25" w14:paraId="4E023124" w14:textId="77777777" w:rsidTr="00BF3F90">
        <w:trPr>
          <w:trHeight w:val="333"/>
          <w:jc w:val="center"/>
        </w:trPr>
        <w:tc>
          <w:tcPr>
            <w:tcW w:w="851" w:type="dxa"/>
            <w:tcBorders>
              <w:bottom w:val="single" w:sz="8" w:space="0" w:color="auto"/>
            </w:tcBorders>
          </w:tcPr>
          <w:p w14:paraId="65082AC7" w14:textId="7777777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97" w:type="dxa"/>
            <w:tcBorders>
              <w:bottom w:val="single" w:sz="8" w:space="0" w:color="auto"/>
            </w:tcBorders>
          </w:tcPr>
          <w:p w14:paraId="055E0B6F" w14:textId="3B101F86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54" w:type="dxa"/>
            <w:tcBorders>
              <w:bottom w:val="single" w:sz="8" w:space="0" w:color="auto"/>
            </w:tcBorders>
          </w:tcPr>
          <w:p w14:paraId="03E94D76" w14:textId="6E02BB54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825" w:type="dxa"/>
            <w:tcBorders>
              <w:bottom w:val="single" w:sz="8" w:space="0" w:color="auto"/>
            </w:tcBorders>
          </w:tcPr>
          <w:p w14:paraId="284D5AD2" w14:textId="0BE9CCD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80" w:type="dxa"/>
            <w:tcBorders>
              <w:bottom w:val="single" w:sz="8" w:space="0" w:color="auto"/>
            </w:tcBorders>
          </w:tcPr>
          <w:p w14:paraId="3AA1F18C" w14:textId="349CB388" w:rsidR="00521C25" w:rsidRPr="00521C25" w:rsidRDefault="003E034F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34F">
              <w:rPr>
                <w:rFonts w:ascii="Times New Roman" w:hAnsi="Times New Roman" w:cs="Times New Roman" w:hint="eastAsia"/>
              </w:rPr>
              <w:t>A3L1B2B3</w:t>
            </w:r>
          </w:p>
        </w:tc>
        <w:tc>
          <w:tcPr>
            <w:tcW w:w="1376" w:type="dxa"/>
            <w:tcBorders>
              <w:bottom w:val="single" w:sz="8" w:space="0" w:color="auto"/>
            </w:tcBorders>
          </w:tcPr>
          <w:p w14:paraId="71BC57BB" w14:textId="1F8F51AE" w:rsidR="00521C25" w:rsidRPr="00521C25" w:rsidRDefault="00521C25" w:rsidP="00521C25">
            <w:pPr>
              <w:rPr>
                <w:rFonts w:ascii="Times New Roman" w:hAnsi="Times New Roman" w:cs="Times New Roman"/>
              </w:rPr>
            </w:pPr>
            <w:r w:rsidRPr="00521C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38" w:type="dxa"/>
            <w:tcBorders>
              <w:bottom w:val="single" w:sz="8" w:space="0" w:color="auto"/>
            </w:tcBorders>
          </w:tcPr>
          <w:p w14:paraId="617E92E6" w14:textId="7D151BE7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Abscess, fistula</w:t>
            </w:r>
          </w:p>
        </w:tc>
        <w:tc>
          <w:tcPr>
            <w:tcW w:w="1693" w:type="dxa"/>
            <w:tcBorders>
              <w:bottom w:val="single" w:sz="8" w:space="0" w:color="auto"/>
            </w:tcBorders>
          </w:tcPr>
          <w:p w14:paraId="4FD66608" w14:textId="67BB63C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Antibiotics</w:t>
            </w:r>
          </w:p>
        </w:tc>
        <w:tc>
          <w:tcPr>
            <w:tcW w:w="896" w:type="dxa"/>
            <w:tcBorders>
              <w:bottom w:val="single" w:sz="8" w:space="0" w:color="auto"/>
            </w:tcBorders>
          </w:tcPr>
          <w:p w14:paraId="6F1530FF" w14:textId="20B3107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Severe</w:t>
            </w:r>
          </w:p>
        </w:tc>
        <w:tc>
          <w:tcPr>
            <w:tcW w:w="592" w:type="dxa"/>
            <w:tcBorders>
              <w:bottom w:val="single" w:sz="8" w:space="0" w:color="auto"/>
            </w:tcBorders>
          </w:tcPr>
          <w:p w14:paraId="1B059CA7" w14:textId="388F92FD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&gt;7</w:t>
            </w:r>
          </w:p>
        </w:tc>
        <w:tc>
          <w:tcPr>
            <w:tcW w:w="541" w:type="dxa"/>
            <w:tcBorders>
              <w:bottom w:val="single" w:sz="8" w:space="0" w:color="auto"/>
            </w:tcBorders>
          </w:tcPr>
          <w:p w14:paraId="41576971" w14:textId="5B0490F0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592" w:type="dxa"/>
            <w:tcBorders>
              <w:bottom w:val="single" w:sz="8" w:space="0" w:color="auto"/>
            </w:tcBorders>
          </w:tcPr>
          <w:p w14:paraId="5174E56C" w14:textId="0221BF49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≥3</w:t>
            </w:r>
          </w:p>
        </w:tc>
        <w:tc>
          <w:tcPr>
            <w:tcW w:w="1028" w:type="dxa"/>
            <w:tcBorders>
              <w:bottom w:val="single" w:sz="8" w:space="0" w:color="auto"/>
            </w:tcBorders>
          </w:tcPr>
          <w:p w14:paraId="0C92441E" w14:textId="0B41048A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1332" w:type="dxa"/>
            <w:tcBorders>
              <w:bottom w:val="single" w:sz="8" w:space="0" w:color="auto"/>
            </w:tcBorders>
          </w:tcPr>
          <w:p w14:paraId="624BEB3E" w14:textId="3EFD9893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Yes</w:t>
            </w:r>
          </w:p>
        </w:tc>
        <w:tc>
          <w:tcPr>
            <w:tcW w:w="663" w:type="dxa"/>
            <w:tcBorders>
              <w:bottom w:val="single" w:sz="8" w:space="0" w:color="auto"/>
            </w:tcBorders>
          </w:tcPr>
          <w:p w14:paraId="158C9A25" w14:textId="390F219F" w:rsidR="00521C25" w:rsidRPr="00521C25" w:rsidRDefault="00521C25" w:rsidP="00521C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1C25">
              <w:rPr>
                <w:rFonts w:ascii="Times New Roman" w:hAnsi="Times New Roman" w:cs="Times New Roman"/>
              </w:rPr>
              <w:t>6</w:t>
            </w:r>
          </w:p>
        </w:tc>
      </w:tr>
    </w:tbl>
    <w:p w14:paraId="5703519B" w14:textId="77777777" w:rsidR="00CD499F" w:rsidRDefault="00000000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</w:rPr>
        <w:t>The patient number is arranged in order of admission time.</w:t>
      </w:r>
    </w:p>
    <w:p w14:paraId="355E7C0E" w14:textId="77777777" w:rsidR="00CD499F" w:rsidRDefault="000000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等线" w:hAnsi="Times New Roman" w:cs="Times New Roman"/>
          <w:color w:val="000000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>Nausea and vomiting</w:t>
      </w:r>
    </w:p>
    <w:p w14:paraId="1941CF12" w14:textId="77777777" w:rsidR="00CD499F" w:rsidRDefault="00000000">
      <w:pPr>
        <w:rPr>
          <w:rFonts w:hint="eastAsia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5-ASA, 5-aminosalicylic acid</w:t>
      </w:r>
      <w:r>
        <w:rPr>
          <w:rFonts w:ascii="Times New Roman" w:hAnsi="Times New Roman" w:cs="Times New Roman" w:hint="eastAsia"/>
          <w:i/>
          <w:iCs/>
          <w:sz w:val="20"/>
          <w:szCs w:val="20"/>
        </w:rPr>
        <w:t>;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OP, obstructive pain; AS, associated signs</w:t>
      </w:r>
    </w:p>
    <w:sectPr w:rsidR="00CD499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002AB" w14:textId="77777777" w:rsidR="00C56E33" w:rsidRDefault="00C56E33" w:rsidP="00186EE6">
      <w:pPr>
        <w:rPr>
          <w:rFonts w:hint="eastAsia"/>
        </w:rPr>
      </w:pPr>
      <w:r>
        <w:separator/>
      </w:r>
    </w:p>
  </w:endnote>
  <w:endnote w:type="continuationSeparator" w:id="0">
    <w:p w14:paraId="6CEB0875" w14:textId="77777777" w:rsidR="00C56E33" w:rsidRDefault="00C56E33" w:rsidP="00186EE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FDA85" w14:textId="77777777" w:rsidR="00C56E33" w:rsidRDefault="00C56E33" w:rsidP="00186EE6">
      <w:pPr>
        <w:rPr>
          <w:rFonts w:hint="eastAsia"/>
        </w:rPr>
      </w:pPr>
      <w:r>
        <w:separator/>
      </w:r>
    </w:p>
  </w:footnote>
  <w:footnote w:type="continuationSeparator" w:id="0">
    <w:p w14:paraId="0BFB7D09" w14:textId="77777777" w:rsidR="00C56E33" w:rsidRDefault="00C56E33" w:rsidP="00186EE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TQyM7A0NQJiQyNzSyUdpeDU4uLM/DyQAkOTWgAS2PB7LQAAAA=="/>
    <w:docVar w:name="commondata" w:val="eyJoZGlkIjoiYTE5ZDIyZjFhNjNkZjMzMzY0OGI5NDliNjY2YzMzOGQifQ=="/>
  </w:docVars>
  <w:rsids>
    <w:rsidRoot w:val="00B11444"/>
    <w:rsid w:val="00032EBF"/>
    <w:rsid w:val="00052CD4"/>
    <w:rsid w:val="00054CC6"/>
    <w:rsid w:val="000D20A9"/>
    <w:rsid w:val="00115823"/>
    <w:rsid w:val="00186EE6"/>
    <w:rsid w:val="00192CE8"/>
    <w:rsid w:val="002210EE"/>
    <w:rsid w:val="00285E78"/>
    <w:rsid w:val="00305EF1"/>
    <w:rsid w:val="00333620"/>
    <w:rsid w:val="003601B9"/>
    <w:rsid w:val="00360F78"/>
    <w:rsid w:val="00361CFA"/>
    <w:rsid w:val="00365681"/>
    <w:rsid w:val="003773BA"/>
    <w:rsid w:val="003E034F"/>
    <w:rsid w:val="00421BFB"/>
    <w:rsid w:val="00427022"/>
    <w:rsid w:val="00436236"/>
    <w:rsid w:val="00465F24"/>
    <w:rsid w:val="00474E7A"/>
    <w:rsid w:val="004C3543"/>
    <w:rsid w:val="004D5254"/>
    <w:rsid w:val="00521C25"/>
    <w:rsid w:val="00551D5B"/>
    <w:rsid w:val="0059668F"/>
    <w:rsid w:val="005E285C"/>
    <w:rsid w:val="00612CBA"/>
    <w:rsid w:val="006319DC"/>
    <w:rsid w:val="006F0664"/>
    <w:rsid w:val="0071191D"/>
    <w:rsid w:val="00716D26"/>
    <w:rsid w:val="007230D6"/>
    <w:rsid w:val="007C0C74"/>
    <w:rsid w:val="00837870"/>
    <w:rsid w:val="00845A61"/>
    <w:rsid w:val="008508BB"/>
    <w:rsid w:val="00863DC5"/>
    <w:rsid w:val="0088695D"/>
    <w:rsid w:val="008B3670"/>
    <w:rsid w:val="008C6E9F"/>
    <w:rsid w:val="008D28A0"/>
    <w:rsid w:val="00904038"/>
    <w:rsid w:val="009255A2"/>
    <w:rsid w:val="00951740"/>
    <w:rsid w:val="00955D92"/>
    <w:rsid w:val="009728C8"/>
    <w:rsid w:val="009D771C"/>
    <w:rsid w:val="009E0EE7"/>
    <w:rsid w:val="009E0FD7"/>
    <w:rsid w:val="00A519D1"/>
    <w:rsid w:val="00A563AA"/>
    <w:rsid w:val="00A616E2"/>
    <w:rsid w:val="00AE3BDC"/>
    <w:rsid w:val="00B11444"/>
    <w:rsid w:val="00B12426"/>
    <w:rsid w:val="00B309A2"/>
    <w:rsid w:val="00B465E1"/>
    <w:rsid w:val="00B925E6"/>
    <w:rsid w:val="00BC14E9"/>
    <w:rsid w:val="00BF3F90"/>
    <w:rsid w:val="00C56E33"/>
    <w:rsid w:val="00C94179"/>
    <w:rsid w:val="00C96C95"/>
    <w:rsid w:val="00CD003E"/>
    <w:rsid w:val="00CD499F"/>
    <w:rsid w:val="00D74779"/>
    <w:rsid w:val="00DD6DFD"/>
    <w:rsid w:val="00DE2759"/>
    <w:rsid w:val="00E06209"/>
    <w:rsid w:val="00E21752"/>
    <w:rsid w:val="00E4420F"/>
    <w:rsid w:val="00E617F6"/>
    <w:rsid w:val="00E76C24"/>
    <w:rsid w:val="00ED4CE2"/>
    <w:rsid w:val="00F152C2"/>
    <w:rsid w:val="00F2202F"/>
    <w:rsid w:val="032825BE"/>
    <w:rsid w:val="04027C30"/>
    <w:rsid w:val="08D60D90"/>
    <w:rsid w:val="0FB151B9"/>
    <w:rsid w:val="141F214D"/>
    <w:rsid w:val="1F2B2044"/>
    <w:rsid w:val="1F6B68E4"/>
    <w:rsid w:val="28F811E9"/>
    <w:rsid w:val="2FC06048"/>
    <w:rsid w:val="324C4353"/>
    <w:rsid w:val="3A2156F4"/>
    <w:rsid w:val="42A930FC"/>
    <w:rsid w:val="48EB621C"/>
    <w:rsid w:val="5A0342EE"/>
    <w:rsid w:val="60EC092C"/>
    <w:rsid w:val="61001727"/>
    <w:rsid w:val="6285663F"/>
    <w:rsid w:val="62E0626E"/>
    <w:rsid w:val="6D0D4104"/>
    <w:rsid w:val="70C37173"/>
    <w:rsid w:val="767E397C"/>
    <w:rsid w:val="7D20753B"/>
    <w:rsid w:val="7D767FEE"/>
    <w:rsid w:val="7F383042"/>
    <w:rsid w:val="7FB2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C61903"/>
  <w15:docId w15:val="{136BA999-A0F6-4EDB-9C1E-B3061255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8">
    <w:name w:val="三线表"/>
    <w:basedOn w:val="a1"/>
    <w:uiPriority w:val="99"/>
    <w:qFormat/>
    <w:pPr>
      <w:jc w:val="center"/>
    </w:pPr>
    <w:rPr>
      <w:rFonts w:eastAsia="微软雅黑"/>
    </w:rPr>
    <w:tblPr>
      <w:tblBorders>
        <w:top w:val="single" w:sz="6" w:space="0" w:color="auto"/>
        <w:bottom w:val="single" w:sz="6" w:space="0" w:color="auto"/>
      </w:tblBorders>
    </w:tblPr>
    <w:tcPr>
      <w:vAlign w:val="center"/>
    </w:tc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5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8</Pages>
  <Words>1057</Words>
  <Characters>4539</Characters>
  <Application>Microsoft Office Word</Application>
  <DocSecurity>0</DocSecurity>
  <Lines>1134</Lines>
  <Paragraphs>799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 Yu</dc:creator>
  <cp:lastModifiedBy>You Yu</cp:lastModifiedBy>
  <cp:revision>7</cp:revision>
  <dcterms:created xsi:type="dcterms:W3CDTF">2024-11-28T08:34:00Z</dcterms:created>
  <dcterms:modified xsi:type="dcterms:W3CDTF">2025-05-26T02:49:00Z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2907c0caac0c8091e9f1d60d2e25aba41998556224ece888d45b5e087c426deb</vt:lpwstr>
  </property>
  <property fmtid="{D5CDD505-2E9C-101B-9397-08002B2CF9AE}" pid="3" name="KSOProductBuildVer">
    <vt:lpwstr>2052-12.1.0.18912</vt:lpwstr>
  </property>
  <property fmtid="{D5CDD505-2E9C-101B-9397-08002B2CF9AE}" pid="4" name="ICV">
    <vt:lpwstr>AC17D9504B6A4671BADFF246BFBE6911_13</vt:lpwstr>
  </property>
</Properties>
</file>