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952BFA">
      <w:pPr>
        <w:pStyle w:val="13"/>
        <w:autoSpaceDE w:val="0"/>
        <w:autoSpaceDN w:val="0"/>
        <w:adjustRightInd w:val="0"/>
        <w:rPr>
          <w:szCs w:val="24"/>
        </w:rPr>
      </w:pPr>
      <w:r>
        <w:rPr>
          <w:szCs w:val="24"/>
        </w:rPr>
        <w:t>Rui TANG, Dingyao YU, Yanping LI, Yongbo TAN, Wen-Long SHANG, Chunjia HAN, Mu YANG, Petros IEROMONACHOU</w:t>
      </w:r>
    </w:p>
    <w:p w14:paraId="6AC500E4">
      <w:pPr>
        <w:pStyle w:val="15"/>
        <w:autoSpaceDE w:val="0"/>
        <w:autoSpaceDN w:val="0"/>
        <w:adjustRightInd w:val="0"/>
        <w:rPr>
          <w:szCs w:val="24"/>
        </w:rPr>
      </w:pPr>
      <w:r>
        <w:rPr>
          <w:szCs w:val="24"/>
        </w:rPr>
        <w:t>Accelerating the global energy transition through carbon pricing: An ex-post analysis of emissions reduction effects and mechanisms based on international data</w:t>
      </w:r>
    </w:p>
    <w:p w14:paraId="18A544F5"/>
    <w:p w14:paraId="6FFD498F">
      <w:pPr>
        <w:widowControl/>
        <w:autoSpaceDE w:val="0"/>
        <w:autoSpaceDN w:val="0"/>
        <w:adjustRightInd w:val="0"/>
        <w:jc w:val="left"/>
        <w:rPr>
          <w:rFonts w:ascii="Times New Roman" w:hAnsi="Times New Roman" w:eastAsia="宋体" w:cs="Times New Roman"/>
          <w:sz w:val="22"/>
          <w:szCs w:val="22"/>
        </w:rPr>
      </w:pPr>
      <w:bookmarkStart w:id="1" w:name="_GoBack"/>
      <w:r>
        <w:rPr>
          <w:rFonts w:ascii="Times New Roman" w:hAnsi="Times New Roman" w:eastAsia="宋体" w:cs="Times New Roman"/>
          <w:b/>
          <w:bCs/>
          <w:sz w:val="22"/>
          <w:szCs w:val="22"/>
        </w:rPr>
        <w:t>Electronic Supplementary Material</w:t>
      </w:r>
      <w:r>
        <w:rPr>
          <w:rFonts w:ascii="Times New Roman" w:hAnsi="Times New Roman" w:eastAsia="宋体" w:cs="Times New Roman"/>
          <w:sz w:val="22"/>
          <w:szCs w:val="22"/>
        </w:rPr>
        <w:t> </w:t>
      </w:r>
    </w:p>
    <w:bookmarkEnd w:id="1"/>
    <w:p w14:paraId="7D1364C9">
      <w:pPr>
        <w:widowControl/>
        <w:autoSpaceDE w:val="0"/>
        <w:autoSpaceDN w:val="0"/>
        <w:adjustRightInd w:val="0"/>
        <w:jc w:val="left"/>
        <w:rPr>
          <w:rFonts w:ascii="Times New Roman" w:hAnsi="Times New Roman" w:eastAsia="宋体" w:cs="Times New Roman"/>
          <w:sz w:val="22"/>
          <w:szCs w:val="22"/>
        </w:rPr>
      </w:pPr>
    </w:p>
    <w:p w14:paraId="4586613D">
      <w:pPr>
        <w:widowControl/>
        <w:autoSpaceDE w:val="0"/>
        <w:autoSpaceDN w:val="0"/>
        <w:adjustRightInd w:val="0"/>
        <w:jc w:val="left"/>
        <w:rPr>
          <w:rFonts w:ascii="Times New Roman" w:hAnsi="Times New Roman" w:eastAsia="MS Mincho" w:cs="Times New Roman"/>
          <w:kern w:val="0"/>
          <w:sz w:val="20"/>
          <w:szCs w:val="20"/>
          <w:lang w:eastAsia="ja-JP"/>
        </w:rPr>
      </w:pPr>
      <w:r>
        <w:rPr>
          <w:rFonts w:ascii="Times New Roman" w:hAnsi="Times New Roman" w:eastAsia="MS Mincho" w:cs="Times New Roman"/>
          <w:kern w:val="0"/>
          <w:sz w:val="20"/>
          <w:szCs w:val="20"/>
          <w:lang w:eastAsia="ja-JP"/>
        </w:rPr>
        <w:t>Robustness Test - Results after GHG Substitution</w:t>
      </w:r>
    </w:p>
    <w:tbl>
      <w:tblPr>
        <w:tblStyle w:val="5"/>
        <w:tblW w:w="5436" w:type="pct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0"/>
        <w:gridCol w:w="1652"/>
        <w:gridCol w:w="1553"/>
        <w:gridCol w:w="1556"/>
        <w:gridCol w:w="1553"/>
        <w:gridCol w:w="1553"/>
        <w:gridCol w:w="1556"/>
        <w:gridCol w:w="1495"/>
        <w:gridCol w:w="1554"/>
        <w:gridCol w:w="1548"/>
      </w:tblGrid>
      <w:tr w14:paraId="4586614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451" w:type="pct"/>
            <w:tcBorders>
              <w:top w:val="single" w:color="auto" w:sz="12" w:space="0"/>
              <w:left w:val="nil"/>
              <w:bottom w:val="nil"/>
              <w:right w:val="nil"/>
            </w:tcBorders>
            <w:vAlign w:val="center"/>
          </w:tcPr>
          <w:p w14:paraId="4586613E">
            <w:pPr>
              <w:pStyle w:val="9"/>
              <w:rPr>
                <w:rFonts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45" w:type="pct"/>
            <w:gridSpan w:val="3"/>
            <w:tcBorders>
              <w:top w:val="single" w:color="auto" w:sz="12" w:space="0"/>
              <w:left w:val="nil"/>
              <w:bottom w:val="single" w:color="auto" w:sz="4" w:space="0"/>
              <w:right w:val="nil"/>
            </w:tcBorders>
            <w:noWrap/>
            <w:vAlign w:val="center"/>
          </w:tcPr>
          <w:p w14:paraId="4586613F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HCPP</w:t>
            </w:r>
          </w:p>
        </w:tc>
        <w:tc>
          <w:tcPr>
            <w:tcW w:w="1513" w:type="pct"/>
            <w:gridSpan w:val="3"/>
            <w:tcBorders>
              <w:top w:val="single" w:color="auto" w:sz="12" w:space="0"/>
              <w:left w:val="nil"/>
              <w:bottom w:val="single" w:color="auto" w:sz="4" w:space="0"/>
              <w:right w:val="nil"/>
            </w:tcBorders>
            <w:noWrap/>
            <w:vAlign w:val="center"/>
          </w:tcPr>
          <w:p w14:paraId="45866140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CT</w:t>
            </w:r>
          </w:p>
        </w:tc>
        <w:tc>
          <w:tcPr>
            <w:tcW w:w="1491" w:type="pct"/>
            <w:gridSpan w:val="3"/>
            <w:tcBorders>
              <w:top w:val="single" w:color="auto" w:sz="12" w:space="0"/>
              <w:left w:val="nil"/>
              <w:bottom w:val="single" w:color="auto" w:sz="4" w:space="0"/>
              <w:right w:val="nil"/>
            </w:tcBorders>
            <w:noWrap/>
            <w:vAlign w:val="center"/>
          </w:tcPr>
          <w:p w14:paraId="45866141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ETS</w:t>
            </w:r>
          </w:p>
        </w:tc>
      </w:tr>
      <w:tr w14:paraId="4586614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  <w:jc w:val="center"/>
        </w:trPr>
        <w:tc>
          <w:tcPr>
            <w:tcW w:w="451" w:type="pct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45866143">
            <w:pPr>
              <w:pStyle w:val="9"/>
              <w:rPr>
                <w:rFonts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36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45866144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W1</w:t>
            </w:r>
          </w:p>
        </w:tc>
        <w:tc>
          <w:tcPr>
            <w:tcW w:w="504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45866145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W2</w:t>
            </w:r>
          </w:p>
        </w:tc>
        <w:tc>
          <w:tcPr>
            <w:tcW w:w="505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45866146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W3</w:t>
            </w:r>
          </w:p>
        </w:tc>
        <w:tc>
          <w:tcPr>
            <w:tcW w:w="504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45866147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W1</w:t>
            </w:r>
          </w:p>
        </w:tc>
        <w:tc>
          <w:tcPr>
            <w:tcW w:w="504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45866148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W2</w:t>
            </w:r>
          </w:p>
        </w:tc>
        <w:tc>
          <w:tcPr>
            <w:tcW w:w="505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45866149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W3</w:t>
            </w:r>
          </w:p>
        </w:tc>
        <w:tc>
          <w:tcPr>
            <w:tcW w:w="485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4586614A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W1</w:t>
            </w:r>
          </w:p>
        </w:tc>
        <w:tc>
          <w:tcPr>
            <w:tcW w:w="504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4586614B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W2</w:t>
            </w:r>
          </w:p>
        </w:tc>
        <w:tc>
          <w:tcPr>
            <w:tcW w:w="502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4586614C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W3</w:t>
            </w:r>
          </w:p>
        </w:tc>
      </w:tr>
      <w:tr w14:paraId="458661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451" w:type="pct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 w14:paraId="4586614E">
            <w:pPr>
              <w:pStyle w:val="9"/>
              <w:rPr>
                <w:rFonts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HCCP</w:t>
            </w:r>
          </w:p>
        </w:tc>
        <w:tc>
          <w:tcPr>
            <w:tcW w:w="536" w:type="pct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 w14:paraId="4586614F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-0.114</w:t>
            </w:r>
          </w:p>
          <w:p w14:paraId="45866150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***</w:t>
            </w:r>
          </w:p>
        </w:tc>
        <w:tc>
          <w:tcPr>
            <w:tcW w:w="504" w:type="pct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 w14:paraId="45866151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-0.129</w:t>
            </w:r>
          </w:p>
          <w:p w14:paraId="45866152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***</w:t>
            </w:r>
          </w:p>
        </w:tc>
        <w:tc>
          <w:tcPr>
            <w:tcW w:w="505" w:type="pct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 w14:paraId="45866153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-0.057</w:t>
            </w:r>
          </w:p>
          <w:p w14:paraId="45866154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***</w:t>
            </w:r>
          </w:p>
        </w:tc>
        <w:tc>
          <w:tcPr>
            <w:tcW w:w="504" w:type="pct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 w14:paraId="45866155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04" w:type="pct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 w14:paraId="45866156">
            <w:pPr>
              <w:pStyle w:val="9"/>
              <w:rPr>
                <w:rFonts w:eastAsia="Times New Roman"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05" w:type="pct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 w14:paraId="45866157">
            <w:pPr>
              <w:pStyle w:val="9"/>
              <w:rPr>
                <w:rFonts w:eastAsia="Times New Roman"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85" w:type="pct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 w14:paraId="45866158">
            <w:pPr>
              <w:pStyle w:val="9"/>
              <w:rPr>
                <w:rFonts w:eastAsia="Times New Roman"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04" w:type="pct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 w14:paraId="45866159">
            <w:pPr>
              <w:pStyle w:val="9"/>
              <w:rPr>
                <w:rFonts w:eastAsia="Times New Roman"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02" w:type="pct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 w14:paraId="4586615A">
            <w:pPr>
              <w:pStyle w:val="9"/>
              <w:rPr>
                <w:rFonts w:eastAsia="Times New Roman"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4586616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45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15C">
            <w:pPr>
              <w:pStyle w:val="9"/>
              <w:rPr>
                <w:rFonts w:eastAsia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3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15D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（-5.21）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15E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（-6.33）</w:t>
            </w:r>
          </w:p>
        </w:tc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15F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（-2.58）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160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161">
            <w:pPr>
              <w:pStyle w:val="9"/>
              <w:rPr>
                <w:rFonts w:eastAsia="Times New Roman"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162">
            <w:pPr>
              <w:pStyle w:val="9"/>
              <w:rPr>
                <w:rFonts w:eastAsia="Times New Roman"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8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163">
            <w:pPr>
              <w:pStyle w:val="9"/>
              <w:rPr>
                <w:rFonts w:eastAsia="Times New Roman"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164">
            <w:pPr>
              <w:pStyle w:val="9"/>
              <w:rPr>
                <w:rFonts w:eastAsia="Times New Roman"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165">
            <w:pPr>
              <w:pStyle w:val="9"/>
              <w:rPr>
                <w:rFonts w:eastAsia="Times New Roman"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4586617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45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167">
            <w:pPr>
              <w:pStyle w:val="9"/>
              <w:rPr>
                <w:rFonts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CT</w:t>
            </w:r>
          </w:p>
        </w:tc>
        <w:tc>
          <w:tcPr>
            <w:tcW w:w="53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168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169">
            <w:pPr>
              <w:pStyle w:val="9"/>
              <w:rPr>
                <w:rFonts w:eastAsia="Times New Roman"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16A">
            <w:pPr>
              <w:pStyle w:val="9"/>
              <w:rPr>
                <w:rFonts w:eastAsia="Times New Roman"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16B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-0.151</w:t>
            </w:r>
          </w:p>
          <w:p w14:paraId="4586616C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***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16D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-0.084</w:t>
            </w:r>
          </w:p>
          <w:p w14:paraId="4586616E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</w:t>
            </w:r>
          </w:p>
        </w:tc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16F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-0.094</w:t>
            </w:r>
          </w:p>
          <w:p w14:paraId="45866170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***</w:t>
            </w:r>
          </w:p>
        </w:tc>
        <w:tc>
          <w:tcPr>
            <w:tcW w:w="48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171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172">
            <w:pPr>
              <w:pStyle w:val="9"/>
              <w:rPr>
                <w:rFonts w:eastAsia="Times New Roman"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173">
            <w:pPr>
              <w:pStyle w:val="9"/>
              <w:rPr>
                <w:rFonts w:eastAsia="Times New Roman"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4586617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45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175">
            <w:pPr>
              <w:pStyle w:val="9"/>
              <w:rPr>
                <w:rFonts w:eastAsia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3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176">
            <w:pPr>
              <w:pStyle w:val="9"/>
              <w:rPr>
                <w:rFonts w:eastAsia="Times New Roman"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177">
            <w:pPr>
              <w:pStyle w:val="9"/>
              <w:rPr>
                <w:rFonts w:eastAsia="Times New Roman"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178">
            <w:pPr>
              <w:pStyle w:val="9"/>
              <w:rPr>
                <w:rFonts w:eastAsia="Times New Roman"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179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（-4.48）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17A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（-2.52）</w:t>
            </w:r>
          </w:p>
        </w:tc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17B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（-2.86）</w:t>
            </w:r>
          </w:p>
        </w:tc>
        <w:tc>
          <w:tcPr>
            <w:tcW w:w="48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17C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17D">
            <w:pPr>
              <w:pStyle w:val="9"/>
              <w:rPr>
                <w:rFonts w:eastAsia="Times New Roman"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17E">
            <w:pPr>
              <w:pStyle w:val="9"/>
              <w:rPr>
                <w:rFonts w:eastAsia="Times New Roman"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4586618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45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180">
            <w:pPr>
              <w:pStyle w:val="9"/>
              <w:rPr>
                <w:rFonts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ETS</w:t>
            </w:r>
          </w:p>
        </w:tc>
        <w:tc>
          <w:tcPr>
            <w:tcW w:w="53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181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182">
            <w:pPr>
              <w:pStyle w:val="9"/>
              <w:rPr>
                <w:rFonts w:eastAsia="Times New Roman"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183">
            <w:pPr>
              <w:pStyle w:val="9"/>
              <w:rPr>
                <w:rFonts w:eastAsia="Times New Roman"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184">
            <w:pPr>
              <w:pStyle w:val="9"/>
              <w:rPr>
                <w:rFonts w:eastAsia="Times New Roman"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185">
            <w:pPr>
              <w:pStyle w:val="9"/>
              <w:rPr>
                <w:rFonts w:eastAsia="Times New Roman"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186">
            <w:pPr>
              <w:pStyle w:val="9"/>
              <w:rPr>
                <w:rFonts w:eastAsia="Times New Roman"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8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187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-0.232</w:t>
            </w:r>
          </w:p>
          <w:p w14:paraId="45866188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***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189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-0.166</w:t>
            </w:r>
          </w:p>
          <w:p w14:paraId="4586618A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***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18B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-0.175</w:t>
            </w:r>
          </w:p>
          <w:p w14:paraId="4586618C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***</w:t>
            </w:r>
          </w:p>
        </w:tc>
      </w:tr>
      <w:tr w14:paraId="4586619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45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18E">
            <w:pPr>
              <w:pStyle w:val="9"/>
              <w:rPr>
                <w:rFonts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3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18F">
            <w:pPr>
              <w:pStyle w:val="9"/>
              <w:rPr>
                <w:rFonts w:eastAsia="Times New Roman"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190">
            <w:pPr>
              <w:pStyle w:val="9"/>
              <w:rPr>
                <w:rFonts w:eastAsia="Times New Roman"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191">
            <w:pPr>
              <w:pStyle w:val="9"/>
              <w:rPr>
                <w:rFonts w:eastAsia="Times New Roman"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192">
            <w:pPr>
              <w:pStyle w:val="9"/>
              <w:rPr>
                <w:rFonts w:eastAsia="Times New Roman"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193">
            <w:pPr>
              <w:pStyle w:val="9"/>
              <w:rPr>
                <w:rFonts w:eastAsia="Times New Roman"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194">
            <w:pPr>
              <w:pStyle w:val="9"/>
              <w:rPr>
                <w:rFonts w:eastAsia="Times New Roman"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8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195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（-8.62）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196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（-5.87）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197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（-5.69）</w:t>
            </w:r>
          </w:p>
        </w:tc>
      </w:tr>
      <w:tr w14:paraId="458661A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45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199">
            <w:pPr>
              <w:pStyle w:val="9"/>
              <w:rPr>
                <w:rFonts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lnGDP</w:t>
            </w:r>
          </w:p>
        </w:tc>
        <w:tc>
          <w:tcPr>
            <w:tcW w:w="53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19A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0.502</w:t>
            </w:r>
          </w:p>
          <w:p w14:paraId="4586619B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***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19C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0.511</w:t>
            </w:r>
          </w:p>
          <w:p w14:paraId="4586619D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***</w:t>
            </w:r>
          </w:p>
        </w:tc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19E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0.468</w:t>
            </w:r>
          </w:p>
          <w:p w14:paraId="4586619F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***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1A0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0.462</w:t>
            </w:r>
          </w:p>
          <w:p w14:paraId="458661A1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***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1A2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0.467</w:t>
            </w:r>
          </w:p>
          <w:p w14:paraId="458661A3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***</w:t>
            </w:r>
          </w:p>
        </w:tc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1A4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0.460</w:t>
            </w:r>
          </w:p>
          <w:p w14:paraId="458661A5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***</w:t>
            </w:r>
          </w:p>
        </w:tc>
        <w:tc>
          <w:tcPr>
            <w:tcW w:w="48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1A6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0.695</w:t>
            </w:r>
          </w:p>
          <w:p w14:paraId="458661A7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***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1A8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0.657</w:t>
            </w:r>
          </w:p>
          <w:p w14:paraId="458661A9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***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1AA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0.644</w:t>
            </w:r>
          </w:p>
          <w:p w14:paraId="458661AB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***</w:t>
            </w:r>
          </w:p>
        </w:tc>
      </w:tr>
      <w:tr w14:paraId="458661B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45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1AD">
            <w:pPr>
              <w:pStyle w:val="9"/>
              <w:rPr>
                <w:rFonts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3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1AE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（-28.11）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1AF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（-28.12）</w:t>
            </w:r>
          </w:p>
        </w:tc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1B0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（-26.7）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1B1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（-21.58）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1B2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（-21.89）</w:t>
            </w:r>
          </w:p>
        </w:tc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1B3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（-21.66）</w:t>
            </w:r>
          </w:p>
        </w:tc>
        <w:tc>
          <w:tcPr>
            <w:tcW w:w="48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1B4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（-27.19）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1B5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（-25.18）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1B6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（-25.46）</w:t>
            </w:r>
          </w:p>
        </w:tc>
      </w:tr>
      <w:tr w14:paraId="458661C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45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1B8">
            <w:pPr>
              <w:pStyle w:val="9"/>
              <w:rPr>
                <w:rFonts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lnPop</w:t>
            </w:r>
          </w:p>
        </w:tc>
        <w:tc>
          <w:tcPr>
            <w:tcW w:w="53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1B9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0.598</w:t>
            </w:r>
          </w:p>
          <w:p w14:paraId="458661BA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***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1BB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0.613</w:t>
            </w:r>
          </w:p>
          <w:p w14:paraId="458661BC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***</w:t>
            </w:r>
          </w:p>
        </w:tc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1BD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0.404</w:t>
            </w:r>
          </w:p>
          <w:p w14:paraId="458661BE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***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1BF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0.461</w:t>
            </w:r>
          </w:p>
          <w:p w14:paraId="458661C0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***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1C1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0.508</w:t>
            </w:r>
          </w:p>
          <w:p w14:paraId="458661C2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***</w:t>
            </w:r>
          </w:p>
        </w:tc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1C3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0.413</w:t>
            </w:r>
          </w:p>
          <w:p w14:paraId="458661C4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***</w:t>
            </w:r>
          </w:p>
        </w:tc>
        <w:tc>
          <w:tcPr>
            <w:tcW w:w="48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1C5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0.757</w:t>
            </w:r>
          </w:p>
          <w:p w14:paraId="458661C6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***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1C7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0.738</w:t>
            </w:r>
          </w:p>
          <w:p w14:paraId="458661C8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***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1C9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0.687</w:t>
            </w:r>
          </w:p>
          <w:p w14:paraId="458661CA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***</w:t>
            </w:r>
          </w:p>
        </w:tc>
      </w:tr>
      <w:tr w14:paraId="458661D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45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1CC">
            <w:pPr>
              <w:pStyle w:val="9"/>
              <w:rPr>
                <w:rFonts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3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1CD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（-18.91）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1CE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（-20.01）</w:t>
            </w:r>
          </w:p>
        </w:tc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1CF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（-10.77）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1D0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（-12.47）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1D1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（-13.26）</w:t>
            </w:r>
          </w:p>
        </w:tc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1D2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（-10.55）</w:t>
            </w:r>
          </w:p>
        </w:tc>
        <w:tc>
          <w:tcPr>
            <w:tcW w:w="48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1D3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（-16.38）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1D4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（-15.69）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1D5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（-14.43）</w:t>
            </w:r>
          </w:p>
        </w:tc>
      </w:tr>
      <w:tr w14:paraId="458661E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45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1D7">
            <w:pPr>
              <w:pStyle w:val="9"/>
              <w:rPr>
                <w:rFonts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Unemp</w:t>
            </w:r>
          </w:p>
        </w:tc>
        <w:tc>
          <w:tcPr>
            <w:tcW w:w="53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1D8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-0.001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1D9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0.000</w:t>
            </w:r>
          </w:p>
        </w:tc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1DA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-0.002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1DB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-0.002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1DC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0.001</w:t>
            </w:r>
          </w:p>
        </w:tc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1DD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-0.002</w:t>
            </w:r>
          </w:p>
        </w:tc>
        <w:tc>
          <w:tcPr>
            <w:tcW w:w="48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1DE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0.000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1DF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0.002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1E0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0.000</w:t>
            </w:r>
          </w:p>
        </w:tc>
      </w:tr>
      <w:tr w14:paraId="458661E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45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1E2">
            <w:pPr>
              <w:pStyle w:val="9"/>
              <w:rPr>
                <w:rFonts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3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1E3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（-0.97）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1E4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（-0.12）</w:t>
            </w:r>
          </w:p>
        </w:tc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1E5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（-1.18）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1E6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（-1.35）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1E7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-0.4</w:t>
            </w:r>
          </w:p>
        </w:tc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1E8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（-0.88）</w:t>
            </w:r>
          </w:p>
        </w:tc>
        <w:tc>
          <w:tcPr>
            <w:tcW w:w="48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1E9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-0.11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1EA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-0.9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1EB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（-0.13）</w:t>
            </w:r>
          </w:p>
        </w:tc>
      </w:tr>
      <w:tr w14:paraId="458662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45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1ED">
            <w:pPr>
              <w:pStyle w:val="9"/>
              <w:rPr>
                <w:rFonts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Urban</w:t>
            </w:r>
          </w:p>
        </w:tc>
        <w:tc>
          <w:tcPr>
            <w:tcW w:w="53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1EE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0.010</w:t>
            </w:r>
          </w:p>
          <w:p w14:paraId="458661EF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***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1F0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0.009</w:t>
            </w:r>
          </w:p>
          <w:p w14:paraId="458661F1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***</w:t>
            </w:r>
          </w:p>
        </w:tc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1F2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0.009</w:t>
            </w:r>
          </w:p>
          <w:p w14:paraId="458661F3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***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1F4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0.009</w:t>
            </w:r>
          </w:p>
          <w:p w14:paraId="458661F5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***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1F6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0.008</w:t>
            </w:r>
          </w:p>
          <w:p w14:paraId="458661F7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***</w:t>
            </w:r>
          </w:p>
        </w:tc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1F8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0.008</w:t>
            </w:r>
          </w:p>
          <w:p w14:paraId="458661F9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***</w:t>
            </w:r>
          </w:p>
        </w:tc>
        <w:tc>
          <w:tcPr>
            <w:tcW w:w="48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1FA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0.021</w:t>
            </w:r>
          </w:p>
          <w:p w14:paraId="458661FB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***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1FC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0.021</w:t>
            </w:r>
          </w:p>
          <w:p w14:paraId="458661FD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***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1FE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0.022</w:t>
            </w:r>
          </w:p>
          <w:p w14:paraId="458661FF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***</w:t>
            </w:r>
          </w:p>
        </w:tc>
      </w:tr>
      <w:tr w14:paraId="4586620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45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01">
            <w:pPr>
              <w:pStyle w:val="9"/>
              <w:rPr>
                <w:rFonts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3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02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（-9.51）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03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（-8.45）</w:t>
            </w:r>
          </w:p>
        </w:tc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04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（-8.66）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05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（-6.9）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06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（-5.77）</w:t>
            </w:r>
          </w:p>
        </w:tc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07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（-6.53）</w:t>
            </w:r>
          </w:p>
        </w:tc>
        <w:tc>
          <w:tcPr>
            <w:tcW w:w="48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08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（-14.42）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09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（-14.1）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0A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（-15.23）</w:t>
            </w:r>
          </w:p>
        </w:tc>
      </w:tr>
      <w:tr w14:paraId="4586621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  <w:jc w:val="center"/>
        </w:trPr>
        <w:tc>
          <w:tcPr>
            <w:tcW w:w="45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0C">
            <w:pPr>
              <w:pStyle w:val="9"/>
              <w:rPr>
                <w:rFonts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Open</w:t>
            </w:r>
          </w:p>
        </w:tc>
        <w:tc>
          <w:tcPr>
            <w:tcW w:w="53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0D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0.000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0E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0.000</w:t>
            </w:r>
          </w:p>
        </w:tc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0F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0.000</w:t>
            </w:r>
          </w:p>
          <w:p w14:paraId="45866210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***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11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0.000</w:t>
            </w:r>
          </w:p>
          <w:p w14:paraId="45866212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13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0.000</w:t>
            </w:r>
          </w:p>
          <w:p w14:paraId="45866214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</w:t>
            </w:r>
          </w:p>
        </w:tc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15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0.000</w:t>
            </w:r>
          </w:p>
          <w:p w14:paraId="45866216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</w:t>
            </w:r>
          </w:p>
        </w:tc>
        <w:tc>
          <w:tcPr>
            <w:tcW w:w="48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17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0.001</w:t>
            </w:r>
          </w:p>
          <w:p w14:paraId="45866218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***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19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0.001</w:t>
            </w:r>
          </w:p>
          <w:p w14:paraId="4586621A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***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1B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0.001</w:t>
            </w:r>
          </w:p>
          <w:p w14:paraId="4586621C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***</w:t>
            </w:r>
          </w:p>
        </w:tc>
      </w:tr>
      <w:tr w14:paraId="4586622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45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1E">
            <w:pPr>
              <w:pStyle w:val="9"/>
              <w:rPr>
                <w:rFonts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3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1F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（-0.46）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20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（-0.60）</w:t>
            </w:r>
          </w:p>
        </w:tc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21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（-2.71）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22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（-2.3）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23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（-2.06）</w:t>
            </w:r>
          </w:p>
        </w:tc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24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（-2.12）</w:t>
            </w:r>
          </w:p>
        </w:tc>
        <w:tc>
          <w:tcPr>
            <w:tcW w:w="48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25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（-3.68）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26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（-3.38）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27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（-4.7）</w:t>
            </w:r>
          </w:p>
        </w:tc>
      </w:tr>
      <w:tr w14:paraId="458662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</w:tcPr>
          <w:p w14:paraId="45866229">
            <w:pPr>
              <w:pStyle w:val="9"/>
              <w:rPr>
                <w:rFonts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lnTech</w:t>
            </w:r>
          </w:p>
        </w:tc>
        <w:tc>
          <w:tcPr>
            <w:tcW w:w="53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2A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-0.001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2B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-0.004</w:t>
            </w:r>
          </w:p>
          <w:p w14:paraId="4586622C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</w:t>
            </w:r>
          </w:p>
        </w:tc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2D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0.000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2E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-0.004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2F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-0.004</w:t>
            </w:r>
          </w:p>
        </w:tc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30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-0.003</w:t>
            </w:r>
          </w:p>
        </w:tc>
        <w:tc>
          <w:tcPr>
            <w:tcW w:w="48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31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-0.008</w:t>
            </w:r>
          </w:p>
          <w:p w14:paraId="45866232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33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-0.009</w:t>
            </w:r>
          </w:p>
          <w:p w14:paraId="45866234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***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35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-0.007</w:t>
            </w:r>
          </w:p>
          <w:p w14:paraId="45866236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</w:t>
            </w:r>
          </w:p>
        </w:tc>
      </w:tr>
      <w:tr w14:paraId="4586624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  <w:jc w:val="center"/>
        </w:trPr>
        <w:tc>
          <w:tcPr>
            <w:tcW w:w="1194" w:type="dxa"/>
            <w:tcBorders>
              <w:top w:val="nil"/>
              <w:left w:val="nil"/>
              <w:bottom w:val="single" w:color="000000" w:sz="8" w:space="0"/>
              <w:right w:val="nil"/>
            </w:tcBorders>
          </w:tcPr>
          <w:p w14:paraId="45866238">
            <w:pPr>
              <w:pStyle w:val="9"/>
              <w:rPr>
                <w:rFonts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36" w:type="pct"/>
            <w:tcBorders>
              <w:top w:val="nil"/>
              <w:left w:val="nil"/>
              <w:bottom w:val="single" w:color="000000" w:sz="8" w:space="0"/>
              <w:right w:val="nil"/>
            </w:tcBorders>
            <w:vAlign w:val="center"/>
          </w:tcPr>
          <w:p w14:paraId="45866239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（-0.33）</w:t>
            </w:r>
          </w:p>
        </w:tc>
        <w:tc>
          <w:tcPr>
            <w:tcW w:w="504" w:type="pct"/>
            <w:tcBorders>
              <w:top w:val="nil"/>
              <w:left w:val="nil"/>
              <w:bottom w:val="single" w:color="000000" w:sz="8" w:space="0"/>
              <w:right w:val="nil"/>
            </w:tcBorders>
            <w:vAlign w:val="center"/>
          </w:tcPr>
          <w:p w14:paraId="4586623A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（-1.70）</w:t>
            </w:r>
          </w:p>
        </w:tc>
        <w:tc>
          <w:tcPr>
            <w:tcW w:w="505" w:type="pct"/>
            <w:tcBorders>
              <w:top w:val="nil"/>
              <w:left w:val="nil"/>
              <w:bottom w:val="single" w:color="000000" w:sz="8" w:space="0"/>
              <w:right w:val="nil"/>
            </w:tcBorders>
            <w:vAlign w:val="center"/>
          </w:tcPr>
          <w:p w14:paraId="4586623B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（-0.07）</w:t>
            </w:r>
          </w:p>
        </w:tc>
        <w:tc>
          <w:tcPr>
            <w:tcW w:w="504" w:type="pct"/>
            <w:tcBorders>
              <w:top w:val="nil"/>
              <w:left w:val="nil"/>
              <w:bottom w:val="single" w:color="000000" w:sz="8" w:space="0"/>
              <w:right w:val="nil"/>
            </w:tcBorders>
            <w:vAlign w:val="center"/>
          </w:tcPr>
          <w:p w14:paraId="4586623C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（-1.30）</w:t>
            </w:r>
          </w:p>
        </w:tc>
        <w:tc>
          <w:tcPr>
            <w:tcW w:w="504" w:type="pct"/>
            <w:tcBorders>
              <w:top w:val="nil"/>
              <w:left w:val="nil"/>
              <w:bottom w:val="single" w:color="000000" w:sz="8" w:space="0"/>
              <w:right w:val="nil"/>
            </w:tcBorders>
            <w:vAlign w:val="center"/>
          </w:tcPr>
          <w:p w14:paraId="4586623D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（-1.54）</w:t>
            </w:r>
          </w:p>
        </w:tc>
        <w:tc>
          <w:tcPr>
            <w:tcW w:w="505" w:type="pct"/>
            <w:tcBorders>
              <w:top w:val="nil"/>
              <w:left w:val="nil"/>
              <w:bottom w:val="single" w:color="000000" w:sz="8" w:space="0"/>
              <w:right w:val="nil"/>
            </w:tcBorders>
            <w:vAlign w:val="center"/>
          </w:tcPr>
          <w:p w14:paraId="4586623E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（-1.11）</w:t>
            </w:r>
          </w:p>
        </w:tc>
        <w:tc>
          <w:tcPr>
            <w:tcW w:w="485" w:type="pct"/>
            <w:tcBorders>
              <w:top w:val="nil"/>
              <w:left w:val="nil"/>
              <w:bottom w:val="single" w:color="000000" w:sz="8" w:space="0"/>
              <w:right w:val="nil"/>
            </w:tcBorders>
            <w:vAlign w:val="center"/>
          </w:tcPr>
          <w:p w14:paraId="4586623F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（-2.39）</w:t>
            </w:r>
          </w:p>
        </w:tc>
        <w:tc>
          <w:tcPr>
            <w:tcW w:w="504" w:type="pct"/>
            <w:tcBorders>
              <w:top w:val="nil"/>
              <w:left w:val="nil"/>
              <w:bottom w:val="single" w:color="000000" w:sz="8" w:space="0"/>
              <w:right w:val="nil"/>
            </w:tcBorders>
            <w:vAlign w:val="center"/>
          </w:tcPr>
          <w:p w14:paraId="45866240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（-2.67）</w:t>
            </w:r>
          </w:p>
        </w:tc>
        <w:tc>
          <w:tcPr>
            <w:tcW w:w="502" w:type="pct"/>
            <w:tcBorders>
              <w:top w:val="nil"/>
              <w:left w:val="nil"/>
              <w:bottom w:val="single" w:color="000000" w:sz="8" w:space="0"/>
              <w:right w:val="nil"/>
            </w:tcBorders>
            <w:vAlign w:val="center"/>
          </w:tcPr>
          <w:p w14:paraId="45866241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（-2.11）</w:t>
            </w:r>
          </w:p>
        </w:tc>
      </w:tr>
      <w:tr w14:paraId="4586625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</w:tcPr>
          <w:p w14:paraId="45866243">
            <w:pPr>
              <w:pStyle w:val="9"/>
              <w:rPr>
                <w:rFonts w:eastAsia="华文楷体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W×HCPP</w:t>
            </w:r>
          </w:p>
        </w:tc>
        <w:tc>
          <w:tcPr>
            <w:tcW w:w="53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44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-0.329</w:t>
            </w:r>
          </w:p>
          <w:p w14:paraId="45866245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***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46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-0.146</w:t>
            </w:r>
          </w:p>
          <w:p w14:paraId="45866247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***</w:t>
            </w:r>
          </w:p>
        </w:tc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48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-0.393</w:t>
            </w:r>
          </w:p>
          <w:p w14:paraId="45866249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4A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4B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4C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8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4D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4E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4F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458662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</w:tcPr>
          <w:p w14:paraId="45866251">
            <w:pPr>
              <w:pStyle w:val="9"/>
              <w:rPr>
                <w:rFonts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3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52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（-5.85）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53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（-2.75）</w:t>
            </w:r>
          </w:p>
        </w:tc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54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（-2.46）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55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56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57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8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58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59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5A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4586626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</w:tcPr>
          <w:p w14:paraId="4586625C">
            <w:pPr>
              <w:pStyle w:val="9"/>
              <w:rPr>
                <w:rFonts w:eastAsia="华文楷体" w:cs="Times New Roman"/>
                <w:bCs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W×lnGDP</w:t>
            </w:r>
          </w:p>
        </w:tc>
        <w:tc>
          <w:tcPr>
            <w:tcW w:w="53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5D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5E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5F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60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0.462</w:t>
            </w:r>
          </w:p>
          <w:p w14:paraId="45866261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***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62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-0.769</w:t>
            </w:r>
          </w:p>
          <w:p w14:paraId="45866263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***</w:t>
            </w:r>
          </w:p>
        </w:tc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64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0.739</w:t>
            </w:r>
          </w:p>
          <w:p w14:paraId="45866265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***</w:t>
            </w:r>
          </w:p>
        </w:tc>
        <w:tc>
          <w:tcPr>
            <w:tcW w:w="48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66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67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68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4586627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</w:tcPr>
          <w:p w14:paraId="4586626A">
            <w:pPr>
              <w:pStyle w:val="9"/>
              <w:rPr>
                <w:rFonts w:eastAsia="华文楷体" w:cs="Times New Roman"/>
                <w:bCs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3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6B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6C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6D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6E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（-3.99）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6F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（-4.34）</w:t>
            </w:r>
          </w:p>
        </w:tc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70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（-4.22）</w:t>
            </w:r>
          </w:p>
        </w:tc>
        <w:tc>
          <w:tcPr>
            <w:tcW w:w="48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71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72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73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4586628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</w:tcPr>
          <w:p w14:paraId="45866275">
            <w:pPr>
              <w:pStyle w:val="9"/>
              <w:rPr>
                <w:rFonts w:eastAsia="华文楷体" w:cs="Times New Roman"/>
                <w:bCs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W×lnPop</w:t>
            </w:r>
          </w:p>
        </w:tc>
        <w:tc>
          <w:tcPr>
            <w:tcW w:w="53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76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77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78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79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7A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7B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8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7C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-0.029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7D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-0.213</w:t>
            </w:r>
          </w:p>
          <w:p w14:paraId="4586627E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7F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0.341</w:t>
            </w:r>
          </w:p>
          <w:p w14:paraId="45866280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***</w:t>
            </w:r>
          </w:p>
        </w:tc>
      </w:tr>
      <w:tr w14:paraId="4586628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</w:tcPr>
          <w:p w14:paraId="45866282">
            <w:pPr>
              <w:pStyle w:val="9"/>
              <w:rPr>
                <w:rFonts w:eastAsia="华文楷体" w:cs="Times New Roman"/>
                <w:bCs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3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83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84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85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86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87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88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8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89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（-0.45）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8A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（-2.55）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8B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（-4）</w:t>
            </w:r>
          </w:p>
        </w:tc>
      </w:tr>
      <w:tr w14:paraId="4586629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</w:tcPr>
          <w:p w14:paraId="4586628D">
            <w:pPr>
              <w:pStyle w:val="9"/>
              <w:rPr>
                <w:rFonts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W×Unemp</w:t>
            </w:r>
          </w:p>
        </w:tc>
        <w:tc>
          <w:tcPr>
            <w:tcW w:w="53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8E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0.099</w:t>
            </w:r>
          </w:p>
          <w:p w14:paraId="4586628F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90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-0.138</w:t>
            </w:r>
          </w:p>
          <w:p w14:paraId="45866291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***</w:t>
            </w:r>
          </w:p>
        </w:tc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92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1.072</w:t>
            </w:r>
          </w:p>
          <w:p w14:paraId="45866293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***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94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0.033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95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0.081</w:t>
            </w:r>
          </w:p>
        </w:tc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96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0.485</w:t>
            </w:r>
          </w:p>
          <w:p w14:paraId="45866297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</w:t>
            </w:r>
          </w:p>
        </w:tc>
        <w:tc>
          <w:tcPr>
            <w:tcW w:w="48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98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0.014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99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0.277</w:t>
            </w:r>
          </w:p>
          <w:p w14:paraId="4586629A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***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9B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1.637</w:t>
            </w:r>
          </w:p>
          <w:p w14:paraId="4586629C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***</w:t>
            </w:r>
          </w:p>
        </w:tc>
      </w:tr>
      <w:tr w14:paraId="458662A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</w:tcPr>
          <w:p w14:paraId="4586629E">
            <w:pPr>
              <w:pStyle w:val="9"/>
              <w:rPr>
                <w:rFonts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3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9F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（-2.21）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A0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（-2.66）</w:t>
            </w:r>
          </w:p>
        </w:tc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A1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（-8.43）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A2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（-0.69）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A3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（-1.31）</w:t>
            </w:r>
          </w:p>
        </w:tc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A4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（-2.21）</w:t>
            </w:r>
          </w:p>
        </w:tc>
        <w:tc>
          <w:tcPr>
            <w:tcW w:w="48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A5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（-0.22）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A6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（-3.57）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A7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（-6.65）</w:t>
            </w:r>
          </w:p>
        </w:tc>
      </w:tr>
      <w:tr w14:paraId="458662B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</w:tcPr>
          <w:p w14:paraId="458662A9">
            <w:pPr>
              <w:pStyle w:val="9"/>
              <w:rPr>
                <w:rFonts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W×Urban</w:t>
            </w:r>
          </w:p>
        </w:tc>
        <w:tc>
          <w:tcPr>
            <w:tcW w:w="53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AA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-0.004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AB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-0.054</w:t>
            </w:r>
          </w:p>
        </w:tc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AC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0.403**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AD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-0.101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AE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-0.299</w:t>
            </w:r>
          </w:p>
          <w:p w14:paraId="458662AF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</w:t>
            </w:r>
          </w:p>
        </w:tc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B0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0.760</w:t>
            </w:r>
          </w:p>
          <w:p w14:paraId="458662B1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***</w:t>
            </w:r>
          </w:p>
        </w:tc>
        <w:tc>
          <w:tcPr>
            <w:tcW w:w="48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B2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-0.117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B3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-0.367</w:t>
            </w:r>
          </w:p>
          <w:p w14:paraId="458662B4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B5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0.082</w:t>
            </w:r>
          </w:p>
        </w:tc>
      </w:tr>
      <w:tr w14:paraId="458662C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</w:tcPr>
          <w:p w14:paraId="458662B7">
            <w:pPr>
              <w:pStyle w:val="9"/>
              <w:rPr>
                <w:rFonts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3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B8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（-0.05）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B9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（-0.60）</w:t>
            </w:r>
          </w:p>
        </w:tc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BA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（-2.21）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BB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（-0.96）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BC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（-2.52）</w:t>
            </w:r>
          </w:p>
        </w:tc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BD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（-4.94）</w:t>
            </w:r>
          </w:p>
        </w:tc>
        <w:tc>
          <w:tcPr>
            <w:tcW w:w="48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BE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（-0.94）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BF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（-2.52）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C0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（-0.35）</w:t>
            </w:r>
          </w:p>
        </w:tc>
      </w:tr>
      <w:tr w14:paraId="458662D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</w:tcPr>
          <w:p w14:paraId="458662C2">
            <w:pPr>
              <w:pStyle w:val="9"/>
              <w:rPr>
                <w:rFonts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W×Open</w:t>
            </w:r>
          </w:p>
        </w:tc>
        <w:tc>
          <w:tcPr>
            <w:tcW w:w="53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C3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-0.002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C4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0.014</w:t>
            </w:r>
          </w:p>
          <w:p w14:paraId="458662C5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***</w:t>
            </w:r>
          </w:p>
        </w:tc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C6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-0.026</w:t>
            </w:r>
          </w:p>
          <w:p w14:paraId="458662C7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C8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-0.010</w:t>
            </w:r>
          </w:p>
          <w:p w14:paraId="458662C9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CA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0.028</w:t>
            </w:r>
          </w:p>
          <w:p w14:paraId="458662CB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***</w:t>
            </w:r>
          </w:p>
        </w:tc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CC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-0.067</w:t>
            </w:r>
          </w:p>
          <w:p w14:paraId="458662CD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***</w:t>
            </w:r>
          </w:p>
        </w:tc>
        <w:tc>
          <w:tcPr>
            <w:tcW w:w="48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CE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-0.006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CF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0.058</w:t>
            </w:r>
          </w:p>
          <w:p w14:paraId="458662D0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***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D1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-0.031</w:t>
            </w:r>
          </w:p>
          <w:p w14:paraId="458662D2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</w:t>
            </w:r>
          </w:p>
        </w:tc>
      </w:tr>
      <w:tr w14:paraId="458662D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</w:tcPr>
          <w:p w14:paraId="458662D4">
            <w:pPr>
              <w:pStyle w:val="9"/>
              <w:rPr>
                <w:rFonts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3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D5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（-0.46）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D6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（-3.13）</w:t>
            </w:r>
          </w:p>
        </w:tc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D7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（-2.57）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D8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（-2.16）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D9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（-4.11）</w:t>
            </w:r>
          </w:p>
        </w:tc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DA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（-4.57）</w:t>
            </w:r>
          </w:p>
        </w:tc>
        <w:tc>
          <w:tcPr>
            <w:tcW w:w="48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DB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（-1.05）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DC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（-7.2）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DD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（-1.88）</w:t>
            </w:r>
          </w:p>
        </w:tc>
      </w:tr>
      <w:tr w14:paraId="458662E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</w:tcPr>
          <w:p w14:paraId="458662DF">
            <w:pPr>
              <w:pStyle w:val="9"/>
              <w:rPr>
                <w:rFonts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W×lnTech</w:t>
            </w:r>
          </w:p>
        </w:tc>
        <w:tc>
          <w:tcPr>
            <w:tcW w:w="53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E0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-0.003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E1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0.024</w:t>
            </w:r>
          </w:p>
          <w:p w14:paraId="458662E2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***</w:t>
            </w:r>
          </w:p>
        </w:tc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E3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0.062</w:t>
            </w:r>
          </w:p>
          <w:p w14:paraId="458662E4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***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E5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-0.005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E6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0.025</w:t>
            </w:r>
          </w:p>
          <w:p w14:paraId="458662E7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***</w:t>
            </w:r>
          </w:p>
        </w:tc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E8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-0.018</w:t>
            </w:r>
          </w:p>
        </w:tc>
        <w:tc>
          <w:tcPr>
            <w:tcW w:w="48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E9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0.022</w:t>
            </w:r>
          </w:p>
          <w:p w14:paraId="458662EA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***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EB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-0.001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EC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0.060</w:t>
            </w:r>
          </w:p>
          <w:p w14:paraId="458662ED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***</w:t>
            </w:r>
          </w:p>
        </w:tc>
      </w:tr>
      <w:tr w14:paraId="458662F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</w:tcPr>
          <w:p w14:paraId="458662EF">
            <w:pPr>
              <w:pStyle w:val="9"/>
              <w:rPr>
                <w:rFonts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3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F0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（-1.21）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F1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（-7.68）</w:t>
            </w:r>
          </w:p>
        </w:tc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F2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（-7.96）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F3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（-1.53）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F4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（-6.06）</w:t>
            </w:r>
          </w:p>
        </w:tc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F5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（-1.53）</w:t>
            </w:r>
          </w:p>
        </w:tc>
        <w:tc>
          <w:tcPr>
            <w:tcW w:w="48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F6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（-5.17）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F7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（-0.24）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F8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（-4.25）</w:t>
            </w:r>
          </w:p>
        </w:tc>
      </w:tr>
      <w:tr w14:paraId="4586630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  <w:jc w:val="center"/>
        </w:trPr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</w:tcPr>
          <w:p w14:paraId="458662FA">
            <w:pPr>
              <w:pStyle w:val="9"/>
              <w:rPr>
                <w:rFonts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lnTech</w:t>
            </w:r>
          </w:p>
        </w:tc>
        <w:tc>
          <w:tcPr>
            <w:tcW w:w="53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FB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-0.002</w:t>
            </w:r>
          </w:p>
          <w:p w14:paraId="458662FC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***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FD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-0.001</w:t>
            </w:r>
          </w:p>
          <w:p w14:paraId="458662FE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</w:t>
            </w:r>
          </w:p>
        </w:tc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2FF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-0.002</w:t>
            </w:r>
          </w:p>
          <w:p w14:paraId="45866300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301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-0.001</w:t>
            </w:r>
          </w:p>
          <w:p w14:paraId="45866302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303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-0.001</w:t>
            </w:r>
          </w:p>
        </w:tc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304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0.000</w:t>
            </w:r>
          </w:p>
        </w:tc>
        <w:tc>
          <w:tcPr>
            <w:tcW w:w="48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305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0.002</w:t>
            </w:r>
          </w:p>
          <w:p w14:paraId="45866306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***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307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0.001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308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0.000</w:t>
            </w:r>
          </w:p>
        </w:tc>
      </w:tr>
      <w:tr w14:paraId="4586631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</w:tcPr>
          <w:p w14:paraId="4586630A">
            <w:pPr>
              <w:pStyle w:val="9"/>
              <w:rPr>
                <w:rFonts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3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30B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（-4.00）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30C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（-2.41）</w:t>
            </w:r>
          </w:p>
        </w:tc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30D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（-1.65）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30E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（-2.18）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30F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（-1.33）</w:t>
            </w:r>
          </w:p>
        </w:tc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310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（-0.31）</w:t>
            </w:r>
          </w:p>
        </w:tc>
        <w:tc>
          <w:tcPr>
            <w:tcW w:w="48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311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（-3.24）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312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（-1.29）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313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（-0.1）</w:t>
            </w:r>
          </w:p>
        </w:tc>
      </w:tr>
      <w:tr w14:paraId="4586632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</w:tcPr>
          <w:p w14:paraId="45866315">
            <w:pPr>
              <w:pStyle w:val="9"/>
              <w:rPr>
                <w:rFonts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W×HCPP</w:t>
            </w:r>
          </w:p>
        </w:tc>
        <w:tc>
          <w:tcPr>
            <w:tcW w:w="53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316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0.036</w:t>
            </w:r>
          </w:p>
          <w:p w14:paraId="45866317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***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318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-0.022</w:t>
            </w:r>
          </w:p>
          <w:p w14:paraId="45866319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***</w:t>
            </w:r>
          </w:p>
        </w:tc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31A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0.119</w:t>
            </w:r>
          </w:p>
          <w:p w14:paraId="4586631B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***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31C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0.034</w:t>
            </w:r>
          </w:p>
          <w:p w14:paraId="4586631D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***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31E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-0.032</w:t>
            </w:r>
          </w:p>
          <w:p w14:paraId="4586631F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***</w:t>
            </w:r>
          </w:p>
        </w:tc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320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0.043</w:t>
            </w:r>
          </w:p>
          <w:p w14:paraId="45866321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</w:t>
            </w:r>
          </w:p>
        </w:tc>
        <w:tc>
          <w:tcPr>
            <w:tcW w:w="48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322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0.005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323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-0.063</w:t>
            </w:r>
          </w:p>
          <w:p w14:paraId="45866324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***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325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0.028</w:t>
            </w:r>
          </w:p>
        </w:tc>
      </w:tr>
      <w:tr w14:paraId="4586633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  <w:jc w:val="center"/>
        </w:trPr>
        <w:tc>
          <w:tcPr>
            <w:tcW w:w="1194" w:type="dxa"/>
            <w:tcBorders>
              <w:top w:val="nil"/>
              <w:left w:val="nil"/>
              <w:bottom w:val="single" w:color="000000" w:sz="8" w:space="0"/>
              <w:right w:val="nil"/>
            </w:tcBorders>
          </w:tcPr>
          <w:p w14:paraId="45866327">
            <w:pPr>
              <w:pStyle w:val="9"/>
              <w:rPr>
                <w:rFonts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36" w:type="pct"/>
            <w:tcBorders>
              <w:top w:val="nil"/>
              <w:left w:val="nil"/>
              <w:bottom w:val="single" w:color="000000" w:sz="8" w:space="0"/>
              <w:right w:val="nil"/>
            </w:tcBorders>
            <w:vAlign w:val="center"/>
          </w:tcPr>
          <w:p w14:paraId="45866328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（-4.95）</w:t>
            </w:r>
          </w:p>
        </w:tc>
        <w:tc>
          <w:tcPr>
            <w:tcW w:w="504" w:type="pct"/>
            <w:tcBorders>
              <w:top w:val="nil"/>
              <w:left w:val="nil"/>
              <w:bottom w:val="single" w:color="000000" w:sz="8" w:space="0"/>
              <w:right w:val="nil"/>
            </w:tcBorders>
            <w:vAlign w:val="center"/>
          </w:tcPr>
          <w:p w14:paraId="45866329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（-3.09）</w:t>
            </w:r>
          </w:p>
        </w:tc>
        <w:tc>
          <w:tcPr>
            <w:tcW w:w="505" w:type="pct"/>
            <w:tcBorders>
              <w:top w:val="nil"/>
              <w:left w:val="nil"/>
              <w:bottom w:val="single" w:color="000000" w:sz="8" w:space="0"/>
              <w:right w:val="nil"/>
            </w:tcBorders>
            <w:vAlign w:val="center"/>
          </w:tcPr>
          <w:p w14:paraId="4586632A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（-6.03）</w:t>
            </w:r>
          </w:p>
        </w:tc>
        <w:tc>
          <w:tcPr>
            <w:tcW w:w="504" w:type="pct"/>
            <w:tcBorders>
              <w:top w:val="nil"/>
              <w:left w:val="nil"/>
              <w:bottom w:val="single" w:color="000000" w:sz="8" w:space="0"/>
              <w:right w:val="nil"/>
            </w:tcBorders>
            <w:vAlign w:val="center"/>
          </w:tcPr>
          <w:p w14:paraId="4586632B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（-4.3）</w:t>
            </w:r>
          </w:p>
        </w:tc>
        <w:tc>
          <w:tcPr>
            <w:tcW w:w="504" w:type="pct"/>
            <w:tcBorders>
              <w:top w:val="nil"/>
              <w:left w:val="nil"/>
              <w:bottom w:val="single" w:color="000000" w:sz="8" w:space="0"/>
              <w:right w:val="nil"/>
            </w:tcBorders>
            <w:vAlign w:val="center"/>
          </w:tcPr>
          <w:p w14:paraId="4586632C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（-3.49）</w:t>
            </w:r>
          </w:p>
        </w:tc>
        <w:tc>
          <w:tcPr>
            <w:tcW w:w="505" w:type="pct"/>
            <w:tcBorders>
              <w:top w:val="nil"/>
              <w:left w:val="nil"/>
              <w:bottom w:val="single" w:color="000000" w:sz="8" w:space="0"/>
              <w:right w:val="nil"/>
            </w:tcBorders>
            <w:vAlign w:val="center"/>
          </w:tcPr>
          <w:p w14:paraId="4586632D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（-2.42）</w:t>
            </w:r>
          </w:p>
        </w:tc>
        <w:tc>
          <w:tcPr>
            <w:tcW w:w="485" w:type="pct"/>
            <w:tcBorders>
              <w:top w:val="nil"/>
              <w:left w:val="nil"/>
              <w:bottom w:val="single" w:color="000000" w:sz="8" w:space="0"/>
              <w:right w:val="nil"/>
            </w:tcBorders>
            <w:vAlign w:val="center"/>
          </w:tcPr>
          <w:p w14:paraId="4586632E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（-0.51）</w:t>
            </w:r>
          </w:p>
        </w:tc>
        <w:tc>
          <w:tcPr>
            <w:tcW w:w="504" w:type="pct"/>
            <w:tcBorders>
              <w:top w:val="nil"/>
              <w:left w:val="nil"/>
              <w:bottom w:val="single" w:color="000000" w:sz="8" w:space="0"/>
              <w:right w:val="nil"/>
            </w:tcBorders>
            <w:vAlign w:val="center"/>
          </w:tcPr>
          <w:p w14:paraId="4586632F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（-5.63）</w:t>
            </w:r>
          </w:p>
        </w:tc>
        <w:tc>
          <w:tcPr>
            <w:tcW w:w="502" w:type="pct"/>
            <w:tcBorders>
              <w:top w:val="nil"/>
              <w:left w:val="nil"/>
              <w:bottom w:val="single" w:color="000000" w:sz="8" w:space="0"/>
              <w:right w:val="nil"/>
            </w:tcBorders>
            <w:vAlign w:val="center"/>
          </w:tcPr>
          <w:p w14:paraId="45866330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（-1.24）</w:t>
            </w:r>
          </w:p>
        </w:tc>
      </w:tr>
      <w:tr w14:paraId="4586634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451" w:type="pct"/>
            <w:tcBorders>
              <w:top w:val="nil"/>
              <w:left w:val="nil"/>
              <w:right w:val="nil"/>
            </w:tcBorders>
            <w:vAlign w:val="center"/>
          </w:tcPr>
          <w:p w14:paraId="45866332">
            <w:pPr>
              <w:pStyle w:val="9"/>
              <w:rPr>
                <w:rFonts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rho</w:t>
            </w:r>
          </w:p>
        </w:tc>
        <w:tc>
          <w:tcPr>
            <w:tcW w:w="536" w:type="pct"/>
            <w:tcBorders>
              <w:top w:val="nil"/>
              <w:left w:val="nil"/>
              <w:right w:val="nil"/>
            </w:tcBorders>
            <w:vAlign w:val="center"/>
          </w:tcPr>
          <w:p w14:paraId="45866333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-0.150</w:t>
            </w:r>
          </w:p>
          <w:p w14:paraId="45866334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***</w:t>
            </w:r>
          </w:p>
        </w:tc>
        <w:tc>
          <w:tcPr>
            <w:tcW w:w="504" w:type="pct"/>
            <w:tcBorders>
              <w:top w:val="nil"/>
              <w:left w:val="nil"/>
              <w:right w:val="nil"/>
            </w:tcBorders>
            <w:vAlign w:val="center"/>
          </w:tcPr>
          <w:p w14:paraId="45866335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-0.078</w:t>
            </w:r>
          </w:p>
          <w:p w14:paraId="45866336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</w:t>
            </w:r>
          </w:p>
        </w:tc>
        <w:tc>
          <w:tcPr>
            <w:tcW w:w="505" w:type="pct"/>
            <w:tcBorders>
              <w:top w:val="nil"/>
              <w:left w:val="nil"/>
              <w:right w:val="nil"/>
            </w:tcBorders>
            <w:vAlign w:val="center"/>
          </w:tcPr>
          <w:p w14:paraId="45866337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-0.590</w:t>
            </w:r>
          </w:p>
          <w:p w14:paraId="45866338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***</w:t>
            </w:r>
          </w:p>
        </w:tc>
        <w:tc>
          <w:tcPr>
            <w:tcW w:w="504" w:type="pct"/>
            <w:tcBorders>
              <w:top w:val="nil"/>
              <w:left w:val="nil"/>
              <w:right w:val="nil"/>
            </w:tcBorders>
            <w:vAlign w:val="center"/>
          </w:tcPr>
          <w:p w14:paraId="45866339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-0.188</w:t>
            </w:r>
          </w:p>
          <w:p w14:paraId="4586633A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***</w:t>
            </w:r>
          </w:p>
        </w:tc>
        <w:tc>
          <w:tcPr>
            <w:tcW w:w="504" w:type="pct"/>
            <w:tcBorders>
              <w:top w:val="nil"/>
              <w:left w:val="nil"/>
              <w:right w:val="nil"/>
            </w:tcBorders>
            <w:vAlign w:val="center"/>
          </w:tcPr>
          <w:p w14:paraId="4586633B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-0.177</w:t>
            </w:r>
          </w:p>
          <w:p w14:paraId="4586633C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***</w:t>
            </w:r>
          </w:p>
        </w:tc>
        <w:tc>
          <w:tcPr>
            <w:tcW w:w="505" w:type="pct"/>
            <w:tcBorders>
              <w:top w:val="nil"/>
              <w:left w:val="nil"/>
              <w:right w:val="nil"/>
            </w:tcBorders>
            <w:vAlign w:val="center"/>
          </w:tcPr>
          <w:p w14:paraId="4586633D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-0.365</w:t>
            </w:r>
          </w:p>
          <w:p w14:paraId="4586633E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***</w:t>
            </w:r>
          </w:p>
        </w:tc>
        <w:tc>
          <w:tcPr>
            <w:tcW w:w="485" w:type="pct"/>
            <w:tcBorders>
              <w:top w:val="nil"/>
              <w:left w:val="nil"/>
              <w:right w:val="nil"/>
            </w:tcBorders>
            <w:vAlign w:val="center"/>
          </w:tcPr>
          <w:p w14:paraId="4586633F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-0.103</w:t>
            </w:r>
          </w:p>
          <w:p w14:paraId="45866340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***</w:t>
            </w:r>
          </w:p>
        </w:tc>
        <w:tc>
          <w:tcPr>
            <w:tcW w:w="504" w:type="pct"/>
            <w:tcBorders>
              <w:top w:val="nil"/>
              <w:left w:val="nil"/>
              <w:right w:val="nil"/>
            </w:tcBorders>
            <w:vAlign w:val="center"/>
          </w:tcPr>
          <w:p w14:paraId="45866341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0.021</w:t>
            </w:r>
          </w:p>
        </w:tc>
        <w:tc>
          <w:tcPr>
            <w:tcW w:w="502" w:type="pct"/>
            <w:tcBorders>
              <w:top w:val="nil"/>
              <w:left w:val="nil"/>
              <w:right w:val="nil"/>
            </w:tcBorders>
            <w:vAlign w:val="center"/>
          </w:tcPr>
          <w:p w14:paraId="45866342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-0.001</w:t>
            </w:r>
          </w:p>
        </w:tc>
      </w:tr>
      <w:tr w14:paraId="4586634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  <w:jc w:val="center"/>
        </w:trPr>
        <w:tc>
          <w:tcPr>
            <w:tcW w:w="451" w:type="pct"/>
            <w:tcBorders>
              <w:top w:val="nil"/>
              <w:left w:val="nil"/>
              <w:right w:val="nil"/>
            </w:tcBorders>
            <w:vAlign w:val="center"/>
          </w:tcPr>
          <w:p w14:paraId="45866344">
            <w:pPr>
              <w:pStyle w:val="9"/>
              <w:rPr>
                <w:rFonts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　</w:t>
            </w:r>
          </w:p>
        </w:tc>
        <w:tc>
          <w:tcPr>
            <w:tcW w:w="536" w:type="pct"/>
            <w:tcBorders>
              <w:top w:val="nil"/>
              <w:left w:val="nil"/>
              <w:right w:val="nil"/>
            </w:tcBorders>
            <w:vAlign w:val="center"/>
          </w:tcPr>
          <w:p w14:paraId="45866345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（-5.21）</w:t>
            </w:r>
          </w:p>
        </w:tc>
        <w:tc>
          <w:tcPr>
            <w:tcW w:w="504" w:type="pct"/>
            <w:tcBorders>
              <w:top w:val="nil"/>
              <w:left w:val="nil"/>
              <w:right w:val="nil"/>
            </w:tcBorders>
            <w:vAlign w:val="center"/>
          </w:tcPr>
          <w:p w14:paraId="45866346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（-2.20）</w:t>
            </w:r>
          </w:p>
        </w:tc>
        <w:tc>
          <w:tcPr>
            <w:tcW w:w="505" w:type="pct"/>
            <w:tcBorders>
              <w:top w:val="nil"/>
              <w:left w:val="nil"/>
              <w:right w:val="nil"/>
            </w:tcBorders>
            <w:vAlign w:val="center"/>
          </w:tcPr>
          <w:p w14:paraId="45866347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（-6.59）</w:t>
            </w:r>
          </w:p>
        </w:tc>
        <w:tc>
          <w:tcPr>
            <w:tcW w:w="504" w:type="pct"/>
            <w:tcBorders>
              <w:top w:val="nil"/>
              <w:left w:val="nil"/>
              <w:right w:val="nil"/>
            </w:tcBorders>
            <w:vAlign w:val="center"/>
          </w:tcPr>
          <w:p w14:paraId="45866348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（-6.18）</w:t>
            </w:r>
          </w:p>
        </w:tc>
        <w:tc>
          <w:tcPr>
            <w:tcW w:w="504" w:type="pct"/>
            <w:tcBorders>
              <w:top w:val="nil"/>
              <w:left w:val="nil"/>
              <w:right w:val="nil"/>
            </w:tcBorders>
            <w:vAlign w:val="center"/>
          </w:tcPr>
          <w:p w14:paraId="45866349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（-4.17）</w:t>
            </w:r>
          </w:p>
        </w:tc>
        <w:tc>
          <w:tcPr>
            <w:tcW w:w="505" w:type="pct"/>
            <w:tcBorders>
              <w:top w:val="nil"/>
              <w:left w:val="nil"/>
              <w:right w:val="nil"/>
            </w:tcBorders>
            <w:vAlign w:val="center"/>
          </w:tcPr>
          <w:p w14:paraId="4586634A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（-3.75）</w:t>
            </w:r>
          </w:p>
        </w:tc>
        <w:tc>
          <w:tcPr>
            <w:tcW w:w="485" w:type="pct"/>
            <w:tcBorders>
              <w:top w:val="nil"/>
              <w:left w:val="nil"/>
              <w:right w:val="nil"/>
            </w:tcBorders>
            <w:vAlign w:val="center"/>
          </w:tcPr>
          <w:p w14:paraId="4586634B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（-3.35）</w:t>
            </w:r>
          </w:p>
        </w:tc>
        <w:tc>
          <w:tcPr>
            <w:tcW w:w="504" w:type="pct"/>
            <w:tcBorders>
              <w:top w:val="nil"/>
              <w:left w:val="nil"/>
              <w:right w:val="nil"/>
            </w:tcBorders>
            <w:vAlign w:val="center"/>
          </w:tcPr>
          <w:p w14:paraId="4586634C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（-0.58）</w:t>
            </w:r>
          </w:p>
        </w:tc>
        <w:tc>
          <w:tcPr>
            <w:tcW w:w="502" w:type="pct"/>
            <w:tcBorders>
              <w:top w:val="nil"/>
              <w:left w:val="nil"/>
              <w:right w:val="nil"/>
            </w:tcBorders>
            <w:vAlign w:val="center"/>
          </w:tcPr>
          <w:p w14:paraId="4586634D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（-0.01）</w:t>
            </w:r>
          </w:p>
        </w:tc>
      </w:tr>
      <w:tr w14:paraId="4586635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451" w:type="pct"/>
            <w:tcBorders>
              <w:left w:val="nil"/>
              <w:right w:val="nil"/>
            </w:tcBorders>
            <w:vAlign w:val="center"/>
          </w:tcPr>
          <w:p w14:paraId="4586634F">
            <w:pPr>
              <w:pStyle w:val="9"/>
              <w:rPr>
                <w:rFonts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N</w:t>
            </w:r>
          </w:p>
        </w:tc>
        <w:tc>
          <w:tcPr>
            <w:tcW w:w="536" w:type="pct"/>
            <w:tcBorders>
              <w:left w:val="nil"/>
              <w:right w:val="nil"/>
            </w:tcBorders>
            <w:vAlign w:val="center"/>
          </w:tcPr>
          <w:p w14:paraId="45866350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3565</w:t>
            </w:r>
          </w:p>
        </w:tc>
        <w:tc>
          <w:tcPr>
            <w:tcW w:w="504" w:type="pct"/>
            <w:tcBorders>
              <w:left w:val="nil"/>
              <w:right w:val="nil"/>
            </w:tcBorders>
            <w:vAlign w:val="center"/>
          </w:tcPr>
          <w:p w14:paraId="45866351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3565</w:t>
            </w:r>
          </w:p>
        </w:tc>
        <w:tc>
          <w:tcPr>
            <w:tcW w:w="505" w:type="pct"/>
            <w:tcBorders>
              <w:left w:val="nil"/>
              <w:right w:val="nil"/>
            </w:tcBorders>
            <w:vAlign w:val="center"/>
          </w:tcPr>
          <w:p w14:paraId="45866352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3565</w:t>
            </w:r>
          </w:p>
        </w:tc>
        <w:tc>
          <w:tcPr>
            <w:tcW w:w="504" w:type="pct"/>
            <w:tcBorders>
              <w:left w:val="nil"/>
              <w:right w:val="nil"/>
            </w:tcBorders>
            <w:vAlign w:val="center"/>
          </w:tcPr>
          <w:p w14:paraId="45866353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2790</w:t>
            </w:r>
          </w:p>
        </w:tc>
        <w:tc>
          <w:tcPr>
            <w:tcW w:w="504" w:type="pct"/>
            <w:tcBorders>
              <w:left w:val="nil"/>
              <w:right w:val="nil"/>
            </w:tcBorders>
            <w:vAlign w:val="center"/>
          </w:tcPr>
          <w:p w14:paraId="45866354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2790</w:t>
            </w:r>
          </w:p>
        </w:tc>
        <w:tc>
          <w:tcPr>
            <w:tcW w:w="505" w:type="pct"/>
            <w:tcBorders>
              <w:left w:val="nil"/>
              <w:right w:val="nil"/>
            </w:tcBorders>
            <w:vAlign w:val="center"/>
          </w:tcPr>
          <w:p w14:paraId="45866355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2790</w:t>
            </w:r>
          </w:p>
        </w:tc>
        <w:tc>
          <w:tcPr>
            <w:tcW w:w="485" w:type="pct"/>
            <w:tcBorders>
              <w:left w:val="nil"/>
              <w:right w:val="nil"/>
            </w:tcBorders>
            <w:vAlign w:val="center"/>
          </w:tcPr>
          <w:p w14:paraId="45866356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3038</w:t>
            </w:r>
          </w:p>
        </w:tc>
        <w:tc>
          <w:tcPr>
            <w:tcW w:w="504" w:type="pct"/>
            <w:tcBorders>
              <w:left w:val="nil"/>
              <w:right w:val="nil"/>
            </w:tcBorders>
            <w:vAlign w:val="center"/>
          </w:tcPr>
          <w:p w14:paraId="45866357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3038</w:t>
            </w:r>
          </w:p>
        </w:tc>
        <w:tc>
          <w:tcPr>
            <w:tcW w:w="502" w:type="pct"/>
            <w:tcBorders>
              <w:left w:val="nil"/>
              <w:right w:val="nil"/>
            </w:tcBorders>
            <w:vAlign w:val="center"/>
          </w:tcPr>
          <w:p w14:paraId="45866358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3038</w:t>
            </w:r>
          </w:p>
        </w:tc>
      </w:tr>
      <w:tr w14:paraId="4586636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451" w:type="pct"/>
            <w:tcBorders>
              <w:top w:val="nil"/>
              <w:left w:val="nil"/>
              <w:bottom w:val="single" w:color="auto" w:sz="12" w:space="0"/>
              <w:right w:val="nil"/>
            </w:tcBorders>
            <w:vAlign w:val="center"/>
          </w:tcPr>
          <w:p w14:paraId="4586635A">
            <w:pPr>
              <w:pStyle w:val="9"/>
              <w:rPr>
                <w:rFonts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R</w:t>
            </w:r>
            <w:r>
              <w:rPr>
                <w:rFonts w:cs="Times New Roman"/>
                <w:color w:val="000000" w:themeColor="text1"/>
                <w:sz w:val="20"/>
                <w:szCs w:val="20"/>
                <w:vertAlign w:val="superscript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536" w:type="pct"/>
            <w:tcBorders>
              <w:top w:val="nil"/>
              <w:left w:val="nil"/>
              <w:bottom w:val="single" w:color="auto" w:sz="12" w:space="0"/>
              <w:right w:val="nil"/>
            </w:tcBorders>
            <w:vAlign w:val="center"/>
          </w:tcPr>
          <w:p w14:paraId="4586635B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0.899</w:t>
            </w:r>
          </w:p>
        </w:tc>
        <w:tc>
          <w:tcPr>
            <w:tcW w:w="504" w:type="pct"/>
            <w:tcBorders>
              <w:top w:val="nil"/>
              <w:left w:val="nil"/>
              <w:bottom w:val="single" w:color="auto" w:sz="12" w:space="0"/>
              <w:right w:val="nil"/>
            </w:tcBorders>
            <w:vAlign w:val="center"/>
          </w:tcPr>
          <w:p w14:paraId="4586635C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0.894</w:t>
            </w:r>
          </w:p>
        </w:tc>
        <w:tc>
          <w:tcPr>
            <w:tcW w:w="505" w:type="pct"/>
            <w:tcBorders>
              <w:top w:val="nil"/>
              <w:left w:val="nil"/>
              <w:bottom w:val="single" w:color="auto" w:sz="12" w:space="0"/>
              <w:right w:val="nil"/>
            </w:tcBorders>
            <w:vAlign w:val="center"/>
          </w:tcPr>
          <w:p w14:paraId="4586635D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0.781</w:t>
            </w:r>
          </w:p>
        </w:tc>
        <w:tc>
          <w:tcPr>
            <w:tcW w:w="504" w:type="pct"/>
            <w:tcBorders>
              <w:top w:val="nil"/>
              <w:left w:val="nil"/>
              <w:bottom w:val="single" w:color="auto" w:sz="12" w:space="0"/>
              <w:right w:val="nil"/>
            </w:tcBorders>
            <w:vAlign w:val="center"/>
          </w:tcPr>
          <w:p w14:paraId="4586635E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0.865</w:t>
            </w:r>
          </w:p>
        </w:tc>
        <w:tc>
          <w:tcPr>
            <w:tcW w:w="504" w:type="pct"/>
            <w:tcBorders>
              <w:top w:val="nil"/>
              <w:left w:val="nil"/>
              <w:bottom w:val="single" w:color="auto" w:sz="12" w:space="0"/>
              <w:right w:val="nil"/>
            </w:tcBorders>
            <w:vAlign w:val="center"/>
          </w:tcPr>
          <w:p w14:paraId="4586635F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0.853</w:t>
            </w:r>
          </w:p>
        </w:tc>
        <w:tc>
          <w:tcPr>
            <w:tcW w:w="505" w:type="pct"/>
            <w:tcBorders>
              <w:top w:val="nil"/>
              <w:left w:val="nil"/>
              <w:bottom w:val="single" w:color="auto" w:sz="12" w:space="0"/>
              <w:right w:val="nil"/>
            </w:tcBorders>
            <w:vAlign w:val="center"/>
          </w:tcPr>
          <w:p w14:paraId="45866360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0.852</w:t>
            </w:r>
          </w:p>
        </w:tc>
        <w:tc>
          <w:tcPr>
            <w:tcW w:w="485" w:type="pct"/>
            <w:tcBorders>
              <w:top w:val="nil"/>
              <w:left w:val="nil"/>
              <w:bottom w:val="single" w:color="auto" w:sz="12" w:space="0"/>
              <w:right w:val="nil"/>
            </w:tcBorders>
            <w:vAlign w:val="center"/>
          </w:tcPr>
          <w:p w14:paraId="45866361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0.841</w:t>
            </w:r>
          </w:p>
        </w:tc>
        <w:tc>
          <w:tcPr>
            <w:tcW w:w="504" w:type="pct"/>
            <w:tcBorders>
              <w:top w:val="nil"/>
              <w:left w:val="nil"/>
              <w:bottom w:val="single" w:color="auto" w:sz="12" w:space="0"/>
              <w:right w:val="nil"/>
            </w:tcBorders>
            <w:vAlign w:val="center"/>
          </w:tcPr>
          <w:p w14:paraId="45866362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0.879</w:t>
            </w:r>
          </w:p>
        </w:tc>
        <w:tc>
          <w:tcPr>
            <w:tcW w:w="502" w:type="pct"/>
            <w:tcBorders>
              <w:top w:val="nil"/>
              <w:left w:val="nil"/>
              <w:bottom w:val="single" w:color="auto" w:sz="12" w:space="0"/>
              <w:right w:val="nil"/>
            </w:tcBorders>
            <w:vAlign w:val="center"/>
          </w:tcPr>
          <w:p w14:paraId="45866363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0.808</w:t>
            </w:r>
          </w:p>
        </w:tc>
      </w:tr>
    </w:tbl>
    <w:p w14:paraId="45866365">
      <w:pPr>
        <w:ind w:firstLine="480"/>
        <w:rPr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p w14:paraId="45866366">
      <w:pPr>
        <w:widowControl/>
        <w:autoSpaceDE w:val="0"/>
        <w:autoSpaceDN w:val="0"/>
        <w:adjustRightInd w:val="0"/>
        <w:jc w:val="left"/>
        <w:rPr>
          <w:rFonts w:ascii="Times New Roman" w:hAnsi="Times New Roman" w:eastAsia="MS Mincho" w:cs="Times New Roman"/>
          <w:kern w:val="0"/>
          <w:sz w:val="20"/>
          <w:szCs w:val="20"/>
          <w:lang w:eastAsia="ja-JP"/>
        </w:rPr>
      </w:pPr>
      <w:r>
        <w:rPr>
          <w:rFonts w:ascii="Times New Roman" w:hAnsi="Times New Roman" w:eastAsia="MS Mincho" w:cs="Times New Roman"/>
          <w:kern w:val="0"/>
          <w:sz w:val="20"/>
          <w:szCs w:val="20"/>
          <w:lang w:eastAsia="ja-JP"/>
        </w:rPr>
        <w:t xml:space="preserve">Results of the decomposition of spatial effects of </w:t>
      </w:r>
      <w:r>
        <w:rPr>
          <w:rFonts w:hint="eastAsia" w:ascii="Times New Roman" w:hAnsi="Times New Roman" w:eastAsia="MS Mincho" w:cs="Times New Roman"/>
          <w:kern w:val="0"/>
          <w:sz w:val="20"/>
          <w:szCs w:val="20"/>
          <w:lang w:eastAsia="ja-JP"/>
        </w:rPr>
        <w:t>GHG</w:t>
      </w:r>
      <w:r>
        <w:rPr>
          <w:rFonts w:ascii="Times New Roman" w:hAnsi="Times New Roman" w:eastAsia="MS Mincho" w:cs="Times New Roman"/>
          <w:kern w:val="0"/>
          <w:sz w:val="20"/>
          <w:szCs w:val="20"/>
          <w:lang w:eastAsia="ja-JP"/>
        </w:rPr>
        <w:t xml:space="preserve"> substitution</w:t>
      </w:r>
    </w:p>
    <w:tbl>
      <w:tblPr>
        <w:tblStyle w:val="5"/>
        <w:tblW w:w="6491" w:type="pct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97"/>
        <w:gridCol w:w="1339"/>
        <w:gridCol w:w="1699"/>
        <w:gridCol w:w="1754"/>
        <w:gridCol w:w="1428"/>
        <w:gridCol w:w="1346"/>
        <w:gridCol w:w="1512"/>
        <w:gridCol w:w="1356"/>
        <w:gridCol w:w="1174"/>
        <w:gridCol w:w="1734"/>
        <w:gridCol w:w="1837"/>
        <w:gridCol w:w="1726"/>
      </w:tblGrid>
      <w:tr w14:paraId="4586636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770" w:type="pct"/>
            <w:gridSpan w:val="2"/>
            <w:vMerge w:val="restart"/>
            <w:tcBorders>
              <w:top w:val="single" w:color="auto" w:sz="12" w:space="0"/>
              <w:left w:val="nil"/>
              <w:right w:val="nil"/>
            </w:tcBorders>
            <w:vAlign w:val="center"/>
          </w:tcPr>
          <w:p w14:paraId="45866367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26" w:type="pct"/>
            <w:gridSpan w:val="3"/>
            <w:tcBorders>
              <w:top w:val="single" w:color="auto" w:sz="12" w:space="0"/>
              <w:left w:val="nil"/>
              <w:bottom w:val="single" w:color="auto" w:sz="4" w:space="0"/>
              <w:right w:val="nil"/>
            </w:tcBorders>
            <w:vAlign w:val="center"/>
          </w:tcPr>
          <w:p w14:paraId="45866368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HCCP</w:t>
            </w:r>
          </w:p>
        </w:tc>
        <w:tc>
          <w:tcPr>
            <w:tcW w:w="1463" w:type="pct"/>
            <w:gridSpan w:val="4"/>
            <w:tcBorders>
              <w:top w:val="single" w:color="auto" w:sz="12" w:space="0"/>
              <w:left w:val="nil"/>
              <w:bottom w:val="single" w:color="auto" w:sz="4" w:space="0"/>
              <w:right w:val="nil"/>
            </w:tcBorders>
            <w:vAlign w:val="center"/>
          </w:tcPr>
          <w:p w14:paraId="45866369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CT</w:t>
            </w:r>
          </w:p>
        </w:tc>
        <w:tc>
          <w:tcPr>
            <w:tcW w:w="1439" w:type="pct"/>
            <w:gridSpan w:val="3"/>
            <w:tcBorders>
              <w:top w:val="single" w:color="auto" w:sz="12" w:space="0"/>
              <w:left w:val="nil"/>
              <w:bottom w:val="single" w:color="auto" w:sz="4" w:space="0"/>
              <w:right w:val="nil"/>
            </w:tcBorders>
            <w:vAlign w:val="center"/>
          </w:tcPr>
          <w:p w14:paraId="4586636A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ETS</w:t>
            </w:r>
          </w:p>
        </w:tc>
      </w:tr>
      <w:tr w14:paraId="4586637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68" w:type="pct"/>
          <w:trHeight w:val="20" w:hRule="atLeast"/>
          <w:jc w:val="center"/>
        </w:trPr>
        <w:tc>
          <w:tcPr>
            <w:tcW w:w="770" w:type="pct"/>
            <w:gridSpan w:val="2"/>
            <w:vMerge w:val="continue"/>
            <w:tcBorders>
              <w:left w:val="nil"/>
              <w:bottom w:val="single" w:color="auto" w:sz="4" w:space="0"/>
              <w:right w:val="nil"/>
            </w:tcBorders>
            <w:vAlign w:val="center"/>
          </w:tcPr>
          <w:p w14:paraId="4586636C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4586636D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W1</w:t>
            </w:r>
          </w:p>
        </w:tc>
        <w:tc>
          <w:tcPr>
            <w:tcW w:w="476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4586636E">
            <w:pPr>
              <w:pStyle w:val="9"/>
              <w:rPr>
                <w:rFonts w:eastAsia="Times New Roman"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W2</w:t>
            </w:r>
          </w:p>
        </w:tc>
        <w:tc>
          <w:tcPr>
            <w:tcW w:w="388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4586636F">
            <w:pPr>
              <w:pStyle w:val="9"/>
              <w:rPr>
                <w:rFonts w:eastAsia="Times New Roman"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W3</w:t>
            </w:r>
          </w:p>
        </w:tc>
        <w:tc>
          <w:tcPr>
            <w:tcW w:w="365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45866370">
            <w:pPr>
              <w:pStyle w:val="9"/>
              <w:rPr>
                <w:rFonts w:eastAsia="Times New Roman"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W1</w:t>
            </w:r>
          </w:p>
        </w:tc>
        <w:tc>
          <w:tcPr>
            <w:tcW w:w="410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45866371">
            <w:pPr>
              <w:pStyle w:val="9"/>
              <w:rPr>
                <w:rFonts w:eastAsia="Times New Roman"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W2</w:t>
            </w:r>
          </w:p>
        </w:tc>
        <w:tc>
          <w:tcPr>
            <w:tcW w:w="368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45866372">
            <w:pPr>
              <w:pStyle w:val="9"/>
              <w:rPr>
                <w:rFonts w:eastAsia="Times New Roman"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W3</w:t>
            </w:r>
          </w:p>
        </w:tc>
        <w:tc>
          <w:tcPr>
            <w:tcW w:w="318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45866373">
            <w:pPr>
              <w:pStyle w:val="9"/>
              <w:rPr>
                <w:rFonts w:eastAsia="Times New Roman"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W1</w:t>
            </w:r>
          </w:p>
        </w:tc>
        <w:tc>
          <w:tcPr>
            <w:tcW w:w="471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45866374">
            <w:pPr>
              <w:pStyle w:val="9"/>
              <w:rPr>
                <w:rFonts w:eastAsia="Times New Roman"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W2</w:t>
            </w:r>
          </w:p>
        </w:tc>
        <w:tc>
          <w:tcPr>
            <w:tcW w:w="499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45866375">
            <w:pPr>
              <w:pStyle w:val="9"/>
              <w:rPr>
                <w:rFonts w:eastAsia="Times New Roman"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W3</w:t>
            </w:r>
          </w:p>
        </w:tc>
      </w:tr>
      <w:tr w14:paraId="4586638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68" w:type="pct"/>
          <w:trHeight w:val="280" w:hRule="atLeast"/>
          <w:jc w:val="center"/>
        </w:trPr>
        <w:tc>
          <w:tcPr>
            <w:tcW w:w="406" w:type="pct"/>
            <w:vMerge w:val="restart"/>
            <w:tcBorders>
              <w:top w:val="single" w:color="auto" w:sz="4" w:space="0"/>
              <w:left w:val="nil"/>
              <w:right w:val="nil"/>
            </w:tcBorders>
            <w:vAlign w:val="center"/>
          </w:tcPr>
          <w:p w14:paraId="45866377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Direct effect</w:t>
            </w:r>
          </w:p>
        </w:tc>
        <w:tc>
          <w:tcPr>
            <w:tcW w:w="363" w:type="pct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 w14:paraId="45866378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Carbon</w:t>
            </w:r>
          </w:p>
          <w:p w14:paraId="45866379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Pricing</w:t>
            </w:r>
          </w:p>
        </w:tc>
        <w:tc>
          <w:tcPr>
            <w:tcW w:w="461" w:type="pct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 w14:paraId="4586637A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-0.106</w:t>
            </w:r>
          </w:p>
          <w:p w14:paraId="4586637B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***</w:t>
            </w:r>
          </w:p>
        </w:tc>
        <w:tc>
          <w:tcPr>
            <w:tcW w:w="476" w:type="pct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 w14:paraId="4586637C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-0.127</w:t>
            </w:r>
          </w:p>
          <w:p w14:paraId="4586637D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***</w:t>
            </w:r>
          </w:p>
        </w:tc>
        <w:tc>
          <w:tcPr>
            <w:tcW w:w="388" w:type="pct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 w14:paraId="4586637E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-0.052</w:t>
            </w:r>
          </w:p>
          <w:p w14:paraId="4586637F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</w:t>
            </w:r>
          </w:p>
        </w:tc>
        <w:tc>
          <w:tcPr>
            <w:tcW w:w="365" w:type="pct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 w14:paraId="45866380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-0.165</w:t>
            </w:r>
          </w:p>
          <w:p w14:paraId="45866381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***</w:t>
            </w:r>
          </w:p>
        </w:tc>
        <w:tc>
          <w:tcPr>
            <w:tcW w:w="410" w:type="pct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 w14:paraId="45866382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-0.066</w:t>
            </w:r>
          </w:p>
          <w:p w14:paraId="45866383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</w:t>
            </w:r>
          </w:p>
        </w:tc>
        <w:tc>
          <w:tcPr>
            <w:tcW w:w="368" w:type="pct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 w14:paraId="45866384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-0.099</w:t>
            </w:r>
          </w:p>
          <w:p w14:paraId="45866385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***</w:t>
            </w:r>
          </w:p>
        </w:tc>
        <w:tc>
          <w:tcPr>
            <w:tcW w:w="318" w:type="pct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 w14:paraId="45866386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-0.231</w:t>
            </w:r>
          </w:p>
          <w:p w14:paraId="45866387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***</w:t>
            </w:r>
          </w:p>
        </w:tc>
        <w:tc>
          <w:tcPr>
            <w:tcW w:w="471" w:type="pct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 w14:paraId="45866388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-0.166</w:t>
            </w:r>
          </w:p>
          <w:p w14:paraId="45866389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***</w:t>
            </w:r>
          </w:p>
        </w:tc>
        <w:tc>
          <w:tcPr>
            <w:tcW w:w="499" w:type="pct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 w14:paraId="4586638A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-0.174</w:t>
            </w:r>
          </w:p>
          <w:p w14:paraId="4586638B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***</w:t>
            </w:r>
          </w:p>
        </w:tc>
      </w:tr>
      <w:tr w14:paraId="4586639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68" w:type="pct"/>
          <w:trHeight w:val="280" w:hRule="atLeast"/>
          <w:jc w:val="center"/>
        </w:trPr>
        <w:tc>
          <w:tcPr>
            <w:tcW w:w="406" w:type="pct"/>
            <w:vMerge w:val="continue"/>
            <w:tcBorders>
              <w:left w:val="nil"/>
              <w:right w:val="nil"/>
            </w:tcBorders>
            <w:vAlign w:val="center"/>
          </w:tcPr>
          <w:p w14:paraId="4586638D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6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38E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6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38F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（-4.59）</w:t>
            </w:r>
          </w:p>
        </w:tc>
        <w:tc>
          <w:tcPr>
            <w:tcW w:w="47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390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（-6.07）</w:t>
            </w:r>
          </w:p>
        </w:tc>
        <w:tc>
          <w:tcPr>
            <w:tcW w:w="38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391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（-2.19）</w:t>
            </w:r>
          </w:p>
        </w:tc>
        <w:tc>
          <w:tcPr>
            <w:tcW w:w="36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392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（-4.63）</w:t>
            </w:r>
          </w:p>
        </w:tc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393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（-1.87）</w:t>
            </w:r>
          </w:p>
        </w:tc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394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（-2.93）</w:t>
            </w:r>
          </w:p>
        </w:tc>
        <w:tc>
          <w:tcPr>
            <w:tcW w:w="31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395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（-8.27）</w:t>
            </w:r>
          </w:p>
        </w:tc>
        <w:tc>
          <w:tcPr>
            <w:tcW w:w="47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396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（-5.72）</w:t>
            </w:r>
          </w:p>
        </w:tc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397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（-5.51）</w:t>
            </w:r>
          </w:p>
        </w:tc>
      </w:tr>
      <w:tr w14:paraId="458663AD">
        <w:trPr>
          <w:gridAfter w:val="1"/>
          <w:wAfter w:w="468" w:type="pct"/>
          <w:trHeight w:val="280" w:hRule="atLeast"/>
          <w:jc w:val="center"/>
        </w:trPr>
        <w:tc>
          <w:tcPr>
            <w:tcW w:w="406" w:type="pct"/>
            <w:vMerge w:val="continue"/>
            <w:tcBorders>
              <w:left w:val="nil"/>
              <w:right w:val="nil"/>
            </w:tcBorders>
            <w:vAlign w:val="center"/>
          </w:tcPr>
          <w:p w14:paraId="45866399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6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39A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lnGDP</w:t>
            </w:r>
          </w:p>
        </w:tc>
        <w:tc>
          <w:tcPr>
            <w:tcW w:w="46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39B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0.501</w:t>
            </w:r>
          </w:p>
          <w:p w14:paraId="4586639C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***</w:t>
            </w:r>
          </w:p>
        </w:tc>
        <w:tc>
          <w:tcPr>
            <w:tcW w:w="47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39D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0.512</w:t>
            </w:r>
          </w:p>
          <w:p w14:paraId="4586639E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***</w:t>
            </w:r>
          </w:p>
        </w:tc>
        <w:tc>
          <w:tcPr>
            <w:tcW w:w="38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39F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0.459</w:t>
            </w:r>
          </w:p>
          <w:p w14:paraId="458663A0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***</w:t>
            </w:r>
          </w:p>
        </w:tc>
        <w:tc>
          <w:tcPr>
            <w:tcW w:w="36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3A1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0.463</w:t>
            </w:r>
          </w:p>
          <w:p w14:paraId="458663A2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***</w:t>
            </w:r>
          </w:p>
        </w:tc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3A3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0.466</w:t>
            </w:r>
          </w:p>
          <w:p w14:paraId="458663A4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***</w:t>
            </w:r>
          </w:p>
        </w:tc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3A5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0.456</w:t>
            </w:r>
          </w:p>
          <w:p w14:paraId="458663A6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***</w:t>
            </w:r>
          </w:p>
        </w:tc>
        <w:tc>
          <w:tcPr>
            <w:tcW w:w="31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3A7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0.695</w:t>
            </w:r>
          </w:p>
          <w:p w14:paraId="458663A8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***</w:t>
            </w:r>
          </w:p>
        </w:tc>
        <w:tc>
          <w:tcPr>
            <w:tcW w:w="47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3A9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0.656</w:t>
            </w:r>
          </w:p>
          <w:p w14:paraId="458663AA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***</w:t>
            </w:r>
          </w:p>
        </w:tc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3AB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0.643</w:t>
            </w:r>
          </w:p>
          <w:p w14:paraId="458663AC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***</w:t>
            </w:r>
          </w:p>
        </w:tc>
      </w:tr>
      <w:tr w14:paraId="458663B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68" w:type="pct"/>
          <w:trHeight w:val="280" w:hRule="atLeast"/>
          <w:jc w:val="center"/>
        </w:trPr>
        <w:tc>
          <w:tcPr>
            <w:tcW w:w="406" w:type="pct"/>
            <w:vMerge w:val="continue"/>
            <w:tcBorders>
              <w:left w:val="nil"/>
              <w:right w:val="nil"/>
            </w:tcBorders>
            <w:vAlign w:val="center"/>
          </w:tcPr>
          <w:p w14:paraId="458663AE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6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3AF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6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3B0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（-28.8）</w:t>
            </w:r>
          </w:p>
        </w:tc>
        <w:tc>
          <w:tcPr>
            <w:tcW w:w="47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3B1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（-29.12）</w:t>
            </w:r>
          </w:p>
        </w:tc>
        <w:tc>
          <w:tcPr>
            <w:tcW w:w="38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3B2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（-26.53）</w:t>
            </w:r>
          </w:p>
        </w:tc>
        <w:tc>
          <w:tcPr>
            <w:tcW w:w="36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3B3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（-22.2）</w:t>
            </w:r>
          </w:p>
        </w:tc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3B4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（-22.42）</w:t>
            </w:r>
          </w:p>
        </w:tc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3B5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（-22.23）</w:t>
            </w:r>
          </w:p>
        </w:tc>
        <w:tc>
          <w:tcPr>
            <w:tcW w:w="31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3B6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（-28.05）</w:t>
            </w:r>
          </w:p>
        </w:tc>
        <w:tc>
          <w:tcPr>
            <w:tcW w:w="47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3B7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（-26.05）</w:t>
            </w:r>
          </w:p>
        </w:tc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3B8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（-26.25）</w:t>
            </w:r>
          </w:p>
        </w:tc>
      </w:tr>
      <w:tr w14:paraId="458663C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68" w:type="pct"/>
          <w:trHeight w:val="280" w:hRule="atLeast"/>
          <w:jc w:val="center"/>
        </w:trPr>
        <w:tc>
          <w:tcPr>
            <w:tcW w:w="406" w:type="pct"/>
            <w:vMerge w:val="continue"/>
            <w:tcBorders>
              <w:left w:val="nil"/>
              <w:right w:val="nil"/>
            </w:tcBorders>
            <w:vAlign w:val="center"/>
          </w:tcPr>
          <w:p w14:paraId="458663BA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6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3BB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lnPop</w:t>
            </w:r>
          </w:p>
        </w:tc>
        <w:tc>
          <w:tcPr>
            <w:tcW w:w="46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3BC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0.604</w:t>
            </w:r>
          </w:p>
          <w:p w14:paraId="458663BD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***</w:t>
            </w:r>
          </w:p>
        </w:tc>
        <w:tc>
          <w:tcPr>
            <w:tcW w:w="47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3BE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0.618</w:t>
            </w:r>
          </w:p>
          <w:p w14:paraId="458663BF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***</w:t>
            </w:r>
          </w:p>
        </w:tc>
        <w:tc>
          <w:tcPr>
            <w:tcW w:w="38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3C0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0.406</w:t>
            </w:r>
          </w:p>
          <w:p w14:paraId="458663C1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***</w:t>
            </w:r>
          </w:p>
        </w:tc>
        <w:tc>
          <w:tcPr>
            <w:tcW w:w="36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3C2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0.472</w:t>
            </w:r>
          </w:p>
          <w:p w14:paraId="458663C3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***</w:t>
            </w:r>
          </w:p>
        </w:tc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3C4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0.521</w:t>
            </w:r>
          </w:p>
          <w:p w14:paraId="458663C5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***</w:t>
            </w:r>
          </w:p>
        </w:tc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3C6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0.413</w:t>
            </w:r>
          </w:p>
          <w:p w14:paraId="458663C7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***</w:t>
            </w:r>
          </w:p>
        </w:tc>
        <w:tc>
          <w:tcPr>
            <w:tcW w:w="31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3C8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0.766</w:t>
            </w:r>
          </w:p>
          <w:p w14:paraId="458663C9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***</w:t>
            </w:r>
          </w:p>
        </w:tc>
        <w:tc>
          <w:tcPr>
            <w:tcW w:w="47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3CA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0.742</w:t>
            </w:r>
          </w:p>
          <w:p w14:paraId="458663CB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***</w:t>
            </w:r>
          </w:p>
        </w:tc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3CC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0.693</w:t>
            </w:r>
          </w:p>
          <w:p w14:paraId="458663CD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***</w:t>
            </w:r>
          </w:p>
        </w:tc>
      </w:tr>
      <w:tr w14:paraId="458663D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68" w:type="pct"/>
          <w:trHeight w:val="280" w:hRule="atLeast"/>
          <w:jc w:val="center"/>
        </w:trPr>
        <w:tc>
          <w:tcPr>
            <w:tcW w:w="406" w:type="pct"/>
            <w:vMerge w:val="continue"/>
            <w:tcBorders>
              <w:left w:val="nil"/>
              <w:right w:val="nil"/>
            </w:tcBorders>
            <w:vAlign w:val="center"/>
          </w:tcPr>
          <w:p w14:paraId="458663CF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6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3D0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6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3D1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（-19.4）</w:t>
            </w:r>
          </w:p>
        </w:tc>
        <w:tc>
          <w:tcPr>
            <w:tcW w:w="47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3D2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（-20.88）</w:t>
            </w:r>
          </w:p>
        </w:tc>
        <w:tc>
          <w:tcPr>
            <w:tcW w:w="38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3D3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（-10.84）</w:t>
            </w:r>
          </w:p>
        </w:tc>
        <w:tc>
          <w:tcPr>
            <w:tcW w:w="36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3D4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（-12.98）</w:t>
            </w:r>
          </w:p>
        </w:tc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3D5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（-14.02）</w:t>
            </w:r>
          </w:p>
        </w:tc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3D6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（-10.86）</w:t>
            </w:r>
          </w:p>
        </w:tc>
        <w:tc>
          <w:tcPr>
            <w:tcW w:w="31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3D7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（-16.96）</w:t>
            </w:r>
          </w:p>
        </w:tc>
        <w:tc>
          <w:tcPr>
            <w:tcW w:w="47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3D8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（-16.39）</w:t>
            </w:r>
          </w:p>
        </w:tc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3D9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（-15.15）</w:t>
            </w:r>
          </w:p>
        </w:tc>
      </w:tr>
      <w:tr w14:paraId="458663E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68" w:type="pct"/>
          <w:trHeight w:val="280" w:hRule="atLeast"/>
          <w:jc w:val="center"/>
        </w:trPr>
        <w:tc>
          <w:tcPr>
            <w:tcW w:w="406" w:type="pct"/>
            <w:vMerge w:val="continue"/>
            <w:tcBorders>
              <w:left w:val="nil"/>
              <w:right w:val="nil"/>
            </w:tcBorders>
            <w:vAlign w:val="center"/>
          </w:tcPr>
          <w:p w14:paraId="458663DB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6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3DC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Unemp</w:t>
            </w:r>
          </w:p>
        </w:tc>
        <w:tc>
          <w:tcPr>
            <w:tcW w:w="46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3DD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-0.001</w:t>
            </w:r>
          </w:p>
        </w:tc>
        <w:tc>
          <w:tcPr>
            <w:tcW w:w="47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3DE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38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3DF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-0.001</w:t>
            </w:r>
          </w:p>
        </w:tc>
        <w:tc>
          <w:tcPr>
            <w:tcW w:w="36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3E0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-0.002</w:t>
            </w:r>
          </w:p>
        </w:tc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3E1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3E2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-0.001</w:t>
            </w:r>
          </w:p>
        </w:tc>
        <w:tc>
          <w:tcPr>
            <w:tcW w:w="31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3E3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47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3E4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0.002</w:t>
            </w:r>
          </w:p>
        </w:tc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3E5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458663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68" w:type="pct"/>
          <w:trHeight w:val="280" w:hRule="atLeast"/>
          <w:jc w:val="center"/>
        </w:trPr>
        <w:tc>
          <w:tcPr>
            <w:tcW w:w="406" w:type="pct"/>
            <w:vMerge w:val="continue"/>
            <w:tcBorders>
              <w:left w:val="nil"/>
              <w:right w:val="nil"/>
            </w:tcBorders>
            <w:vAlign w:val="center"/>
          </w:tcPr>
          <w:p w14:paraId="458663E7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6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3E8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6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3E9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（-0.99）</w:t>
            </w:r>
          </w:p>
        </w:tc>
        <w:tc>
          <w:tcPr>
            <w:tcW w:w="47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3EA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（-0.01）</w:t>
            </w:r>
          </w:p>
        </w:tc>
        <w:tc>
          <w:tcPr>
            <w:tcW w:w="38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3EB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（-1.01）</w:t>
            </w:r>
          </w:p>
        </w:tc>
        <w:tc>
          <w:tcPr>
            <w:tcW w:w="36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3EC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（-1.21）</w:t>
            </w:r>
          </w:p>
        </w:tc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3ED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（-0.06）</w:t>
            </w:r>
          </w:p>
        </w:tc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3EE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（-0.63）</w:t>
            </w:r>
          </w:p>
        </w:tc>
        <w:tc>
          <w:tcPr>
            <w:tcW w:w="31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3EF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（-0.13）</w:t>
            </w:r>
          </w:p>
        </w:tc>
        <w:tc>
          <w:tcPr>
            <w:tcW w:w="47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3F0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（-0.96）</w:t>
            </w:r>
          </w:p>
        </w:tc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3F1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（-0.15）</w:t>
            </w:r>
          </w:p>
        </w:tc>
      </w:tr>
      <w:tr w14:paraId="4586640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68" w:type="pct"/>
          <w:trHeight w:val="280" w:hRule="atLeast"/>
          <w:jc w:val="center"/>
        </w:trPr>
        <w:tc>
          <w:tcPr>
            <w:tcW w:w="406" w:type="pct"/>
            <w:vMerge w:val="continue"/>
            <w:tcBorders>
              <w:left w:val="nil"/>
              <w:right w:val="nil"/>
            </w:tcBorders>
            <w:vAlign w:val="center"/>
          </w:tcPr>
          <w:p w14:paraId="458663F3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6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3F4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Urban</w:t>
            </w:r>
          </w:p>
        </w:tc>
        <w:tc>
          <w:tcPr>
            <w:tcW w:w="46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3F5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0.010</w:t>
            </w:r>
          </w:p>
          <w:p w14:paraId="458663F6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***</w:t>
            </w:r>
          </w:p>
        </w:tc>
        <w:tc>
          <w:tcPr>
            <w:tcW w:w="47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3F7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0.009</w:t>
            </w:r>
          </w:p>
          <w:p w14:paraId="458663F8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***</w:t>
            </w:r>
          </w:p>
        </w:tc>
        <w:tc>
          <w:tcPr>
            <w:tcW w:w="38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3F9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0.008</w:t>
            </w:r>
          </w:p>
          <w:p w14:paraId="458663FA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***</w:t>
            </w:r>
          </w:p>
        </w:tc>
        <w:tc>
          <w:tcPr>
            <w:tcW w:w="36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3FB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0.009</w:t>
            </w:r>
          </w:p>
          <w:p w14:paraId="458663FC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***</w:t>
            </w:r>
          </w:p>
        </w:tc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3FD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0.007</w:t>
            </w:r>
          </w:p>
          <w:p w14:paraId="458663FE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***</w:t>
            </w:r>
          </w:p>
        </w:tc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3FF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0.008</w:t>
            </w:r>
          </w:p>
          <w:p w14:paraId="45866400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***</w:t>
            </w:r>
          </w:p>
        </w:tc>
        <w:tc>
          <w:tcPr>
            <w:tcW w:w="31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01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0.021</w:t>
            </w:r>
          </w:p>
          <w:p w14:paraId="45866402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***</w:t>
            </w:r>
          </w:p>
        </w:tc>
        <w:tc>
          <w:tcPr>
            <w:tcW w:w="47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03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0.021</w:t>
            </w:r>
          </w:p>
          <w:p w14:paraId="45866404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***</w:t>
            </w:r>
          </w:p>
        </w:tc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05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0.022</w:t>
            </w:r>
          </w:p>
          <w:p w14:paraId="45866406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***</w:t>
            </w:r>
          </w:p>
        </w:tc>
      </w:tr>
      <w:tr w14:paraId="4586641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68" w:type="pct"/>
          <w:trHeight w:val="280" w:hRule="atLeast"/>
          <w:jc w:val="center"/>
        </w:trPr>
        <w:tc>
          <w:tcPr>
            <w:tcW w:w="406" w:type="pct"/>
            <w:vMerge w:val="continue"/>
            <w:tcBorders>
              <w:left w:val="nil"/>
              <w:right w:val="nil"/>
            </w:tcBorders>
            <w:vAlign w:val="center"/>
          </w:tcPr>
          <w:p w14:paraId="45866408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6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09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6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0A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（-9.94）</w:t>
            </w:r>
          </w:p>
        </w:tc>
        <w:tc>
          <w:tcPr>
            <w:tcW w:w="47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0B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（-8.64）</w:t>
            </w:r>
          </w:p>
        </w:tc>
        <w:tc>
          <w:tcPr>
            <w:tcW w:w="38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0C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（-8.21）</w:t>
            </w:r>
          </w:p>
        </w:tc>
        <w:tc>
          <w:tcPr>
            <w:tcW w:w="36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0D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（-7.15）</w:t>
            </w:r>
          </w:p>
        </w:tc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0E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（-5.6）</w:t>
            </w:r>
          </w:p>
        </w:tc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0F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（-6.91）</w:t>
            </w:r>
          </w:p>
        </w:tc>
        <w:tc>
          <w:tcPr>
            <w:tcW w:w="31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10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（-14.58）</w:t>
            </w:r>
          </w:p>
        </w:tc>
        <w:tc>
          <w:tcPr>
            <w:tcW w:w="47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11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（-14.74）</w:t>
            </w:r>
          </w:p>
        </w:tc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12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（-15.73）</w:t>
            </w:r>
          </w:p>
        </w:tc>
      </w:tr>
      <w:tr w14:paraId="4586642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68" w:type="pct"/>
          <w:trHeight w:val="560" w:hRule="atLeast"/>
          <w:jc w:val="center"/>
        </w:trPr>
        <w:tc>
          <w:tcPr>
            <w:tcW w:w="406" w:type="pct"/>
            <w:vMerge w:val="continue"/>
            <w:tcBorders>
              <w:left w:val="nil"/>
              <w:right w:val="nil"/>
            </w:tcBorders>
            <w:vAlign w:val="center"/>
          </w:tcPr>
          <w:p w14:paraId="45866414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6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15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Open</w:t>
            </w:r>
          </w:p>
        </w:tc>
        <w:tc>
          <w:tcPr>
            <w:tcW w:w="46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16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47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17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38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18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0.000</w:t>
            </w:r>
          </w:p>
          <w:p w14:paraId="45866419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***</w:t>
            </w:r>
          </w:p>
        </w:tc>
        <w:tc>
          <w:tcPr>
            <w:tcW w:w="36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1A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0.000</w:t>
            </w:r>
          </w:p>
          <w:p w14:paraId="4586641B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***</w:t>
            </w:r>
          </w:p>
        </w:tc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1C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0.000</w:t>
            </w:r>
          </w:p>
          <w:p w14:paraId="4586641D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</w:t>
            </w:r>
          </w:p>
        </w:tc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1E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0.000</w:t>
            </w:r>
          </w:p>
          <w:p w14:paraId="4586641F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</w:t>
            </w:r>
          </w:p>
        </w:tc>
        <w:tc>
          <w:tcPr>
            <w:tcW w:w="31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20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0.001</w:t>
            </w:r>
          </w:p>
          <w:p w14:paraId="45866421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***</w:t>
            </w:r>
          </w:p>
        </w:tc>
        <w:tc>
          <w:tcPr>
            <w:tcW w:w="47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22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0.001</w:t>
            </w:r>
          </w:p>
          <w:p w14:paraId="45866423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***</w:t>
            </w:r>
          </w:p>
        </w:tc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24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0.001</w:t>
            </w:r>
          </w:p>
          <w:p w14:paraId="45866425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***</w:t>
            </w:r>
          </w:p>
        </w:tc>
      </w:tr>
      <w:tr w14:paraId="4586643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68" w:type="pct"/>
          <w:trHeight w:val="280" w:hRule="atLeast"/>
          <w:jc w:val="center"/>
        </w:trPr>
        <w:tc>
          <w:tcPr>
            <w:tcW w:w="406" w:type="pct"/>
            <w:vMerge w:val="continue"/>
            <w:tcBorders>
              <w:left w:val="nil"/>
              <w:right w:val="nil"/>
            </w:tcBorders>
            <w:vAlign w:val="center"/>
          </w:tcPr>
          <w:p w14:paraId="45866427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6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28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6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29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（-0.15）</w:t>
            </w:r>
          </w:p>
        </w:tc>
        <w:tc>
          <w:tcPr>
            <w:tcW w:w="47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2A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（-0.50）</w:t>
            </w:r>
          </w:p>
        </w:tc>
        <w:tc>
          <w:tcPr>
            <w:tcW w:w="38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2B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（-2.93）</w:t>
            </w:r>
          </w:p>
        </w:tc>
        <w:tc>
          <w:tcPr>
            <w:tcW w:w="36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2C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（-2.61）</w:t>
            </w:r>
          </w:p>
        </w:tc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2D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（-2.24）</w:t>
            </w:r>
          </w:p>
        </w:tc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2E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（-2.2）</w:t>
            </w:r>
          </w:p>
        </w:tc>
        <w:tc>
          <w:tcPr>
            <w:tcW w:w="31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2F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（-3.69）</w:t>
            </w:r>
          </w:p>
        </w:tc>
        <w:tc>
          <w:tcPr>
            <w:tcW w:w="47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30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（-3.51）</w:t>
            </w:r>
          </w:p>
        </w:tc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31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（-4.85）</w:t>
            </w:r>
          </w:p>
        </w:tc>
      </w:tr>
      <w:tr w14:paraId="4586644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68" w:type="pct"/>
          <w:trHeight w:val="280" w:hRule="atLeast"/>
          <w:jc w:val="center"/>
        </w:trPr>
        <w:tc>
          <w:tcPr>
            <w:tcW w:w="406" w:type="pct"/>
            <w:vMerge w:val="continue"/>
            <w:tcBorders>
              <w:left w:val="nil"/>
              <w:right w:val="nil"/>
            </w:tcBorders>
            <w:vAlign w:val="center"/>
          </w:tcPr>
          <w:p w14:paraId="45866433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63" w:type="pct"/>
            <w:tcBorders>
              <w:top w:val="nil"/>
              <w:left w:val="nil"/>
              <w:bottom w:val="nil"/>
              <w:right w:val="nil"/>
            </w:tcBorders>
          </w:tcPr>
          <w:p w14:paraId="45866434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lnTech</w:t>
            </w:r>
          </w:p>
        </w:tc>
        <w:tc>
          <w:tcPr>
            <w:tcW w:w="46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35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-0.002</w:t>
            </w:r>
          </w:p>
        </w:tc>
        <w:tc>
          <w:tcPr>
            <w:tcW w:w="47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36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-0.004</w:t>
            </w:r>
          </w:p>
        </w:tc>
        <w:tc>
          <w:tcPr>
            <w:tcW w:w="38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37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-0.001</w:t>
            </w:r>
          </w:p>
        </w:tc>
        <w:tc>
          <w:tcPr>
            <w:tcW w:w="36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38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-0.005</w:t>
            </w:r>
          </w:p>
        </w:tc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39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-0.004</w:t>
            </w:r>
          </w:p>
        </w:tc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3A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-0.004</w:t>
            </w:r>
          </w:p>
        </w:tc>
        <w:tc>
          <w:tcPr>
            <w:tcW w:w="31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3B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-0.008</w:t>
            </w:r>
          </w:p>
          <w:p w14:paraId="4586643C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</w:t>
            </w:r>
          </w:p>
        </w:tc>
        <w:tc>
          <w:tcPr>
            <w:tcW w:w="47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3D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-0.009</w:t>
            </w:r>
          </w:p>
          <w:p w14:paraId="4586643E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***</w:t>
            </w:r>
          </w:p>
        </w:tc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3F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-0.007</w:t>
            </w:r>
          </w:p>
          <w:p w14:paraId="45866440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</w:t>
            </w:r>
          </w:p>
        </w:tc>
      </w:tr>
      <w:tr w14:paraId="4586644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68" w:type="pct"/>
          <w:trHeight w:val="290" w:hRule="atLeast"/>
          <w:jc w:val="center"/>
        </w:trPr>
        <w:tc>
          <w:tcPr>
            <w:tcW w:w="406" w:type="pct"/>
            <w:vMerge w:val="continue"/>
            <w:tcBorders>
              <w:left w:val="nil"/>
              <w:bottom w:val="single" w:color="000000" w:sz="8" w:space="0"/>
              <w:right w:val="nil"/>
            </w:tcBorders>
            <w:vAlign w:val="center"/>
          </w:tcPr>
          <w:p w14:paraId="45866442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63" w:type="pct"/>
            <w:tcBorders>
              <w:top w:val="nil"/>
              <w:left w:val="nil"/>
              <w:bottom w:val="single" w:color="000000" w:sz="8" w:space="0"/>
              <w:right w:val="nil"/>
            </w:tcBorders>
            <w:vAlign w:val="center"/>
          </w:tcPr>
          <w:p w14:paraId="45866443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61" w:type="pct"/>
            <w:tcBorders>
              <w:top w:val="nil"/>
              <w:left w:val="nil"/>
              <w:bottom w:val="single" w:color="000000" w:sz="8" w:space="0"/>
              <w:right w:val="nil"/>
            </w:tcBorders>
            <w:vAlign w:val="center"/>
          </w:tcPr>
          <w:p w14:paraId="45866444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（-0.64）</w:t>
            </w:r>
          </w:p>
        </w:tc>
        <w:tc>
          <w:tcPr>
            <w:tcW w:w="476" w:type="pct"/>
            <w:tcBorders>
              <w:top w:val="nil"/>
              <w:left w:val="nil"/>
              <w:bottom w:val="single" w:color="000000" w:sz="8" w:space="0"/>
              <w:right w:val="nil"/>
            </w:tcBorders>
            <w:vAlign w:val="center"/>
          </w:tcPr>
          <w:p w14:paraId="45866445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（-1.54）</w:t>
            </w:r>
          </w:p>
        </w:tc>
        <w:tc>
          <w:tcPr>
            <w:tcW w:w="388" w:type="pct"/>
            <w:tcBorders>
              <w:top w:val="nil"/>
              <w:left w:val="nil"/>
              <w:bottom w:val="single" w:color="000000" w:sz="8" w:space="0"/>
              <w:right w:val="nil"/>
            </w:tcBorders>
            <w:vAlign w:val="center"/>
          </w:tcPr>
          <w:p w14:paraId="45866446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（-0.62）</w:t>
            </w:r>
          </w:p>
        </w:tc>
        <w:tc>
          <w:tcPr>
            <w:tcW w:w="365" w:type="pct"/>
            <w:tcBorders>
              <w:top w:val="nil"/>
              <w:left w:val="nil"/>
              <w:bottom w:val="single" w:color="000000" w:sz="8" w:space="0"/>
              <w:right w:val="nil"/>
            </w:tcBorders>
            <w:vAlign w:val="center"/>
          </w:tcPr>
          <w:p w14:paraId="45866447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（-1.62）</w:t>
            </w:r>
          </w:p>
        </w:tc>
        <w:tc>
          <w:tcPr>
            <w:tcW w:w="410" w:type="pct"/>
            <w:tcBorders>
              <w:top w:val="nil"/>
              <w:left w:val="nil"/>
              <w:bottom w:val="single" w:color="000000" w:sz="8" w:space="0"/>
              <w:right w:val="nil"/>
            </w:tcBorders>
            <w:vAlign w:val="center"/>
          </w:tcPr>
          <w:p w14:paraId="45866448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（-1.25）</w:t>
            </w:r>
          </w:p>
        </w:tc>
        <w:tc>
          <w:tcPr>
            <w:tcW w:w="368" w:type="pct"/>
            <w:tcBorders>
              <w:top w:val="nil"/>
              <w:left w:val="nil"/>
              <w:bottom w:val="single" w:color="000000" w:sz="8" w:space="0"/>
              <w:right w:val="nil"/>
            </w:tcBorders>
            <w:vAlign w:val="center"/>
          </w:tcPr>
          <w:p w14:paraId="45866449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（-1.17）</w:t>
            </w:r>
          </w:p>
        </w:tc>
        <w:tc>
          <w:tcPr>
            <w:tcW w:w="318" w:type="pct"/>
            <w:tcBorders>
              <w:top w:val="nil"/>
              <w:left w:val="nil"/>
              <w:bottom w:val="single" w:color="000000" w:sz="8" w:space="0"/>
              <w:right w:val="nil"/>
            </w:tcBorders>
            <w:vAlign w:val="center"/>
          </w:tcPr>
          <w:p w14:paraId="4586644A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（-2.33）</w:t>
            </w:r>
          </w:p>
        </w:tc>
        <w:tc>
          <w:tcPr>
            <w:tcW w:w="471" w:type="pct"/>
            <w:tcBorders>
              <w:top w:val="nil"/>
              <w:left w:val="nil"/>
              <w:bottom w:val="single" w:color="000000" w:sz="8" w:space="0"/>
              <w:right w:val="nil"/>
            </w:tcBorders>
            <w:vAlign w:val="center"/>
          </w:tcPr>
          <w:p w14:paraId="4586644B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（-2.61）</w:t>
            </w:r>
          </w:p>
        </w:tc>
        <w:tc>
          <w:tcPr>
            <w:tcW w:w="499" w:type="pct"/>
            <w:tcBorders>
              <w:top w:val="nil"/>
              <w:left w:val="nil"/>
              <w:bottom w:val="single" w:color="000000" w:sz="8" w:space="0"/>
              <w:right w:val="nil"/>
            </w:tcBorders>
            <w:vAlign w:val="center"/>
          </w:tcPr>
          <w:p w14:paraId="4586644C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（-2.02）</w:t>
            </w:r>
          </w:p>
        </w:tc>
      </w:tr>
      <w:tr w14:paraId="4586646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68" w:type="pct"/>
          <w:trHeight w:val="280" w:hRule="atLeast"/>
          <w:jc w:val="center"/>
        </w:trPr>
        <w:tc>
          <w:tcPr>
            <w:tcW w:w="406" w:type="pct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14:paraId="4586644E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Indirect effect</w:t>
            </w:r>
          </w:p>
        </w:tc>
        <w:tc>
          <w:tcPr>
            <w:tcW w:w="36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4F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Carbon</w:t>
            </w:r>
          </w:p>
          <w:p w14:paraId="45866450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Pricing</w:t>
            </w:r>
          </w:p>
        </w:tc>
        <w:tc>
          <w:tcPr>
            <w:tcW w:w="46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51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-0.280</w:t>
            </w:r>
          </w:p>
          <w:p w14:paraId="45866452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***</w:t>
            </w:r>
          </w:p>
        </w:tc>
        <w:tc>
          <w:tcPr>
            <w:tcW w:w="47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53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-0.128</w:t>
            </w:r>
          </w:p>
          <w:p w14:paraId="45866454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***</w:t>
            </w:r>
          </w:p>
        </w:tc>
        <w:tc>
          <w:tcPr>
            <w:tcW w:w="38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55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-0.233</w:t>
            </w:r>
          </w:p>
          <w:p w14:paraId="45866456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</w:t>
            </w:r>
          </w:p>
        </w:tc>
        <w:tc>
          <w:tcPr>
            <w:tcW w:w="36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57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0.425</w:t>
            </w:r>
          </w:p>
          <w:p w14:paraId="45866458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***</w:t>
            </w:r>
          </w:p>
        </w:tc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59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-0.662</w:t>
            </w:r>
          </w:p>
          <w:p w14:paraId="4586645A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***</w:t>
            </w:r>
          </w:p>
        </w:tc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5B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0.566</w:t>
            </w:r>
          </w:p>
          <w:p w14:paraId="4586645C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***</w:t>
            </w:r>
          </w:p>
        </w:tc>
        <w:tc>
          <w:tcPr>
            <w:tcW w:w="31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5D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-0.006</w:t>
            </w:r>
          </w:p>
        </w:tc>
        <w:tc>
          <w:tcPr>
            <w:tcW w:w="47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5E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-0.224</w:t>
            </w:r>
          </w:p>
          <w:p w14:paraId="4586645F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***</w:t>
            </w:r>
          </w:p>
        </w:tc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60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0.337</w:t>
            </w:r>
          </w:p>
          <w:p w14:paraId="45866461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***</w:t>
            </w:r>
          </w:p>
        </w:tc>
      </w:tr>
      <w:tr w14:paraId="4586646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68" w:type="pct"/>
          <w:trHeight w:val="280" w:hRule="atLeast"/>
          <w:jc w:val="center"/>
        </w:trPr>
        <w:tc>
          <w:tcPr>
            <w:tcW w:w="406" w:type="pct"/>
            <w:vMerge w:val="continue"/>
            <w:tcBorders>
              <w:left w:val="nil"/>
              <w:right w:val="nil"/>
            </w:tcBorders>
            <w:vAlign w:val="center"/>
          </w:tcPr>
          <w:p w14:paraId="45866463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6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64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6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65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（-5.58）</w:t>
            </w:r>
          </w:p>
        </w:tc>
        <w:tc>
          <w:tcPr>
            <w:tcW w:w="47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66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（-2.78）</w:t>
            </w:r>
          </w:p>
        </w:tc>
        <w:tc>
          <w:tcPr>
            <w:tcW w:w="38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67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（-2.27）</w:t>
            </w:r>
          </w:p>
        </w:tc>
        <w:tc>
          <w:tcPr>
            <w:tcW w:w="36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68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（-4.29）</w:t>
            </w:r>
          </w:p>
        </w:tc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69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（-4.45）</w:t>
            </w:r>
          </w:p>
        </w:tc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6A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-4.57</w:t>
            </w:r>
          </w:p>
        </w:tc>
        <w:tc>
          <w:tcPr>
            <w:tcW w:w="31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6B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（-0.11）</w:t>
            </w:r>
          </w:p>
        </w:tc>
        <w:tc>
          <w:tcPr>
            <w:tcW w:w="47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6C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（-2.75）</w:t>
            </w:r>
          </w:p>
        </w:tc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6D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（-4.06）</w:t>
            </w:r>
          </w:p>
        </w:tc>
      </w:tr>
      <w:tr w14:paraId="4586647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68" w:type="pct"/>
          <w:trHeight w:val="280" w:hRule="atLeast"/>
          <w:jc w:val="center"/>
        </w:trPr>
        <w:tc>
          <w:tcPr>
            <w:tcW w:w="406" w:type="pct"/>
            <w:vMerge w:val="continue"/>
            <w:tcBorders>
              <w:left w:val="nil"/>
              <w:right w:val="nil"/>
            </w:tcBorders>
            <w:vAlign w:val="center"/>
          </w:tcPr>
          <w:p w14:paraId="4586646F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6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70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lnGDP</w:t>
            </w:r>
          </w:p>
        </w:tc>
        <w:tc>
          <w:tcPr>
            <w:tcW w:w="46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71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0.023</w:t>
            </w:r>
          </w:p>
        </w:tc>
        <w:tc>
          <w:tcPr>
            <w:tcW w:w="47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72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-0.165</w:t>
            </w:r>
          </w:p>
          <w:p w14:paraId="45866473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***</w:t>
            </w:r>
          </w:p>
        </w:tc>
        <w:tc>
          <w:tcPr>
            <w:tcW w:w="38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74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0.511</w:t>
            </w:r>
          </w:p>
          <w:p w14:paraId="45866475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***</w:t>
            </w:r>
          </w:p>
        </w:tc>
        <w:tc>
          <w:tcPr>
            <w:tcW w:w="36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76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-0.044</w:t>
            </w:r>
          </w:p>
        </w:tc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77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0.001</w:t>
            </w:r>
          </w:p>
        </w:tc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78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0.246</w:t>
            </w:r>
          </w:p>
        </w:tc>
        <w:tc>
          <w:tcPr>
            <w:tcW w:w="31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79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-0.051</w:t>
            </w:r>
          </w:p>
        </w:tc>
        <w:tc>
          <w:tcPr>
            <w:tcW w:w="47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7A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0.299</w:t>
            </w:r>
          </w:p>
          <w:p w14:paraId="4586647B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***</w:t>
            </w:r>
          </w:p>
        </w:tc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7C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1.646</w:t>
            </w:r>
          </w:p>
          <w:p w14:paraId="4586647D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***</w:t>
            </w:r>
          </w:p>
        </w:tc>
      </w:tr>
      <w:tr w14:paraId="4586648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68" w:type="pct"/>
          <w:trHeight w:val="280" w:hRule="atLeast"/>
          <w:jc w:val="center"/>
        </w:trPr>
        <w:tc>
          <w:tcPr>
            <w:tcW w:w="406" w:type="pct"/>
            <w:vMerge w:val="continue"/>
            <w:tcBorders>
              <w:left w:val="nil"/>
              <w:right w:val="nil"/>
            </w:tcBorders>
            <w:vAlign w:val="center"/>
          </w:tcPr>
          <w:p w14:paraId="4586647F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6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80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6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81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（-0.65）</w:t>
            </w:r>
          </w:p>
        </w:tc>
        <w:tc>
          <w:tcPr>
            <w:tcW w:w="47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82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（-3.74）</w:t>
            </w:r>
          </w:p>
        </w:tc>
        <w:tc>
          <w:tcPr>
            <w:tcW w:w="38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83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（-7.4）</w:t>
            </w:r>
          </w:p>
        </w:tc>
        <w:tc>
          <w:tcPr>
            <w:tcW w:w="36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84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（-1.17）</w:t>
            </w:r>
          </w:p>
        </w:tc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85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（-0.02）</w:t>
            </w:r>
          </w:p>
        </w:tc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86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（-1.62）</w:t>
            </w:r>
          </w:p>
        </w:tc>
        <w:tc>
          <w:tcPr>
            <w:tcW w:w="31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87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（-1.03）</w:t>
            </w:r>
          </w:p>
        </w:tc>
        <w:tc>
          <w:tcPr>
            <w:tcW w:w="47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88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（-4.38）</w:t>
            </w:r>
          </w:p>
        </w:tc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89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（-6.01）</w:t>
            </w:r>
          </w:p>
        </w:tc>
      </w:tr>
      <w:tr w14:paraId="4586649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68" w:type="pct"/>
          <w:trHeight w:val="280" w:hRule="atLeast"/>
          <w:jc w:val="center"/>
        </w:trPr>
        <w:tc>
          <w:tcPr>
            <w:tcW w:w="406" w:type="pct"/>
            <w:vMerge w:val="continue"/>
            <w:tcBorders>
              <w:left w:val="nil"/>
              <w:right w:val="nil"/>
            </w:tcBorders>
            <w:vAlign w:val="center"/>
          </w:tcPr>
          <w:p w14:paraId="4586648B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6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8C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lnPop</w:t>
            </w:r>
          </w:p>
        </w:tc>
        <w:tc>
          <w:tcPr>
            <w:tcW w:w="46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8D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-0.087</w:t>
            </w:r>
          </w:p>
        </w:tc>
        <w:tc>
          <w:tcPr>
            <w:tcW w:w="47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8E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-0.1</w:t>
            </w:r>
          </w:p>
        </w:tc>
        <w:tc>
          <w:tcPr>
            <w:tcW w:w="38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8F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0.095</w:t>
            </w:r>
          </w:p>
        </w:tc>
        <w:tc>
          <w:tcPr>
            <w:tcW w:w="36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90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-0.164</w:t>
            </w:r>
          </w:p>
          <w:p w14:paraId="45866491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</w:t>
            </w:r>
          </w:p>
        </w:tc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92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-0.342</w:t>
            </w:r>
          </w:p>
          <w:p w14:paraId="45866493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***</w:t>
            </w:r>
          </w:p>
        </w:tc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94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0.444</w:t>
            </w:r>
          </w:p>
          <w:p w14:paraId="45866495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***</w:t>
            </w:r>
          </w:p>
        </w:tc>
        <w:tc>
          <w:tcPr>
            <w:tcW w:w="31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96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-0.185</w:t>
            </w:r>
          </w:p>
        </w:tc>
        <w:tc>
          <w:tcPr>
            <w:tcW w:w="47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97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-0.362</w:t>
            </w:r>
          </w:p>
          <w:p w14:paraId="45866498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</w:t>
            </w:r>
          </w:p>
        </w:tc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99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0.063</w:t>
            </w:r>
          </w:p>
        </w:tc>
      </w:tr>
      <w:tr w14:paraId="458664A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68" w:type="pct"/>
          <w:trHeight w:val="280" w:hRule="atLeast"/>
          <w:jc w:val="center"/>
        </w:trPr>
        <w:tc>
          <w:tcPr>
            <w:tcW w:w="406" w:type="pct"/>
            <w:vMerge w:val="continue"/>
            <w:tcBorders>
              <w:left w:val="nil"/>
              <w:right w:val="nil"/>
            </w:tcBorders>
            <w:vAlign w:val="center"/>
          </w:tcPr>
          <w:p w14:paraId="4586649B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6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9C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6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9D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（-1.27）</w:t>
            </w:r>
          </w:p>
        </w:tc>
        <w:tc>
          <w:tcPr>
            <w:tcW w:w="47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9E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（-1.17）</w:t>
            </w:r>
          </w:p>
        </w:tc>
        <w:tc>
          <w:tcPr>
            <w:tcW w:w="38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9F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（-0.74）</w:t>
            </w:r>
          </w:p>
        </w:tc>
        <w:tc>
          <w:tcPr>
            <w:tcW w:w="36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A0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（-1.76）</w:t>
            </w:r>
          </w:p>
        </w:tc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A1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（-3.27）</w:t>
            </w:r>
          </w:p>
        </w:tc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A2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（-3.73）</w:t>
            </w:r>
          </w:p>
        </w:tc>
        <w:tc>
          <w:tcPr>
            <w:tcW w:w="31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A3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（-1.62）</w:t>
            </w:r>
          </w:p>
        </w:tc>
        <w:tc>
          <w:tcPr>
            <w:tcW w:w="47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A4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（-2.48）</w:t>
            </w:r>
          </w:p>
        </w:tc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A5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（-0.28）</w:t>
            </w:r>
          </w:p>
        </w:tc>
      </w:tr>
      <w:tr w14:paraId="458664B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68" w:type="pct"/>
          <w:trHeight w:val="280" w:hRule="atLeast"/>
          <w:jc w:val="center"/>
        </w:trPr>
        <w:tc>
          <w:tcPr>
            <w:tcW w:w="406" w:type="pct"/>
            <w:vMerge w:val="continue"/>
            <w:tcBorders>
              <w:left w:val="nil"/>
              <w:right w:val="nil"/>
            </w:tcBorders>
            <w:vAlign w:val="center"/>
          </w:tcPr>
          <w:p w14:paraId="458664A7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6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A8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Unemp</w:t>
            </w:r>
          </w:p>
        </w:tc>
        <w:tc>
          <w:tcPr>
            <w:tcW w:w="46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A9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-0.001</w:t>
            </w:r>
          </w:p>
        </w:tc>
        <w:tc>
          <w:tcPr>
            <w:tcW w:w="47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AA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0.013</w:t>
            </w:r>
          </w:p>
          <w:p w14:paraId="458664AB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***</w:t>
            </w:r>
          </w:p>
        </w:tc>
        <w:tc>
          <w:tcPr>
            <w:tcW w:w="38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AC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-0.016</w:t>
            </w:r>
          </w:p>
          <w:p w14:paraId="458664AD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</w:t>
            </w:r>
          </w:p>
        </w:tc>
        <w:tc>
          <w:tcPr>
            <w:tcW w:w="36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AE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-0.009</w:t>
            </w:r>
          </w:p>
          <w:p w14:paraId="458664AF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</w:t>
            </w:r>
          </w:p>
        </w:tc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B0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0.024</w:t>
            </w:r>
          </w:p>
          <w:p w14:paraId="458664B1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***</w:t>
            </w:r>
          </w:p>
        </w:tc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B2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-0.049</w:t>
            </w:r>
          </w:p>
          <w:p w14:paraId="458664B3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***</w:t>
            </w:r>
          </w:p>
        </w:tc>
        <w:tc>
          <w:tcPr>
            <w:tcW w:w="31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B4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-0.006</w:t>
            </w:r>
          </w:p>
        </w:tc>
        <w:tc>
          <w:tcPr>
            <w:tcW w:w="47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B5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0.059</w:t>
            </w:r>
          </w:p>
          <w:p w14:paraId="458664B6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***</w:t>
            </w:r>
          </w:p>
        </w:tc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B7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-0.031</w:t>
            </w:r>
          </w:p>
          <w:p w14:paraId="458664B8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</w:t>
            </w:r>
          </w:p>
        </w:tc>
      </w:tr>
      <w:tr w14:paraId="458664C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68" w:type="pct"/>
          <w:trHeight w:val="280" w:hRule="atLeast"/>
          <w:jc w:val="center"/>
        </w:trPr>
        <w:tc>
          <w:tcPr>
            <w:tcW w:w="406" w:type="pct"/>
            <w:vMerge w:val="continue"/>
            <w:tcBorders>
              <w:left w:val="nil"/>
              <w:right w:val="nil"/>
            </w:tcBorders>
            <w:vAlign w:val="center"/>
          </w:tcPr>
          <w:p w14:paraId="458664BA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6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BB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6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BC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（-0.42）</w:t>
            </w:r>
          </w:p>
        </w:tc>
        <w:tc>
          <w:tcPr>
            <w:tcW w:w="47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BD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（-3.23）</w:t>
            </w:r>
          </w:p>
        </w:tc>
        <w:tc>
          <w:tcPr>
            <w:tcW w:w="38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BE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（-2.47）</w:t>
            </w:r>
          </w:p>
        </w:tc>
        <w:tc>
          <w:tcPr>
            <w:tcW w:w="36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BF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（-2.10）</w:t>
            </w:r>
          </w:p>
        </w:tc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C0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（-4.2）</w:t>
            </w:r>
          </w:p>
        </w:tc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C1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（-4.36）</w:t>
            </w:r>
          </w:p>
        </w:tc>
        <w:tc>
          <w:tcPr>
            <w:tcW w:w="31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C2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（-1.08）</w:t>
            </w:r>
          </w:p>
        </w:tc>
        <w:tc>
          <w:tcPr>
            <w:tcW w:w="47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C3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（-7.29）</w:t>
            </w:r>
          </w:p>
        </w:tc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C4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（-1.92）</w:t>
            </w:r>
          </w:p>
        </w:tc>
      </w:tr>
      <w:tr w14:paraId="458664D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68" w:type="pct"/>
          <w:trHeight w:val="280" w:hRule="atLeast"/>
          <w:jc w:val="center"/>
        </w:trPr>
        <w:tc>
          <w:tcPr>
            <w:tcW w:w="406" w:type="pct"/>
            <w:vMerge w:val="continue"/>
            <w:tcBorders>
              <w:left w:val="nil"/>
              <w:right w:val="nil"/>
            </w:tcBorders>
            <w:vAlign w:val="center"/>
          </w:tcPr>
          <w:p w14:paraId="458664C6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6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C7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Urban</w:t>
            </w:r>
          </w:p>
        </w:tc>
        <w:tc>
          <w:tcPr>
            <w:tcW w:w="46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C8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-0.004</w:t>
            </w:r>
          </w:p>
        </w:tc>
        <w:tc>
          <w:tcPr>
            <w:tcW w:w="47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C9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0.022</w:t>
            </w:r>
          </w:p>
          <w:p w14:paraId="458664CA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***</w:t>
            </w:r>
          </w:p>
        </w:tc>
        <w:tc>
          <w:tcPr>
            <w:tcW w:w="38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CB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0.036</w:t>
            </w:r>
          </w:p>
          <w:p w14:paraId="458664CC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***</w:t>
            </w:r>
          </w:p>
        </w:tc>
        <w:tc>
          <w:tcPr>
            <w:tcW w:w="36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CD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-0.006</w:t>
            </w:r>
          </w:p>
          <w:p w14:paraId="458664CE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</w:t>
            </w:r>
          </w:p>
        </w:tc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CF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0.021</w:t>
            </w:r>
          </w:p>
          <w:p w14:paraId="458664D0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***</w:t>
            </w:r>
          </w:p>
        </w:tc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D1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-0.015</w:t>
            </w:r>
          </w:p>
          <w:p w14:paraId="458664D2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</w:t>
            </w:r>
          </w:p>
        </w:tc>
        <w:tc>
          <w:tcPr>
            <w:tcW w:w="31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D3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0.018</w:t>
            </w:r>
          </w:p>
          <w:p w14:paraId="458664D4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***</w:t>
            </w:r>
          </w:p>
        </w:tc>
        <w:tc>
          <w:tcPr>
            <w:tcW w:w="47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D5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D6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0.060</w:t>
            </w:r>
          </w:p>
          <w:p w14:paraId="458664D7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***</w:t>
            </w:r>
          </w:p>
        </w:tc>
      </w:tr>
      <w:tr w14:paraId="458664E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68" w:type="pct"/>
          <w:trHeight w:val="280" w:hRule="atLeast"/>
          <w:jc w:val="center"/>
        </w:trPr>
        <w:tc>
          <w:tcPr>
            <w:tcW w:w="406" w:type="pct"/>
            <w:vMerge w:val="continue"/>
            <w:tcBorders>
              <w:left w:val="nil"/>
              <w:right w:val="nil"/>
            </w:tcBorders>
            <w:vAlign w:val="center"/>
          </w:tcPr>
          <w:p w14:paraId="458664D9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6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DA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6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DB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（-1.63）</w:t>
            </w:r>
          </w:p>
        </w:tc>
        <w:tc>
          <w:tcPr>
            <w:tcW w:w="47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DC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-7.15</w:t>
            </w:r>
          </w:p>
        </w:tc>
        <w:tc>
          <w:tcPr>
            <w:tcW w:w="38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DD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-6.71</w:t>
            </w:r>
          </w:p>
        </w:tc>
        <w:tc>
          <w:tcPr>
            <w:tcW w:w="36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DE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（-1.87）</w:t>
            </w:r>
          </w:p>
        </w:tc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DF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-5.54</w:t>
            </w:r>
          </w:p>
        </w:tc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E0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（-1.70）</w:t>
            </w:r>
          </w:p>
        </w:tc>
        <w:tc>
          <w:tcPr>
            <w:tcW w:w="31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E1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-4.64</w:t>
            </w:r>
          </w:p>
        </w:tc>
        <w:tc>
          <w:tcPr>
            <w:tcW w:w="47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E2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（-0.09）</w:t>
            </w:r>
          </w:p>
        </w:tc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E3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-3.83</w:t>
            </w:r>
          </w:p>
        </w:tc>
      </w:tr>
      <w:tr w14:paraId="458664F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68" w:type="pct"/>
          <w:trHeight w:val="560" w:hRule="atLeast"/>
          <w:jc w:val="center"/>
        </w:trPr>
        <w:tc>
          <w:tcPr>
            <w:tcW w:w="406" w:type="pct"/>
            <w:vMerge w:val="continue"/>
            <w:tcBorders>
              <w:left w:val="nil"/>
              <w:right w:val="nil"/>
            </w:tcBorders>
            <w:vAlign w:val="center"/>
          </w:tcPr>
          <w:p w14:paraId="458664E5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6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E6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Open</w:t>
            </w:r>
          </w:p>
        </w:tc>
        <w:tc>
          <w:tcPr>
            <w:tcW w:w="46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E7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-0.002</w:t>
            </w:r>
          </w:p>
          <w:p w14:paraId="458664E8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***</w:t>
            </w:r>
          </w:p>
        </w:tc>
        <w:tc>
          <w:tcPr>
            <w:tcW w:w="47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E9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-0.001</w:t>
            </w:r>
          </w:p>
          <w:p w14:paraId="458664EA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</w:t>
            </w:r>
          </w:p>
        </w:tc>
        <w:tc>
          <w:tcPr>
            <w:tcW w:w="38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EB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-0.001</w:t>
            </w:r>
          </w:p>
          <w:p w14:paraId="458664EC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</w:t>
            </w:r>
          </w:p>
        </w:tc>
        <w:tc>
          <w:tcPr>
            <w:tcW w:w="36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ED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-0.001</w:t>
            </w:r>
          </w:p>
          <w:p w14:paraId="458664EE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</w:t>
            </w:r>
          </w:p>
        </w:tc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EF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-0.001</w:t>
            </w:r>
          </w:p>
        </w:tc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F0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31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F1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0.002</w:t>
            </w:r>
          </w:p>
          <w:p w14:paraId="458664F2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***</w:t>
            </w:r>
          </w:p>
        </w:tc>
        <w:tc>
          <w:tcPr>
            <w:tcW w:w="47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F3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0.001</w:t>
            </w:r>
          </w:p>
        </w:tc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F4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4586650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68" w:type="pct"/>
          <w:trHeight w:val="280" w:hRule="atLeast"/>
          <w:jc w:val="center"/>
        </w:trPr>
        <w:tc>
          <w:tcPr>
            <w:tcW w:w="406" w:type="pct"/>
            <w:vMerge w:val="continue"/>
            <w:tcBorders>
              <w:left w:val="nil"/>
              <w:right w:val="nil"/>
            </w:tcBorders>
            <w:vAlign w:val="center"/>
          </w:tcPr>
          <w:p w14:paraId="458664F6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6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F7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6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F8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（-4.00）</w:t>
            </w:r>
          </w:p>
        </w:tc>
        <w:tc>
          <w:tcPr>
            <w:tcW w:w="47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F9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（-2.41）</w:t>
            </w:r>
          </w:p>
        </w:tc>
        <w:tc>
          <w:tcPr>
            <w:tcW w:w="38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FA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（-1.93）</w:t>
            </w:r>
          </w:p>
        </w:tc>
        <w:tc>
          <w:tcPr>
            <w:tcW w:w="36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FB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（-2.42）</w:t>
            </w:r>
          </w:p>
        </w:tc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FC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（-1.54）</w:t>
            </w:r>
          </w:p>
        </w:tc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FD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-0.07</w:t>
            </w:r>
          </w:p>
        </w:tc>
        <w:tc>
          <w:tcPr>
            <w:tcW w:w="31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FE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-3.09</w:t>
            </w:r>
          </w:p>
        </w:tc>
        <w:tc>
          <w:tcPr>
            <w:tcW w:w="47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4FF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-1.29</w:t>
            </w:r>
          </w:p>
        </w:tc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500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-0.12</w:t>
            </w:r>
          </w:p>
        </w:tc>
      </w:tr>
      <w:tr w14:paraId="4586651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68" w:type="pct"/>
          <w:trHeight w:val="280" w:hRule="atLeast"/>
          <w:jc w:val="center"/>
        </w:trPr>
        <w:tc>
          <w:tcPr>
            <w:tcW w:w="406" w:type="pct"/>
            <w:vMerge w:val="continue"/>
            <w:tcBorders>
              <w:left w:val="nil"/>
              <w:right w:val="nil"/>
            </w:tcBorders>
            <w:vAlign w:val="center"/>
          </w:tcPr>
          <w:p w14:paraId="45866502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63" w:type="pct"/>
            <w:tcBorders>
              <w:top w:val="nil"/>
              <w:left w:val="nil"/>
              <w:bottom w:val="nil"/>
              <w:right w:val="nil"/>
            </w:tcBorders>
          </w:tcPr>
          <w:p w14:paraId="45866503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lnTech</w:t>
            </w:r>
          </w:p>
        </w:tc>
        <w:tc>
          <w:tcPr>
            <w:tcW w:w="46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504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0.033</w:t>
            </w:r>
          </w:p>
          <w:p w14:paraId="45866505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***</w:t>
            </w:r>
          </w:p>
        </w:tc>
        <w:tc>
          <w:tcPr>
            <w:tcW w:w="47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506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-0.020</w:t>
            </w:r>
          </w:p>
          <w:p w14:paraId="45866507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***</w:t>
            </w:r>
          </w:p>
        </w:tc>
        <w:tc>
          <w:tcPr>
            <w:tcW w:w="38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508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0.076</w:t>
            </w:r>
          </w:p>
          <w:p w14:paraId="45866509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***</w:t>
            </w:r>
          </w:p>
        </w:tc>
        <w:tc>
          <w:tcPr>
            <w:tcW w:w="36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50A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0.030</w:t>
            </w:r>
          </w:p>
          <w:p w14:paraId="4586650B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***</w:t>
            </w:r>
          </w:p>
        </w:tc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50C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-0.027</w:t>
            </w:r>
          </w:p>
          <w:p w14:paraId="4586650D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***</w:t>
            </w:r>
          </w:p>
        </w:tc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50E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0.033</w:t>
            </w:r>
          </w:p>
          <w:p w14:paraId="4586650F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</w:t>
            </w:r>
          </w:p>
        </w:tc>
        <w:tc>
          <w:tcPr>
            <w:tcW w:w="31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510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0.006</w:t>
            </w:r>
          </w:p>
        </w:tc>
        <w:tc>
          <w:tcPr>
            <w:tcW w:w="47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511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-0.063</w:t>
            </w:r>
          </w:p>
          <w:p w14:paraId="45866512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***</w:t>
            </w:r>
          </w:p>
        </w:tc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513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0.028</w:t>
            </w:r>
          </w:p>
        </w:tc>
      </w:tr>
      <w:tr w14:paraId="4586652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68" w:type="pct"/>
          <w:trHeight w:val="290" w:hRule="atLeast"/>
          <w:jc w:val="center"/>
        </w:trPr>
        <w:tc>
          <w:tcPr>
            <w:tcW w:w="406" w:type="pct"/>
            <w:vMerge w:val="continue"/>
            <w:tcBorders>
              <w:left w:val="nil"/>
              <w:bottom w:val="single" w:color="auto" w:sz="12" w:space="0"/>
              <w:right w:val="nil"/>
            </w:tcBorders>
            <w:vAlign w:val="center"/>
          </w:tcPr>
          <w:p w14:paraId="45866515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63" w:type="pct"/>
            <w:tcBorders>
              <w:top w:val="nil"/>
              <w:left w:val="nil"/>
              <w:bottom w:val="single" w:color="auto" w:sz="12" w:space="0"/>
              <w:right w:val="nil"/>
            </w:tcBorders>
            <w:vAlign w:val="center"/>
          </w:tcPr>
          <w:p w14:paraId="45866516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61" w:type="pct"/>
            <w:tcBorders>
              <w:top w:val="nil"/>
              <w:left w:val="nil"/>
              <w:bottom w:val="single" w:color="auto" w:sz="12" w:space="0"/>
              <w:right w:val="nil"/>
            </w:tcBorders>
            <w:vAlign w:val="center"/>
          </w:tcPr>
          <w:p w14:paraId="45866517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-4.91</w:t>
            </w:r>
          </w:p>
        </w:tc>
        <w:tc>
          <w:tcPr>
            <w:tcW w:w="476" w:type="pct"/>
            <w:tcBorders>
              <w:top w:val="nil"/>
              <w:left w:val="nil"/>
              <w:bottom w:val="single" w:color="auto" w:sz="12" w:space="0"/>
              <w:right w:val="nil"/>
            </w:tcBorders>
            <w:vAlign w:val="center"/>
          </w:tcPr>
          <w:p w14:paraId="45866518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（-2.92）</w:t>
            </w:r>
          </w:p>
        </w:tc>
        <w:tc>
          <w:tcPr>
            <w:tcW w:w="388" w:type="pct"/>
            <w:tcBorders>
              <w:top w:val="nil"/>
              <w:left w:val="nil"/>
              <w:bottom w:val="single" w:color="auto" w:sz="12" w:space="0"/>
              <w:right w:val="nil"/>
            </w:tcBorders>
            <w:vAlign w:val="center"/>
          </w:tcPr>
          <w:p w14:paraId="45866519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-5.71</w:t>
            </w:r>
          </w:p>
        </w:tc>
        <w:tc>
          <w:tcPr>
            <w:tcW w:w="365" w:type="pct"/>
            <w:tcBorders>
              <w:top w:val="nil"/>
              <w:left w:val="nil"/>
              <w:bottom w:val="single" w:color="auto" w:sz="12" w:space="0"/>
              <w:right w:val="nil"/>
            </w:tcBorders>
            <w:vAlign w:val="center"/>
          </w:tcPr>
          <w:p w14:paraId="4586651A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-4.34</w:t>
            </w:r>
          </w:p>
        </w:tc>
        <w:tc>
          <w:tcPr>
            <w:tcW w:w="410" w:type="pct"/>
            <w:tcBorders>
              <w:top w:val="nil"/>
              <w:left w:val="nil"/>
              <w:bottom w:val="single" w:color="auto" w:sz="12" w:space="0"/>
              <w:right w:val="nil"/>
            </w:tcBorders>
            <w:vAlign w:val="center"/>
          </w:tcPr>
          <w:p w14:paraId="4586651B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（-3.28）</w:t>
            </w:r>
          </w:p>
        </w:tc>
        <w:tc>
          <w:tcPr>
            <w:tcW w:w="368" w:type="pct"/>
            <w:tcBorders>
              <w:top w:val="nil"/>
              <w:left w:val="nil"/>
              <w:bottom w:val="single" w:color="auto" w:sz="12" w:space="0"/>
              <w:right w:val="nil"/>
            </w:tcBorders>
            <w:vAlign w:val="center"/>
          </w:tcPr>
          <w:p w14:paraId="4586651C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-2.46</w:t>
            </w:r>
          </w:p>
        </w:tc>
        <w:tc>
          <w:tcPr>
            <w:tcW w:w="318" w:type="pct"/>
            <w:tcBorders>
              <w:top w:val="nil"/>
              <w:left w:val="nil"/>
              <w:bottom w:val="single" w:color="auto" w:sz="12" w:space="0"/>
              <w:right w:val="nil"/>
            </w:tcBorders>
            <w:vAlign w:val="center"/>
          </w:tcPr>
          <w:p w14:paraId="4586651D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-0.63</w:t>
            </w:r>
          </w:p>
        </w:tc>
        <w:tc>
          <w:tcPr>
            <w:tcW w:w="471" w:type="pct"/>
            <w:tcBorders>
              <w:top w:val="nil"/>
              <w:left w:val="nil"/>
              <w:bottom w:val="single" w:color="auto" w:sz="12" w:space="0"/>
              <w:right w:val="nil"/>
            </w:tcBorders>
            <w:vAlign w:val="center"/>
          </w:tcPr>
          <w:p w14:paraId="4586651E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（-5.45）</w:t>
            </w:r>
          </w:p>
        </w:tc>
        <w:tc>
          <w:tcPr>
            <w:tcW w:w="499" w:type="pct"/>
            <w:tcBorders>
              <w:top w:val="nil"/>
              <w:left w:val="nil"/>
              <w:bottom w:val="single" w:color="auto" w:sz="12" w:space="0"/>
              <w:right w:val="nil"/>
            </w:tcBorders>
            <w:vAlign w:val="center"/>
          </w:tcPr>
          <w:p w14:paraId="4586651F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-1.23</w:t>
            </w:r>
          </w:p>
        </w:tc>
      </w:tr>
    </w:tbl>
    <w:p w14:paraId="45866521">
      <w:pPr>
        <w:pStyle w:val="12"/>
        <w:jc w:val="left"/>
        <w:rPr>
          <w:rFonts w:cs="Times New Roman" w:eastAsiaTheme="minorEastAsia"/>
          <w:b/>
          <w:bCs/>
          <w:color w:val="000000" w:themeColor="text1"/>
          <w:kern w:val="2"/>
          <w:sz w:val="24"/>
          <w14:textFill>
            <w14:solidFill>
              <w14:schemeClr w14:val="tx1"/>
            </w14:solidFill>
          </w14:textFill>
        </w:rPr>
      </w:pPr>
    </w:p>
    <w:p w14:paraId="45866522">
      <w:pPr>
        <w:pStyle w:val="12"/>
        <w:jc w:val="left"/>
        <w:rPr>
          <w:rFonts w:cs="Times New Roman" w:eastAsiaTheme="minorEastAsia"/>
          <w:b/>
          <w:bCs/>
          <w:color w:val="000000" w:themeColor="text1"/>
          <w:kern w:val="2"/>
          <w:sz w:val="24"/>
          <w14:textFill>
            <w14:solidFill>
              <w14:schemeClr w14:val="tx1"/>
            </w14:solidFill>
          </w14:textFill>
        </w:rPr>
      </w:pPr>
    </w:p>
    <w:p w14:paraId="45866523">
      <w:pPr>
        <w:widowControl/>
        <w:autoSpaceDE w:val="0"/>
        <w:autoSpaceDN w:val="0"/>
        <w:adjustRightInd w:val="0"/>
        <w:jc w:val="left"/>
        <w:rPr>
          <w:rFonts w:ascii="Times New Roman" w:hAnsi="Times New Roman" w:eastAsia="MS Mincho" w:cs="Times New Roman"/>
          <w:kern w:val="0"/>
          <w:sz w:val="20"/>
          <w:szCs w:val="20"/>
          <w:lang w:eastAsia="ja-JP"/>
        </w:rPr>
      </w:pPr>
      <w:r>
        <w:rPr>
          <w:rFonts w:hint="eastAsia" w:ascii="Times New Roman" w:hAnsi="Times New Roman" w:eastAsia="MS Mincho" w:cs="Times New Roman"/>
          <w:kern w:val="0"/>
          <w:sz w:val="20"/>
          <w:szCs w:val="20"/>
          <w:lang w:eastAsia="ja-JP"/>
        </w:rPr>
        <w:t>2.Heterogeneity analysis: NDC and non-NDC countries</w:t>
      </w:r>
    </w:p>
    <w:tbl>
      <w:tblPr>
        <w:tblStyle w:val="5"/>
        <w:tblW w:w="5103" w:type="pct"/>
        <w:tblInd w:w="-176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3"/>
        <w:gridCol w:w="2303"/>
        <w:gridCol w:w="1962"/>
        <w:gridCol w:w="2127"/>
        <w:gridCol w:w="2124"/>
        <w:gridCol w:w="2280"/>
        <w:gridCol w:w="1967"/>
      </w:tblGrid>
      <w:tr w14:paraId="4586652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tblHeader/>
        </w:trPr>
        <w:tc>
          <w:tcPr>
            <w:tcW w:w="589" w:type="pct"/>
            <w:tcBorders>
              <w:top w:val="single" w:color="000000" w:sz="12" w:space="0"/>
              <w:left w:val="nil"/>
              <w:bottom w:val="nil"/>
              <w:right w:val="nil"/>
            </w:tcBorders>
            <w:vAlign w:val="center"/>
          </w:tcPr>
          <w:p w14:paraId="45866524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74" w:type="pct"/>
            <w:gridSpan w:val="2"/>
            <w:tcBorders>
              <w:top w:val="single" w:color="000000" w:sz="12" w:space="0"/>
              <w:left w:val="nil"/>
              <w:bottom w:val="nil"/>
              <w:right w:val="nil"/>
            </w:tcBorders>
            <w:vAlign w:val="center"/>
          </w:tcPr>
          <w:p w14:paraId="45866525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HCCP</w:t>
            </w:r>
          </w:p>
        </w:tc>
        <w:tc>
          <w:tcPr>
            <w:tcW w:w="1469" w:type="pct"/>
            <w:gridSpan w:val="2"/>
            <w:tcBorders>
              <w:top w:val="single" w:color="000000" w:sz="12" w:space="0"/>
              <w:left w:val="nil"/>
              <w:bottom w:val="nil"/>
              <w:right w:val="nil"/>
            </w:tcBorders>
            <w:vAlign w:val="center"/>
          </w:tcPr>
          <w:p w14:paraId="45866526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CT</w:t>
            </w:r>
          </w:p>
        </w:tc>
        <w:tc>
          <w:tcPr>
            <w:tcW w:w="1468" w:type="pct"/>
            <w:gridSpan w:val="2"/>
            <w:tcBorders>
              <w:top w:val="single" w:color="000000" w:sz="12" w:space="0"/>
              <w:left w:val="nil"/>
              <w:bottom w:val="nil"/>
              <w:right w:val="nil"/>
            </w:tcBorders>
            <w:vAlign w:val="center"/>
          </w:tcPr>
          <w:p w14:paraId="45866527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ETS</w:t>
            </w:r>
          </w:p>
        </w:tc>
      </w:tr>
      <w:tr w14:paraId="4586653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  <w:tblHeader/>
        </w:trPr>
        <w:tc>
          <w:tcPr>
            <w:tcW w:w="589" w:type="pct"/>
            <w:tcBorders>
              <w:top w:val="nil"/>
              <w:left w:val="nil"/>
              <w:bottom w:val="single" w:color="000000" w:sz="8" w:space="0"/>
              <w:right w:val="nil"/>
            </w:tcBorders>
            <w:vAlign w:val="center"/>
          </w:tcPr>
          <w:p w14:paraId="45866529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96" w:type="pct"/>
            <w:tcBorders>
              <w:top w:val="nil"/>
              <w:left w:val="nil"/>
              <w:bottom w:val="single" w:color="000000" w:sz="8" w:space="0"/>
              <w:right w:val="nil"/>
            </w:tcBorders>
            <w:vAlign w:val="center"/>
          </w:tcPr>
          <w:p w14:paraId="4586652A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non-NDC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000000" w:sz="8" w:space="0"/>
              <w:right w:val="nil"/>
            </w:tcBorders>
            <w:vAlign w:val="center"/>
          </w:tcPr>
          <w:p w14:paraId="4586652B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NDC</w:t>
            </w:r>
          </w:p>
        </w:tc>
        <w:tc>
          <w:tcPr>
            <w:tcW w:w="1373" w:type="dxa"/>
            <w:tcBorders>
              <w:top w:val="nil"/>
              <w:left w:val="nil"/>
              <w:bottom w:val="single" w:color="000000" w:sz="8" w:space="0"/>
              <w:right w:val="nil"/>
            </w:tcBorders>
            <w:vAlign w:val="center"/>
          </w:tcPr>
          <w:p w14:paraId="4586652C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non-NDC</w:t>
            </w:r>
          </w:p>
        </w:tc>
        <w:tc>
          <w:tcPr>
            <w:tcW w:w="1183" w:type="dxa"/>
            <w:tcBorders>
              <w:top w:val="nil"/>
              <w:left w:val="nil"/>
              <w:bottom w:val="single" w:color="000000" w:sz="8" w:space="0"/>
              <w:right w:val="nil"/>
            </w:tcBorders>
            <w:vAlign w:val="center"/>
          </w:tcPr>
          <w:p w14:paraId="4586652D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NDC</w:t>
            </w:r>
          </w:p>
        </w:tc>
        <w:tc>
          <w:tcPr>
            <w:tcW w:w="1371" w:type="dxa"/>
            <w:tcBorders>
              <w:top w:val="nil"/>
              <w:left w:val="nil"/>
              <w:bottom w:val="single" w:color="000000" w:sz="8" w:space="0"/>
              <w:right w:val="nil"/>
            </w:tcBorders>
            <w:vAlign w:val="center"/>
          </w:tcPr>
          <w:p w14:paraId="4586652E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non-NDC</w:t>
            </w:r>
          </w:p>
        </w:tc>
        <w:tc>
          <w:tcPr>
            <w:tcW w:w="1183" w:type="dxa"/>
            <w:tcBorders>
              <w:top w:val="nil"/>
              <w:left w:val="nil"/>
              <w:bottom w:val="single" w:color="000000" w:sz="8" w:space="0"/>
              <w:right w:val="nil"/>
            </w:tcBorders>
            <w:vAlign w:val="center"/>
          </w:tcPr>
          <w:p w14:paraId="4586652F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NDC</w:t>
            </w:r>
          </w:p>
        </w:tc>
      </w:tr>
      <w:tr w14:paraId="4586653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531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HCCP</w:t>
            </w:r>
          </w:p>
        </w:tc>
        <w:tc>
          <w:tcPr>
            <w:tcW w:w="79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532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0.004</w:t>
            </w:r>
          </w:p>
        </w:tc>
        <w:tc>
          <w:tcPr>
            <w:tcW w:w="67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533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-0.239***</w:t>
            </w:r>
          </w:p>
        </w:tc>
        <w:tc>
          <w:tcPr>
            <w:tcW w:w="73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534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535">
            <w:pPr>
              <w:pStyle w:val="9"/>
              <w:rPr>
                <w:rFonts w:eastAsia="Times New Roman"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8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536">
            <w:pPr>
              <w:pStyle w:val="9"/>
              <w:rPr>
                <w:rFonts w:eastAsia="Times New Roman"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8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537">
            <w:pPr>
              <w:pStyle w:val="9"/>
              <w:rPr>
                <w:rFonts w:eastAsia="Times New Roman"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4586654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539">
            <w:pPr>
              <w:pStyle w:val="9"/>
              <w:rPr>
                <w:rFonts w:eastAsia="Times New Roman"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9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53A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(0.07)</w:t>
            </w:r>
          </w:p>
        </w:tc>
        <w:tc>
          <w:tcPr>
            <w:tcW w:w="67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53B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(-8.24)</w:t>
            </w:r>
          </w:p>
        </w:tc>
        <w:tc>
          <w:tcPr>
            <w:tcW w:w="73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53C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53D">
            <w:pPr>
              <w:pStyle w:val="9"/>
              <w:rPr>
                <w:rFonts w:eastAsia="Times New Roman"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8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53E">
            <w:pPr>
              <w:pStyle w:val="9"/>
              <w:rPr>
                <w:rFonts w:eastAsia="Times New Roman"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8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53F">
            <w:pPr>
              <w:pStyle w:val="9"/>
              <w:rPr>
                <w:rFonts w:eastAsia="Times New Roman"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4586654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541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CT</w:t>
            </w:r>
          </w:p>
        </w:tc>
        <w:tc>
          <w:tcPr>
            <w:tcW w:w="79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542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7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543">
            <w:pPr>
              <w:pStyle w:val="9"/>
              <w:rPr>
                <w:rFonts w:eastAsia="Times New Roman"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544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545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-0.229***</w:t>
            </w:r>
          </w:p>
        </w:tc>
        <w:tc>
          <w:tcPr>
            <w:tcW w:w="78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546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8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547">
            <w:pPr>
              <w:pStyle w:val="9"/>
              <w:rPr>
                <w:rFonts w:eastAsia="Times New Roman"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4586655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549">
            <w:pPr>
              <w:pStyle w:val="9"/>
              <w:rPr>
                <w:rFonts w:eastAsia="Times New Roman"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9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54A">
            <w:pPr>
              <w:pStyle w:val="9"/>
              <w:rPr>
                <w:rFonts w:eastAsia="Times New Roman"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7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54B">
            <w:pPr>
              <w:pStyle w:val="9"/>
              <w:rPr>
                <w:rFonts w:eastAsia="Times New Roman"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54C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54D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(-5.02)</w:t>
            </w:r>
          </w:p>
        </w:tc>
        <w:tc>
          <w:tcPr>
            <w:tcW w:w="78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54E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8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54F">
            <w:pPr>
              <w:pStyle w:val="9"/>
              <w:rPr>
                <w:rFonts w:eastAsia="Times New Roman"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458665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551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ETS</w:t>
            </w:r>
          </w:p>
        </w:tc>
        <w:tc>
          <w:tcPr>
            <w:tcW w:w="79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552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7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553">
            <w:pPr>
              <w:pStyle w:val="9"/>
              <w:rPr>
                <w:rFonts w:eastAsia="Times New Roman"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554">
            <w:pPr>
              <w:pStyle w:val="9"/>
              <w:rPr>
                <w:rFonts w:eastAsia="Times New Roman"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555">
            <w:pPr>
              <w:pStyle w:val="9"/>
              <w:rPr>
                <w:rFonts w:eastAsia="Times New Roman"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8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556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-0.366***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557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-0.275***</w:t>
            </w:r>
          </w:p>
        </w:tc>
      </w:tr>
      <w:tr w14:paraId="4586656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559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9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55A">
            <w:pPr>
              <w:pStyle w:val="9"/>
              <w:rPr>
                <w:rFonts w:eastAsia="Times New Roman"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7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55B">
            <w:pPr>
              <w:pStyle w:val="9"/>
              <w:rPr>
                <w:rFonts w:eastAsia="Times New Roman"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55C">
            <w:pPr>
              <w:pStyle w:val="9"/>
              <w:rPr>
                <w:rFonts w:eastAsia="Times New Roman"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55D">
            <w:pPr>
              <w:pStyle w:val="9"/>
              <w:rPr>
                <w:rFonts w:eastAsia="Times New Roman"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8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55E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(-4.58)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55F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(-9.53)</w:t>
            </w:r>
          </w:p>
        </w:tc>
      </w:tr>
      <w:tr w14:paraId="4586656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0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561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lnGDP</w:t>
            </w:r>
          </w:p>
        </w:tc>
        <w:tc>
          <w:tcPr>
            <w:tcW w:w="79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562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0.441***</w:t>
            </w:r>
          </w:p>
        </w:tc>
        <w:tc>
          <w:tcPr>
            <w:tcW w:w="67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563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0.846***</w:t>
            </w:r>
          </w:p>
        </w:tc>
        <w:tc>
          <w:tcPr>
            <w:tcW w:w="73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564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0.423***</w:t>
            </w:r>
          </w:p>
        </w:tc>
        <w:tc>
          <w:tcPr>
            <w:tcW w:w="73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565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0.861***</w:t>
            </w:r>
          </w:p>
        </w:tc>
        <w:tc>
          <w:tcPr>
            <w:tcW w:w="78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566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0.428***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567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0.809***</w:t>
            </w:r>
          </w:p>
        </w:tc>
      </w:tr>
      <w:tr w14:paraId="4586657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0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569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9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56A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(11.73)</w:t>
            </w:r>
          </w:p>
        </w:tc>
        <w:tc>
          <w:tcPr>
            <w:tcW w:w="67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56B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(28.84)</w:t>
            </w:r>
          </w:p>
        </w:tc>
        <w:tc>
          <w:tcPr>
            <w:tcW w:w="73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56C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(10.66)</w:t>
            </w:r>
          </w:p>
        </w:tc>
        <w:tc>
          <w:tcPr>
            <w:tcW w:w="73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56D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(23.07)</w:t>
            </w:r>
          </w:p>
        </w:tc>
        <w:tc>
          <w:tcPr>
            <w:tcW w:w="78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56E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(10.98)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56F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(24.46)</w:t>
            </w:r>
          </w:p>
        </w:tc>
      </w:tr>
      <w:tr w14:paraId="4586657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0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571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lnPop</w:t>
            </w:r>
          </w:p>
        </w:tc>
        <w:tc>
          <w:tcPr>
            <w:tcW w:w="79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572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0.961***</w:t>
            </w:r>
          </w:p>
        </w:tc>
        <w:tc>
          <w:tcPr>
            <w:tcW w:w="67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573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0.884***</w:t>
            </w:r>
          </w:p>
        </w:tc>
        <w:tc>
          <w:tcPr>
            <w:tcW w:w="73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574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0.858***</w:t>
            </w:r>
          </w:p>
        </w:tc>
        <w:tc>
          <w:tcPr>
            <w:tcW w:w="73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575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0.585***</w:t>
            </w:r>
          </w:p>
        </w:tc>
        <w:tc>
          <w:tcPr>
            <w:tcW w:w="78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576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0.880***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577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0.650***</w:t>
            </w:r>
          </w:p>
        </w:tc>
      </w:tr>
      <w:tr w14:paraId="4586658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0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579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9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57A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(11.07)</w:t>
            </w:r>
          </w:p>
        </w:tc>
        <w:tc>
          <w:tcPr>
            <w:tcW w:w="67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57B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(20.18)</w:t>
            </w:r>
          </w:p>
        </w:tc>
        <w:tc>
          <w:tcPr>
            <w:tcW w:w="73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57C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(9.08)</w:t>
            </w:r>
          </w:p>
        </w:tc>
        <w:tc>
          <w:tcPr>
            <w:tcW w:w="73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57D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(10.43)</w:t>
            </w:r>
          </w:p>
        </w:tc>
        <w:tc>
          <w:tcPr>
            <w:tcW w:w="78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57E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(9.49)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57F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(12.71)</w:t>
            </w:r>
          </w:p>
        </w:tc>
      </w:tr>
      <w:tr w14:paraId="4586658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0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581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Unemp</w:t>
            </w:r>
          </w:p>
        </w:tc>
        <w:tc>
          <w:tcPr>
            <w:tcW w:w="79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582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-0.008***</w:t>
            </w:r>
          </w:p>
        </w:tc>
        <w:tc>
          <w:tcPr>
            <w:tcW w:w="67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583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0.003</w:t>
            </w:r>
          </w:p>
        </w:tc>
        <w:tc>
          <w:tcPr>
            <w:tcW w:w="73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584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-0.007**</w:t>
            </w:r>
          </w:p>
        </w:tc>
        <w:tc>
          <w:tcPr>
            <w:tcW w:w="73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585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0.000</w:t>
            </w:r>
          </w:p>
        </w:tc>
        <w:tc>
          <w:tcPr>
            <w:tcW w:w="78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586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-0.006*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587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0.002</w:t>
            </w:r>
          </w:p>
        </w:tc>
      </w:tr>
      <w:tr w14:paraId="4586659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0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589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9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58A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(-2.62)</w:t>
            </w:r>
          </w:p>
        </w:tc>
        <w:tc>
          <w:tcPr>
            <w:tcW w:w="67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58B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(1.26)</w:t>
            </w:r>
          </w:p>
        </w:tc>
        <w:tc>
          <w:tcPr>
            <w:tcW w:w="73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58C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(-1.98)</w:t>
            </w:r>
          </w:p>
        </w:tc>
        <w:tc>
          <w:tcPr>
            <w:tcW w:w="73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58D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(0.07)</w:t>
            </w:r>
          </w:p>
        </w:tc>
        <w:tc>
          <w:tcPr>
            <w:tcW w:w="78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58E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(-1.86)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58F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(0.8)</w:t>
            </w:r>
          </w:p>
        </w:tc>
      </w:tr>
      <w:tr w14:paraId="4586659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0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591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Urban</w:t>
            </w:r>
          </w:p>
        </w:tc>
        <w:tc>
          <w:tcPr>
            <w:tcW w:w="79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592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0.030***</w:t>
            </w:r>
          </w:p>
        </w:tc>
        <w:tc>
          <w:tcPr>
            <w:tcW w:w="67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593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0.019***</w:t>
            </w:r>
          </w:p>
        </w:tc>
        <w:tc>
          <w:tcPr>
            <w:tcW w:w="73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594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0.033***</w:t>
            </w:r>
          </w:p>
        </w:tc>
        <w:tc>
          <w:tcPr>
            <w:tcW w:w="73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595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0.018***</w:t>
            </w:r>
          </w:p>
        </w:tc>
        <w:tc>
          <w:tcPr>
            <w:tcW w:w="78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596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0.033***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597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0.016***</w:t>
            </w:r>
          </w:p>
        </w:tc>
      </w:tr>
      <w:tr w14:paraId="458665A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0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599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9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59A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(11.95)</w:t>
            </w:r>
          </w:p>
        </w:tc>
        <w:tc>
          <w:tcPr>
            <w:tcW w:w="67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59B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(11.35)</w:t>
            </w:r>
          </w:p>
        </w:tc>
        <w:tc>
          <w:tcPr>
            <w:tcW w:w="73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59C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(11.85)</w:t>
            </w:r>
          </w:p>
        </w:tc>
        <w:tc>
          <w:tcPr>
            <w:tcW w:w="73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59D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(8.6)</w:t>
            </w:r>
          </w:p>
        </w:tc>
        <w:tc>
          <w:tcPr>
            <w:tcW w:w="78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59E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(11.88)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59F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(8.61)</w:t>
            </w:r>
          </w:p>
        </w:tc>
      </w:tr>
      <w:tr w14:paraId="458665A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0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5A1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Open</w:t>
            </w:r>
          </w:p>
        </w:tc>
        <w:tc>
          <w:tcPr>
            <w:tcW w:w="79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5A2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0.000</w:t>
            </w:r>
          </w:p>
        </w:tc>
        <w:tc>
          <w:tcPr>
            <w:tcW w:w="67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5A3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0.000</w:t>
            </w:r>
          </w:p>
        </w:tc>
        <w:tc>
          <w:tcPr>
            <w:tcW w:w="73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5A4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0.000</w:t>
            </w:r>
          </w:p>
        </w:tc>
        <w:tc>
          <w:tcPr>
            <w:tcW w:w="73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5A5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0.001**</w:t>
            </w:r>
          </w:p>
        </w:tc>
        <w:tc>
          <w:tcPr>
            <w:tcW w:w="78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5A6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0.000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5A7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0.001**</w:t>
            </w:r>
          </w:p>
        </w:tc>
      </w:tr>
      <w:tr w14:paraId="458665B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0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5A9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9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5AA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(0.92)</w:t>
            </w:r>
          </w:p>
        </w:tc>
        <w:tc>
          <w:tcPr>
            <w:tcW w:w="67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5AB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(1.10)</w:t>
            </w:r>
          </w:p>
        </w:tc>
        <w:tc>
          <w:tcPr>
            <w:tcW w:w="73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5AC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(0.01)</w:t>
            </w:r>
          </w:p>
        </w:tc>
        <w:tc>
          <w:tcPr>
            <w:tcW w:w="73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5AD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(1.97)</w:t>
            </w:r>
          </w:p>
        </w:tc>
        <w:tc>
          <w:tcPr>
            <w:tcW w:w="78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5AE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(0.24)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5AF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(2.02)</w:t>
            </w:r>
          </w:p>
        </w:tc>
      </w:tr>
      <w:tr w14:paraId="458665B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024" w:type="dxa"/>
            <w:tcBorders>
              <w:top w:val="nil"/>
              <w:left w:val="nil"/>
              <w:bottom w:val="nil"/>
              <w:right w:val="nil"/>
            </w:tcBorders>
          </w:tcPr>
          <w:p w14:paraId="458665B1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lnTech</w:t>
            </w:r>
          </w:p>
        </w:tc>
        <w:tc>
          <w:tcPr>
            <w:tcW w:w="79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5B2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-0.003</w:t>
            </w:r>
          </w:p>
        </w:tc>
        <w:tc>
          <w:tcPr>
            <w:tcW w:w="67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5B3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-0.015***</w:t>
            </w:r>
          </w:p>
        </w:tc>
        <w:tc>
          <w:tcPr>
            <w:tcW w:w="73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5B4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-0.004</w:t>
            </w:r>
          </w:p>
        </w:tc>
        <w:tc>
          <w:tcPr>
            <w:tcW w:w="73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5B5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-0.020***</w:t>
            </w:r>
          </w:p>
        </w:tc>
        <w:tc>
          <w:tcPr>
            <w:tcW w:w="78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5B6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-0.004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5B7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-0.017***</w:t>
            </w:r>
          </w:p>
        </w:tc>
      </w:tr>
      <w:tr w14:paraId="458665C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5B9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9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5BA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(-0.62)</w:t>
            </w:r>
          </w:p>
        </w:tc>
        <w:tc>
          <w:tcPr>
            <w:tcW w:w="67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5BB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(-3.78)</w:t>
            </w:r>
          </w:p>
        </w:tc>
        <w:tc>
          <w:tcPr>
            <w:tcW w:w="73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5BC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(-0.92)</w:t>
            </w:r>
          </w:p>
        </w:tc>
        <w:tc>
          <w:tcPr>
            <w:tcW w:w="73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5BD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(-3.79)</w:t>
            </w:r>
          </w:p>
        </w:tc>
        <w:tc>
          <w:tcPr>
            <w:tcW w:w="78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5BE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(-0.88)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5BF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(-3.88)</w:t>
            </w:r>
          </w:p>
        </w:tc>
      </w:tr>
      <w:tr w14:paraId="458665C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5C1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_cons</w:t>
            </w:r>
          </w:p>
        </w:tc>
        <w:tc>
          <w:tcPr>
            <w:tcW w:w="79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5C2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-17.828***</w:t>
            </w:r>
          </w:p>
        </w:tc>
        <w:tc>
          <w:tcPr>
            <w:tcW w:w="67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5C3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-26.665***</w:t>
            </w:r>
          </w:p>
        </w:tc>
        <w:tc>
          <w:tcPr>
            <w:tcW w:w="73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5C4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-15.903***</w:t>
            </w:r>
          </w:p>
        </w:tc>
        <w:tc>
          <w:tcPr>
            <w:tcW w:w="73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5C5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-21.937***</w:t>
            </w:r>
          </w:p>
        </w:tc>
        <w:tc>
          <w:tcPr>
            <w:tcW w:w="78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5C6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-16.379***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5C7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-21.665***</w:t>
            </w:r>
          </w:p>
        </w:tc>
      </w:tr>
      <w:tr w14:paraId="458665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589" w:type="pct"/>
            <w:tcBorders>
              <w:top w:val="nil"/>
              <w:left w:val="nil"/>
              <w:right w:val="nil"/>
            </w:tcBorders>
            <w:vAlign w:val="center"/>
          </w:tcPr>
          <w:p w14:paraId="458665C9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　</w:t>
            </w:r>
          </w:p>
        </w:tc>
        <w:tc>
          <w:tcPr>
            <w:tcW w:w="796" w:type="pct"/>
            <w:tcBorders>
              <w:top w:val="nil"/>
              <w:left w:val="nil"/>
              <w:right w:val="nil"/>
            </w:tcBorders>
            <w:vAlign w:val="center"/>
          </w:tcPr>
          <w:p w14:paraId="458665CA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(-11.92)</w:t>
            </w:r>
          </w:p>
        </w:tc>
        <w:tc>
          <w:tcPr>
            <w:tcW w:w="678" w:type="pct"/>
            <w:tcBorders>
              <w:top w:val="nil"/>
              <w:left w:val="nil"/>
              <w:right w:val="nil"/>
            </w:tcBorders>
            <w:vAlign w:val="center"/>
          </w:tcPr>
          <w:p w14:paraId="458665CB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(-33.43)</w:t>
            </w:r>
          </w:p>
        </w:tc>
        <w:tc>
          <w:tcPr>
            <w:tcW w:w="735" w:type="pct"/>
            <w:tcBorders>
              <w:top w:val="nil"/>
              <w:left w:val="nil"/>
              <w:right w:val="nil"/>
            </w:tcBorders>
            <w:vAlign w:val="center"/>
          </w:tcPr>
          <w:p w14:paraId="458665CC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(-9.89)</w:t>
            </w:r>
          </w:p>
        </w:tc>
        <w:tc>
          <w:tcPr>
            <w:tcW w:w="734" w:type="pct"/>
            <w:tcBorders>
              <w:top w:val="nil"/>
              <w:left w:val="nil"/>
              <w:right w:val="nil"/>
            </w:tcBorders>
            <w:vAlign w:val="center"/>
          </w:tcPr>
          <w:p w14:paraId="458665CD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(-19.77)</w:t>
            </w:r>
          </w:p>
        </w:tc>
        <w:tc>
          <w:tcPr>
            <w:tcW w:w="788" w:type="pct"/>
            <w:tcBorders>
              <w:top w:val="nil"/>
              <w:left w:val="nil"/>
              <w:right w:val="nil"/>
            </w:tcBorders>
            <w:vAlign w:val="center"/>
          </w:tcPr>
          <w:p w14:paraId="458665CE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(-10.37)</w:t>
            </w:r>
          </w:p>
        </w:tc>
        <w:tc>
          <w:tcPr>
            <w:tcW w:w="680" w:type="pct"/>
            <w:tcBorders>
              <w:top w:val="nil"/>
              <w:left w:val="nil"/>
              <w:right w:val="nil"/>
            </w:tcBorders>
            <w:vAlign w:val="center"/>
          </w:tcPr>
          <w:p w14:paraId="458665CF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(-21.56)</w:t>
            </w:r>
          </w:p>
        </w:tc>
      </w:tr>
      <w:tr w14:paraId="458665D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1" w:hRule="atLeast"/>
        </w:trPr>
        <w:tc>
          <w:tcPr>
            <w:tcW w:w="1024" w:type="dxa"/>
            <w:tcBorders>
              <w:left w:val="nil"/>
              <w:bottom w:val="nil"/>
              <w:right w:val="nil"/>
            </w:tcBorders>
          </w:tcPr>
          <w:p w14:paraId="458665D1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Country fixed effects</w:t>
            </w:r>
          </w:p>
        </w:tc>
        <w:tc>
          <w:tcPr>
            <w:tcW w:w="796" w:type="pct"/>
            <w:tcBorders>
              <w:left w:val="nil"/>
              <w:bottom w:val="nil"/>
              <w:right w:val="nil"/>
            </w:tcBorders>
            <w:vAlign w:val="center"/>
          </w:tcPr>
          <w:p w14:paraId="458665D2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YES</w:t>
            </w:r>
          </w:p>
        </w:tc>
        <w:tc>
          <w:tcPr>
            <w:tcW w:w="678" w:type="pct"/>
            <w:tcBorders>
              <w:left w:val="nil"/>
              <w:bottom w:val="nil"/>
              <w:right w:val="nil"/>
            </w:tcBorders>
            <w:vAlign w:val="center"/>
          </w:tcPr>
          <w:p w14:paraId="458665D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YES</w:t>
            </w:r>
          </w:p>
        </w:tc>
        <w:tc>
          <w:tcPr>
            <w:tcW w:w="735" w:type="pct"/>
            <w:tcBorders>
              <w:left w:val="nil"/>
              <w:bottom w:val="nil"/>
              <w:right w:val="nil"/>
            </w:tcBorders>
            <w:vAlign w:val="center"/>
          </w:tcPr>
          <w:p w14:paraId="458665D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YES</w:t>
            </w:r>
          </w:p>
        </w:tc>
        <w:tc>
          <w:tcPr>
            <w:tcW w:w="734" w:type="pct"/>
            <w:tcBorders>
              <w:left w:val="nil"/>
              <w:bottom w:val="nil"/>
              <w:right w:val="nil"/>
            </w:tcBorders>
            <w:vAlign w:val="center"/>
          </w:tcPr>
          <w:p w14:paraId="458665D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YES</w:t>
            </w:r>
          </w:p>
        </w:tc>
        <w:tc>
          <w:tcPr>
            <w:tcW w:w="788" w:type="pct"/>
            <w:tcBorders>
              <w:left w:val="nil"/>
              <w:bottom w:val="nil"/>
              <w:right w:val="nil"/>
            </w:tcBorders>
            <w:vAlign w:val="center"/>
          </w:tcPr>
          <w:p w14:paraId="458665D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YES</w:t>
            </w:r>
          </w:p>
        </w:tc>
        <w:tc>
          <w:tcPr>
            <w:tcW w:w="680" w:type="pct"/>
            <w:tcBorders>
              <w:left w:val="nil"/>
              <w:bottom w:val="nil"/>
              <w:right w:val="nil"/>
            </w:tcBorders>
            <w:vAlign w:val="center"/>
          </w:tcPr>
          <w:p w14:paraId="458665D7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YES</w:t>
            </w:r>
          </w:p>
        </w:tc>
      </w:tr>
      <w:tr w14:paraId="458665E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24" w:type="dxa"/>
            <w:tcBorders>
              <w:top w:val="nil"/>
              <w:left w:val="nil"/>
              <w:right w:val="nil"/>
            </w:tcBorders>
          </w:tcPr>
          <w:p w14:paraId="458665D9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Year fixed effects</w:t>
            </w:r>
          </w:p>
        </w:tc>
        <w:tc>
          <w:tcPr>
            <w:tcW w:w="796" w:type="pct"/>
            <w:tcBorders>
              <w:top w:val="nil"/>
              <w:left w:val="nil"/>
              <w:right w:val="nil"/>
            </w:tcBorders>
            <w:vAlign w:val="center"/>
          </w:tcPr>
          <w:p w14:paraId="458665DA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YES</w:t>
            </w:r>
          </w:p>
        </w:tc>
        <w:tc>
          <w:tcPr>
            <w:tcW w:w="678" w:type="pct"/>
            <w:tcBorders>
              <w:top w:val="nil"/>
              <w:left w:val="nil"/>
              <w:right w:val="nil"/>
            </w:tcBorders>
            <w:vAlign w:val="center"/>
          </w:tcPr>
          <w:p w14:paraId="458665D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YES</w:t>
            </w:r>
          </w:p>
        </w:tc>
        <w:tc>
          <w:tcPr>
            <w:tcW w:w="735" w:type="pct"/>
            <w:tcBorders>
              <w:top w:val="nil"/>
              <w:left w:val="nil"/>
              <w:right w:val="nil"/>
            </w:tcBorders>
            <w:vAlign w:val="center"/>
          </w:tcPr>
          <w:p w14:paraId="458665DC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YES</w:t>
            </w:r>
          </w:p>
        </w:tc>
        <w:tc>
          <w:tcPr>
            <w:tcW w:w="734" w:type="pct"/>
            <w:tcBorders>
              <w:top w:val="nil"/>
              <w:left w:val="nil"/>
              <w:right w:val="nil"/>
            </w:tcBorders>
            <w:vAlign w:val="center"/>
          </w:tcPr>
          <w:p w14:paraId="458665DD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YES</w:t>
            </w:r>
          </w:p>
        </w:tc>
        <w:tc>
          <w:tcPr>
            <w:tcW w:w="788" w:type="pct"/>
            <w:tcBorders>
              <w:top w:val="nil"/>
              <w:left w:val="nil"/>
              <w:right w:val="nil"/>
            </w:tcBorders>
            <w:vAlign w:val="center"/>
          </w:tcPr>
          <w:p w14:paraId="458665D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YES</w:t>
            </w:r>
          </w:p>
        </w:tc>
        <w:tc>
          <w:tcPr>
            <w:tcW w:w="680" w:type="pct"/>
            <w:tcBorders>
              <w:top w:val="nil"/>
              <w:left w:val="nil"/>
              <w:right w:val="nil"/>
            </w:tcBorders>
            <w:vAlign w:val="center"/>
          </w:tcPr>
          <w:p w14:paraId="458665DF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YES</w:t>
            </w:r>
          </w:p>
        </w:tc>
      </w:tr>
      <w:tr w14:paraId="458665E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589" w:type="pct"/>
            <w:tcBorders>
              <w:left w:val="nil"/>
              <w:bottom w:val="nil"/>
              <w:right w:val="nil"/>
            </w:tcBorders>
            <w:vAlign w:val="center"/>
          </w:tcPr>
          <w:p w14:paraId="458665E1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N</w:t>
            </w:r>
          </w:p>
        </w:tc>
        <w:tc>
          <w:tcPr>
            <w:tcW w:w="796" w:type="pct"/>
            <w:tcBorders>
              <w:left w:val="nil"/>
              <w:bottom w:val="nil"/>
              <w:right w:val="nil"/>
            </w:tcBorders>
            <w:vAlign w:val="center"/>
          </w:tcPr>
          <w:p w14:paraId="458665E2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899</w:t>
            </w:r>
          </w:p>
        </w:tc>
        <w:tc>
          <w:tcPr>
            <w:tcW w:w="678" w:type="pct"/>
            <w:tcBorders>
              <w:left w:val="nil"/>
              <w:bottom w:val="nil"/>
              <w:right w:val="nil"/>
            </w:tcBorders>
            <w:vAlign w:val="center"/>
          </w:tcPr>
          <w:p w14:paraId="458665E3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2666</w:t>
            </w:r>
          </w:p>
        </w:tc>
        <w:tc>
          <w:tcPr>
            <w:tcW w:w="735" w:type="pct"/>
            <w:tcBorders>
              <w:left w:val="nil"/>
              <w:bottom w:val="nil"/>
              <w:right w:val="nil"/>
            </w:tcBorders>
            <w:vAlign w:val="center"/>
          </w:tcPr>
          <w:p w14:paraId="458665E4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806</w:t>
            </w:r>
          </w:p>
        </w:tc>
        <w:tc>
          <w:tcPr>
            <w:tcW w:w="734" w:type="pct"/>
            <w:tcBorders>
              <w:left w:val="nil"/>
              <w:bottom w:val="nil"/>
              <w:right w:val="nil"/>
            </w:tcBorders>
            <w:vAlign w:val="center"/>
          </w:tcPr>
          <w:p w14:paraId="458665E5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1984</w:t>
            </w:r>
          </w:p>
        </w:tc>
        <w:tc>
          <w:tcPr>
            <w:tcW w:w="788" w:type="pct"/>
            <w:tcBorders>
              <w:left w:val="nil"/>
              <w:bottom w:val="nil"/>
              <w:right w:val="nil"/>
            </w:tcBorders>
            <w:vAlign w:val="center"/>
          </w:tcPr>
          <w:p w14:paraId="458665E6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837</w:t>
            </w:r>
          </w:p>
        </w:tc>
        <w:tc>
          <w:tcPr>
            <w:tcW w:w="680" w:type="pct"/>
            <w:tcBorders>
              <w:left w:val="nil"/>
              <w:bottom w:val="nil"/>
              <w:right w:val="nil"/>
            </w:tcBorders>
            <w:vAlign w:val="center"/>
          </w:tcPr>
          <w:p w14:paraId="458665E7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2201</w:t>
            </w:r>
          </w:p>
        </w:tc>
      </w:tr>
      <w:tr w14:paraId="458665F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5E9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R</w:t>
            </w:r>
            <w:r>
              <w:rPr>
                <w:rFonts w:cs="Times New Roman"/>
                <w:color w:val="000000" w:themeColor="text1"/>
                <w:sz w:val="18"/>
                <w:szCs w:val="18"/>
                <w:vertAlign w:val="superscript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79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5EA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0.984</w:t>
            </w:r>
          </w:p>
        </w:tc>
        <w:tc>
          <w:tcPr>
            <w:tcW w:w="67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5EB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0.992</w:t>
            </w:r>
          </w:p>
        </w:tc>
        <w:tc>
          <w:tcPr>
            <w:tcW w:w="73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5EC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0.982</w:t>
            </w:r>
          </w:p>
        </w:tc>
        <w:tc>
          <w:tcPr>
            <w:tcW w:w="73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5ED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0.99</w:t>
            </w:r>
          </w:p>
        </w:tc>
        <w:tc>
          <w:tcPr>
            <w:tcW w:w="78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5EE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0.983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665EF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0.992</w:t>
            </w:r>
          </w:p>
        </w:tc>
      </w:tr>
      <w:tr w14:paraId="458665F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589" w:type="pct"/>
            <w:tcBorders>
              <w:top w:val="nil"/>
              <w:left w:val="nil"/>
              <w:bottom w:val="single" w:color="000000" w:sz="12" w:space="0"/>
              <w:right w:val="nil"/>
            </w:tcBorders>
            <w:vAlign w:val="center"/>
          </w:tcPr>
          <w:p w14:paraId="458665F1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Adj. R</w:t>
            </w:r>
            <w:r>
              <w:rPr>
                <w:rFonts w:cs="Times New Roman"/>
                <w:color w:val="000000" w:themeColor="text1"/>
                <w:sz w:val="18"/>
                <w:szCs w:val="18"/>
                <w:vertAlign w:val="superscript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796" w:type="pct"/>
            <w:tcBorders>
              <w:top w:val="nil"/>
              <w:left w:val="nil"/>
              <w:bottom w:val="single" w:color="000000" w:sz="12" w:space="0"/>
              <w:right w:val="nil"/>
            </w:tcBorders>
            <w:vAlign w:val="center"/>
          </w:tcPr>
          <w:p w14:paraId="458665F2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0.983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000000" w:sz="12" w:space="0"/>
              <w:right w:val="nil"/>
            </w:tcBorders>
            <w:vAlign w:val="center"/>
          </w:tcPr>
          <w:p w14:paraId="458665F3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0.992</w:t>
            </w:r>
          </w:p>
        </w:tc>
        <w:tc>
          <w:tcPr>
            <w:tcW w:w="735" w:type="pct"/>
            <w:tcBorders>
              <w:top w:val="nil"/>
              <w:left w:val="nil"/>
              <w:bottom w:val="single" w:color="000000" w:sz="12" w:space="0"/>
              <w:right w:val="nil"/>
            </w:tcBorders>
            <w:vAlign w:val="center"/>
          </w:tcPr>
          <w:p w14:paraId="458665F4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0.98</w:t>
            </w:r>
          </w:p>
        </w:tc>
        <w:tc>
          <w:tcPr>
            <w:tcW w:w="734" w:type="pct"/>
            <w:tcBorders>
              <w:top w:val="nil"/>
              <w:left w:val="nil"/>
              <w:bottom w:val="single" w:color="000000" w:sz="12" w:space="0"/>
              <w:right w:val="nil"/>
            </w:tcBorders>
            <w:vAlign w:val="center"/>
          </w:tcPr>
          <w:p w14:paraId="458665F5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0.989</w:t>
            </w:r>
          </w:p>
        </w:tc>
        <w:tc>
          <w:tcPr>
            <w:tcW w:w="788" w:type="pct"/>
            <w:tcBorders>
              <w:top w:val="nil"/>
              <w:left w:val="nil"/>
              <w:bottom w:val="single" w:color="000000" w:sz="12" w:space="0"/>
              <w:right w:val="nil"/>
            </w:tcBorders>
            <w:vAlign w:val="center"/>
          </w:tcPr>
          <w:p w14:paraId="458665F6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0.981</w:t>
            </w:r>
          </w:p>
        </w:tc>
        <w:tc>
          <w:tcPr>
            <w:tcW w:w="680" w:type="pct"/>
            <w:tcBorders>
              <w:top w:val="nil"/>
              <w:left w:val="nil"/>
              <w:bottom w:val="single" w:color="000000" w:sz="12" w:space="0"/>
              <w:right w:val="nil"/>
            </w:tcBorders>
            <w:vAlign w:val="center"/>
          </w:tcPr>
          <w:p w14:paraId="458665F7">
            <w:pPr>
              <w:pStyle w:val="9"/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0.991</w:t>
            </w:r>
          </w:p>
        </w:tc>
      </w:tr>
    </w:tbl>
    <w:p w14:paraId="458665F9">
      <w:pPr>
        <w:rPr>
          <w:rFonts w:ascii="Times New Roman" w:hAnsi="Times New Roman" w:cs="Times New Roman"/>
          <w:b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 w14:paraId="3D98F1ED"/>
    <w:sectPr>
      <w:pgSz w:w="16838" w:h="11906" w:orient="landscape"/>
      <w:pgMar w:top="1083" w:right="1440" w:bottom="1083" w:left="1440" w:header="851" w:footer="992" w:gutter="0"/>
      <w:paperSrc/>
      <w:cols w:space="0" w:num="1"/>
      <w:rtlGutter w:val="0"/>
      <w:docGrid w:type="lines" w:linePitch="314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S Mincho">
    <w:altName w:val="Kozuka Mincho Pr6N M"/>
    <w:panose1 w:val="02020609040205080304"/>
    <w:charset w:val="80"/>
    <w:family w:val="modern"/>
    <w:pitch w:val="default"/>
    <w:sig w:usb0="00000000" w:usb1="00000000" w:usb2="08000012" w:usb3="00000000" w:csb0="0002009F" w:csb1="00000000"/>
  </w:font>
  <w:font w:name="方正小标宋_GBK">
    <w:altName w:val="微软雅黑"/>
    <w:panose1 w:val="00000000000000000000"/>
    <w:charset w:val="86"/>
    <w:family w:val="roman"/>
    <w:pitch w:val="default"/>
    <w:sig w:usb0="00000000" w:usb1="00000000" w:usb2="00082016" w:usb3="00000000" w:csb0="00040001" w:csb1="00000000"/>
  </w:font>
  <w:font w:name="Kozuka Mincho Pr6N M">
    <w:panose1 w:val="02020600000000000000"/>
    <w:charset w:val="80"/>
    <w:family w:val="auto"/>
    <w:pitch w:val="default"/>
    <w:sig w:usb0="000002D7" w:usb1="2AC71C11" w:usb2="00000012" w:usb3="00000000" w:csb0="200200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7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701B"/>
    <w:rsid w:val="00CD701B"/>
    <w:rsid w:val="122C23E9"/>
    <w:rsid w:val="75AF7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99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99"/>
    <w:rPr>
      <w:sz w:val="20"/>
      <w:szCs w:val="20"/>
    </w:rPr>
  </w:style>
  <w:style w:type="paragraph" w:styleId="3">
    <w:name w:val="footer"/>
    <w:basedOn w:val="1"/>
    <w:qFormat/>
    <w:uiPriority w:val="99"/>
    <w:pPr>
      <w:tabs>
        <w:tab w:val="center" w:pos="4320"/>
        <w:tab w:val="right" w:pos="8640"/>
      </w:tabs>
    </w:pPr>
  </w:style>
  <w:style w:type="paragraph" w:styleId="4">
    <w:name w:val="header"/>
    <w:basedOn w:val="1"/>
    <w:qFormat/>
    <w:uiPriority w:val="0"/>
    <w:pPr>
      <w:tabs>
        <w:tab w:val="center" w:pos="4320"/>
        <w:tab w:val="right" w:pos="8640"/>
      </w:tabs>
    </w:pPr>
  </w:style>
  <w:style w:type="table" w:styleId="6">
    <w:name w:val="Table Grid"/>
    <w:basedOn w:val="5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8">
    <w:name w:val="TableCaption"/>
    <w:basedOn w:val="1"/>
    <w:qFormat/>
    <w:uiPriority w:val="0"/>
    <w:pPr>
      <w:widowControl/>
      <w:spacing w:before="230" w:after="120" w:line="200" w:lineRule="exact"/>
      <w:jc w:val="left"/>
    </w:pPr>
    <w:rPr>
      <w:rFonts w:ascii="Arial" w:hAnsi="Arial" w:eastAsia="MS Mincho" w:cs="Times New Roman"/>
      <w:kern w:val="0"/>
      <w:sz w:val="16"/>
      <w:lang w:val="en-GB" w:eastAsia="ja-JP"/>
    </w:rPr>
  </w:style>
  <w:style w:type="paragraph" w:customStyle="1" w:styleId="9">
    <w:name w:val="表格内容"/>
    <w:qFormat/>
    <w:uiPriority w:val="0"/>
    <w:pPr>
      <w:widowControl w:val="0"/>
      <w:autoSpaceDE w:val="0"/>
      <w:autoSpaceDN w:val="0"/>
      <w:adjustRightInd w:val="0"/>
      <w:jc w:val="center"/>
    </w:pPr>
    <w:rPr>
      <w:rFonts w:ascii="Times New Roman" w:hAnsi="Times New Roman" w:eastAsia="宋体" w:cs="方正小标宋_GBK"/>
      <w:color w:val="000000"/>
      <w:sz w:val="21"/>
      <w:szCs w:val="24"/>
      <w:lang w:val="en-US" w:eastAsia="zh-CN" w:bidi="ar-SA"/>
    </w:rPr>
  </w:style>
  <w:style w:type="paragraph" w:customStyle="1" w:styleId="10">
    <w:name w:val="TableHead"/>
    <w:basedOn w:val="8"/>
    <w:qFormat/>
    <w:uiPriority w:val="0"/>
    <w:pPr>
      <w:spacing w:before="60" w:after="60"/>
    </w:pPr>
  </w:style>
  <w:style w:type="paragraph" w:customStyle="1" w:styleId="11">
    <w:name w:val="第一节第二节"/>
    <w:basedOn w:val="1"/>
    <w:qFormat/>
    <w:uiPriority w:val="0"/>
    <w:pPr>
      <w:keepNext/>
      <w:keepLines/>
      <w:spacing w:before="156" w:beforeLines="50" w:after="156" w:afterLines="50"/>
      <w:jc w:val="center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customStyle="1" w:styleId="12">
    <w:name w:val="表格标题"/>
    <w:basedOn w:val="9"/>
    <w:qFormat/>
    <w:uiPriority w:val="0"/>
  </w:style>
  <w:style w:type="paragraph" w:customStyle="1" w:styleId="13">
    <w:name w:val="hauthors"/>
    <w:basedOn w:val="14"/>
    <w:qFormat/>
    <w:uiPriority w:val="0"/>
    <w:rPr>
      <w:sz w:val="21"/>
      <w:szCs w:val="20"/>
    </w:rPr>
  </w:style>
  <w:style w:type="paragraph" w:customStyle="1" w:styleId="14">
    <w:name w:val="Base_Text"/>
    <w:qFormat/>
    <w:uiPriority w:val="0"/>
    <w:pPr>
      <w:spacing w:before="120"/>
    </w:pPr>
    <w:rPr>
      <w:rFonts w:ascii="Times New Roman" w:hAnsi="Times New Roman" w:eastAsia="宋体" w:cs="Times New Roman"/>
      <w:sz w:val="24"/>
      <w:szCs w:val="24"/>
      <w:lang w:val="en-US" w:eastAsia="en-US" w:bidi="ar-SA"/>
    </w:rPr>
  </w:style>
  <w:style w:type="paragraph" w:customStyle="1" w:styleId="15">
    <w:name w:val="htitle"/>
    <w:basedOn w:val="16"/>
    <w:qFormat/>
    <w:uiPriority w:val="0"/>
    <w:rPr>
      <w:szCs w:val="20"/>
    </w:rPr>
  </w:style>
  <w:style w:type="paragraph" w:customStyle="1" w:styleId="16">
    <w:name w:val="Base_Heading"/>
    <w:qFormat/>
    <w:uiPriority w:val="0"/>
    <w:pPr>
      <w:keepNext/>
      <w:spacing w:before="240"/>
      <w:outlineLvl w:val="0"/>
    </w:pPr>
    <w:rPr>
      <w:rFonts w:ascii="Times New Roman" w:hAnsi="Times New Roman" w:eastAsia="宋体" w:cs="Times New Roman"/>
      <w:kern w:val="28"/>
      <w:sz w:val="36"/>
      <w:szCs w:val="28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2025-08-20T05:54:00Z</dcterms:created>
  <dc:creator>早春树林</dc:creator>
  <cp:lastModifiedBy>早春树林</cp:lastModifiedBy>
  <dcterms:modified xsi:type="dcterms:W3CDTF">2025-08-20T07:23:21Z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CB8866F652C3443B910408167E59ED3F_11</vt:lpwstr>
  </property>
  <property fmtid="{D5CDD505-2E9C-101B-9397-08002B2CF9AE}" pid="4" name="KSOTemplateDocerSaveRecord">
    <vt:lpwstr>eyJoZGlkIjoiZTM1Nzg1YmNlYWY1N2VlMTVhODZjMTA3YTFkODgyOWMiLCJ1c2VySWQiOiIzMjg4NjY4NDgifQ==</vt:lpwstr>
  </property>
</Properties>
</file>